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DA3E47" w14:textId="77777777" w:rsidR="009A69CB" w:rsidRDefault="009A69CB"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color w:val="000000"/>
          <w:sz w:val="26"/>
          <w:szCs w:val="26"/>
          <w:lang w:val="en-US"/>
        </w:rPr>
      </w:pPr>
      <w:bookmarkStart w:id="0" w:name="_GoBack"/>
      <w:bookmarkEnd w:id="0"/>
    </w:p>
    <w:p w14:paraId="029412EC" w14:textId="77777777" w:rsidR="009A69CB" w:rsidRPr="003D532B" w:rsidRDefault="000A788E"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b/>
          <w:color w:val="000000"/>
          <w:sz w:val="26"/>
          <w:szCs w:val="26"/>
          <w:lang w:val="en-US"/>
        </w:rPr>
      </w:pPr>
      <w:r>
        <w:rPr>
          <w:rFonts w:ascii="Arial" w:hAnsi="Arial" w:cs="Arial"/>
          <w:b/>
          <w:color w:val="000000"/>
          <w:sz w:val="26"/>
          <w:szCs w:val="26"/>
          <w:lang w:val="en-US"/>
        </w:rPr>
        <w:t>Anne Teresa De Keersmaeker R</w:t>
      </w:r>
      <w:r w:rsidR="00CA4C23">
        <w:rPr>
          <w:rFonts w:ascii="Arial" w:hAnsi="Arial" w:cs="Arial"/>
          <w:b/>
          <w:color w:val="000000"/>
          <w:sz w:val="26"/>
          <w:szCs w:val="26"/>
          <w:lang w:val="en-US"/>
        </w:rPr>
        <w:t xml:space="preserve">evisits </w:t>
      </w:r>
      <w:r w:rsidR="00E67693">
        <w:rPr>
          <w:rFonts w:ascii="Arial" w:hAnsi="Arial" w:cs="Arial"/>
          <w:b/>
          <w:color w:val="000000"/>
          <w:sz w:val="26"/>
          <w:szCs w:val="26"/>
          <w:lang w:val="en-US"/>
        </w:rPr>
        <w:t>The</w:t>
      </w:r>
      <w:r w:rsidR="008D63F6">
        <w:rPr>
          <w:rFonts w:ascii="Arial" w:hAnsi="Arial" w:cs="Arial"/>
          <w:b/>
          <w:color w:val="000000"/>
          <w:sz w:val="26"/>
          <w:szCs w:val="26"/>
          <w:lang w:val="en-US"/>
        </w:rPr>
        <w:t xml:space="preserve"> D</w:t>
      </w:r>
      <w:r w:rsidR="00833E69">
        <w:rPr>
          <w:rFonts w:ascii="Arial" w:hAnsi="Arial" w:cs="Arial"/>
          <w:b/>
          <w:color w:val="000000"/>
          <w:sz w:val="26"/>
          <w:szCs w:val="26"/>
          <w:lang w:val="en-US"/>
        </w:rPr>
        <w:t>ebut</w:t>
      </w:r>
      <w:r w:rsidR="003D532B">
        <w:rPr>
          <w:rFonts w:ascii="Arial" w:hAnsi="Arial" w:cs="Arial"/>
          <w:b/>
          <w:color w:val="000000"/>
          <w:sz w:val="26"/>
          <w:szCs w:val="26"/>
          <w:lang w:val="en-US"/>
        </w:rPr>
        <w:t>: Back to the Fi</w:t>
      </w:r>
      <w:r w:rsidR="00833E69">
        <w:rPr>
          <w:rFonts w:ascii="Arial" w:hAnsi="Arial" w:cs="Arial"/>
          <w:b/>
          <w:color w:val="000000"/>
          <w:sz w:val="26"/>
          <w:szCs w:val="26"/>
          <w:lang w:val="en-US"/>
        </w:rPr>
        <w:t xml:space="preserve">rst </w:t>
      </w:r>
      <w:r w:rsidR="00833E69">
        <w:rPr>
          <w:rFonts w:ascii="Arial" w:hAnsi="Arial" w:cs="Arial"/>
          <w:b/>
          <w:i/>
          <w:iCs/>
          <w:color w:val="000000"/>
          <w:sz w:val="26"/>
          <w:szCs w:val="26"/>
          <w:lang w:val="en-US"/>
        </w:rPr>
        <w:t>Fase</w:t>
      </w:r>
    </w:p>
    <w:p w14:paraId="05A69525" w14:textId="77777777" w:rsidR="009A69CB" w:rsidRDefault="009A69CB"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color w:val="000000"/>
          <w:sz w:val="26"/>
          <w:szCs w:val="26"/>
          <w:lang w:val="en-US"/>
        </w:rPr>
      </w:pPr>
    </w:p>
    <w:p w14:paraId="62B462C4" w14:textId="1C446E3A" w:rsidR="009A69CB" w:rsidRDefault="00833E69" w:rsidP="003813FD">
      <w:pPr>
        <w:widowControl w:val="0"/>
        <w:spacing w:line="276" w:lineRule="auto"/>
        <w:jc w:val="both"/>
        <w:rPr>
          <w:lang w:val="en-US"/>
        </w:rPr>
      </w:pPr>
      <w:r>
        <w:rPr>
          <w:rFonts w:ascii="Arial" w:hAnsi="Arial" w:cs="Arial"/>
          <w:color w:val="000000"/>
          <w:sz w:val="26"/>
          <w:szCs w:val="26"/>
          <w:lang w:val="en-US"/>
        </w:rPr>
        <w:t>This autumn, the Festival d’Automne à Paris will be presenting a ‘</w:t>
      </w:r>
      <w:r>
        <w:rPr>
          <w:rFonts w:ascii="Arial" w:hAnsi="Arial" w:cs="Arial"/>
          <w:i/>
          <w:iCs/>
          <w:color w:val="000000"/>
          <w:sz w:val="26"/>
          <w:szCs w:val="26"/>
          <w:lang w:val="en-US"/>
        </w:rPr>
        <w:t>Portrait Anne Teresa De Keersmaeker</w:t>
      </w:r>
      <w:r>
        <w:rPr>
          <w:rFonts w:ascii="Arial" w:hAnsi="Arial" w:cs="Arial"/>
          <w:color w:val="000000"/>
          <w:sz w:val="26"/>
          <w:szCs w:val="26"/>
          <w:lang w:val="en-US"/>
        </w:rPr>
        <w:t xml:space="preserve">’ </w:t>
      </w:r>
      <w:r w:rsidR="00860842">
        <w:rPr>
          <w:rFonts w:ascii="Arial" w:hAnsi="Arial" w:cs="Arial"/>
          <w:color w:val="000000"/>
          <w:sz w:val="26"/>
          <w:szCs w:val="26"/>
          <w:lang w:val="en-US"/>
        </w:rPr>
        <w:t xml:space="preserve">amidst </w:t>
      </w:r>
      <w:r>
        <w:rPr>
          <w:rFonts w:ascii="Arial" w:hAnsi="Arial" w:cs="Arial"/>
          <w:color w:val="000000"/>
          <w:sz w:val="26"/>
          <w:szCs w:val="26"/>
          <w:lang w:val="en-US"/>
        </w:rPr>
        <w:t xml:space="preserve">a selection of ten recent and </w:t>
      </w:r>
      <w:r w:rsidR="00FF572E">
        <w:rPr>
          <w:rFonts w:ascii="Arial" w:hAnsi="Arial" w:cs="Arial"/>
          <w:color w:val="000000"/>
          <w:sz w:val="26"/>
          <w:szCs w:val="26"/>
          <w:lang w:val="en-US"/>
        </w:rPr>
        <w:t>less</w:t>
      </w:r>
      <w:r>
        <w:rPr>
          <w:rFonts w:ascii="Arial" w:hAnsi="Arial" w:cs="Arial"/>
          <w:color w:val="000000"/>
          <w:sz w:val="26"/>
          <w:szCs w:val="26"/>
          <w:lang w:val="en-US"/>
        </w:rPr>
        <w:t xml:space="preserve"> r</w:t>
      </w:r>
      <w:r w:rsidR="00D351B5">
        <w:rPr>
          <w:rFonts w:ascii="Arial" w:hAnsi="Arial" w:cs="Arial"/>
          <w:color w:val="000000"/>
          <w:sz w:val="26"/>
          <w:szCs w:val="26"/>
          <w:lang w:val="en-US"/>
        </w:rPr>
        <w:t>ecent Rosas productions. Among</w:t>
      </w:r>
      <w:r>
        <w:rPr>
          <w:rFonts w:ascii="Arial" w:hAnsi="Arial" w:cs="Arial"/>
          <w:color w:val="000000"/>
          <w:sz w:val="26"/>
          <w:szCs w:val="26"/>
          <w:lang w:val="en-US"/>
        </w:rPr>
        <w:t xml:space="preserve"> these is a retake of De Keersmaeker’s breakthrough piece </w:t>
      </w:r>
      <w:r>
        <w:rPr>
          <w:rFonts w:ascii="Arial" w:hAnsi="Arial" w:cs="Arial"/>
          <w:i/>
          <w:iCs/>
          <w:color w:val="000000"/>
          <w:sz w:val="26"/>
          <w:szCs w:val="26"/>
          <w:lang w:val="en-US"/>
        </w:rPr>
        <w:t>Fase, Four Movements to the Music of Steve Reich</w:t>
      </w:r>
      <w:r>
        <w:rPr>
          <w:rFonts w:ascii="Arial" w:hAnsi="Arial" w:cs="Arial"/>
          <w:color w:val="000000"/>
          <w:sz w:val="26"/>
          <w:szCs w:val="26"/>
          <w:lang w:val="en-US"/>
        </w:rPr>
        <w:t xml:space="preserve"> from 1982, </w:t>
      </w:r>
      <w:r w:rsidR="002D4AB3">
        <w:rPr>
          <w:rFonts w:ascii="Arial" w:hAnsi="Arial" w:cs="Arial"/>
          <w:color w:val="000000"/>
          <w:sz w:val="26"/>
          <w:szCs w:val="26"/>
          <w:lang w:val="en-US"/>
        </w:rPr>
        <w:t xml:space="preserve">now performed, </w:t>
      </w:r>
      <w:r w:rsidR="006871DF">
        <w:rPr>
          <w:rFonts w:ascii="Arial" w:hAnsi="Arial" w:cs="Arial"/>
          <w:color w:val="000000"/>
          <w:sz w:val="26"/>
          <w:szCs w:val="26"/>
          <w:lang w:val="en-US"/>
        </w:rPr>
        <w:t xml:space="preserve">for </w:t>
      </w:r>
      <w:r w:rsidR="00276E3F">
        <w:rPr>
          <w:rFonts w:ascii="Arial" w:hAnsi="Arial" w:cs="Arial"/>
          <w:color w:val="000000"/>
          <w:sz w:val="26"/>
          <w:szCs w:val="26"/>
          <w:lang w:val="en-US"/>
        </w:rPr>
        <w:t>the</w:t>
      </w:r>
      <w:r>
        <w:rPr>
          <w:rFonts w:ascii="Arial" w:hAnsi="Arial" w:cs="Arial"/>
          <w:color w:val="000000"/>
          <w:sz w:val="26"/>
          <w:szCs w:val="26"/>
          <w:lang w:val="en-US"/>
        </w:rPr>
        <w:t xml:space="preserve"> first time danced</w:t>
      </w:r>
      <w:r w:rsidR="00084CAE">
        <w:rPr>
          <w:rFonts w:ascii="Arial" w:hAnsi="Arial" w:cs="Arial"/>
          <w:color w:val="000000"/>
          <w:sz w:val="26"/>
          <w:szCs w:val="26"/>
          <w:lang w:val="en-US"/>
        </w:rPr>
        <w:t xml:space="preserve">, </w:t>
      </w:r>
      <w:r>
        <w:rPr>
          <w:rFonts w:ascii="Arial" w:hAnsi="Arial" w:cs="Arial"/>
          <w:color w:val="000000"/>
          <w:sz w:val="26"/>
          <w:szCs w:val="26"/>
          <w:lang w:val="en-US"/>
        </w:rPr>
        <w:t xml:space="preserve">by </w:t>
      </w:r>
      <w:r w:rsidR="00084CAE">
        <w:rPr>
          <w:rFonts w:ascii="Arial" w:hAnsi="Arial" w:cs="Arial"/>
          <w:color w:val="000000"/>
          <w:sz w:val="26"/>
          <w:szCs w:val="26"/>
          <w:lang w:val="en-US"/>
        </w:rPr>
        <w:t xml:space="preserve">a set of two </w:t>
      </w:r>
      <w:r>
        <w:rPr>
          <w:rFonts w:ascii="Arial" w:hAnsi="Arial" w:cs="Arial"/>
          <w:color w:val="000000"/>
          <w:sz w:val="26"/>
          <w:szCs w:val="26"/>
          <w:lang w:val="en-US"/>
        </w:rPr>
        <w:t xml:space="preserve">new dancers. Together with </w:t>
      </w:r>
      <w:r w:rsidR="0007153E">
        <w:rPr>
          <w:rFonts w:ascii="Arial" w:hAnsi="Arial" w:cs="Arial"/>
          <w:color w:val="000000"/>
          <w:sz w:val="26"/>
          <w:szCs w:val="26"/>
          <w:lang w:val="en-US"/>
        </w:rPr>
        <w:t>De Keersmaeker</w:t>
      </w:r>
      <w:r>
        <w:rPr>
          <w:rFonts w:ascii="Arial" w:hAnsi="Arial" w:cs="Arial"/>
          <w:color w:val="000000"/>
          <w:sz w:val="26"/>
          <w:szCs w:val="26"/>
          <w:lang w:val="en-US"/>
        </w:rPr>
        <w:t xml:space="preserve">, we </w:t>
      </w:r>
      <w:r w:rsidR="00A45E18">
        <w:rPr>
          <w:rFonts w:ascii="Arial" w:hAnsi="Arial" w:cs="Arial"/>
          <w:color w:val="000000"/>
          <w:sz w:val="26"/>
          <w:szCs w:val="26"/>
          <w:lang w:val="en-US"/>
        </w:rPr>
        <w:t xml:space="preserve">decided to have a look </w:t>
      </w:r>
      <w:r>
        <w:rPr>
          <w:rFonts w:ascii="Arial" w:hAnsi="Arial" w:cs="Arial"/>
          <w:color w:val="000000"/>
          <w:sz w:val="26"/>
          <w:szCs w:val="26"/>
          <w:lang w:val="en-US"/>
        </w:rPr>
        <w:t xml:space="preserve">at </w:t>
      </w:r>
      <w:r w:rsidR="00437118">
        <w:rPr>
          <w:rFonts w:ascii="Arial" w:hAnsi="Arial" w:cs="Arial"/>
          <w:color w:val="000000"/>
          <w:sz w:val="26"/>
          <w:szCs w:val="26"/>
          <w:lang w:val="en-US"/>
        </w:rPr>
        <w:t>a capital</w:t>
      </w:r>
      <w:r>
        <w:rPr>
          <w:rFonts w:ascii="Arial" w:hAnsi="Arial" w:cs="Arial"/>
          <w:color w:val="000000"/>
          <w:sz w:val="26"/>
          <w:szCs w:val="26"/>
          <w:lang w:val="en-US"/>
        </w:rPr>
        <w:t xml:space="preserve"> work </w:t>
      </w:r>
      <w:r w:rsidR="007A49E3">
        <w:rPr>
          <w:rFonts w:ascii="Arial" w:hAnsi="Arial" w:cs="Arial"/>
          <w:color w:val="000000"/>
          <w:sz w:val="26"/>
          <w:szCs w:val="26"/>
          <w:lang w:val="en-US"/>
        </w:rPr>
        <w:t xml:space="preserve">so </w:t>
      </w:r>
      <w:r w:rsidR="00342427">
        <w:rPr>
          <w:rFonts w:ascii="Arial" w:hAnsi="Arial" w:cs="Arial"/>
          <w:color w:val="000000"/>
          <w:sz w:val="26"/>
          <w:szCs w:val="26"/>
          <w:lang w:val="en-US"/>
        </w:rPr>
        <w:t xml:space="preserve">personally </w:t>
      </w:r>
      <w:r w:rsidR="0057003F">
        <w:rPr>
          <w:rFonts w:ascii="Arial" w:hAnsi="Arial" w:cs="Arial"/>
          <w:color w:val="000000"/>
          <w:sz w:val="26"/>
          <w:szCs w:val="26"/>
          <w:lang w:val="en-US"/>
        </w:rPr>
        <w:t xml:space="preserve">cherished </w:t>
      </w:r>
      <w:r w:rsidR="00651DA7">
        <w:rPr>
          <w:rFonts w:ascii="Arial" w:hAnsi="Arial" w:cs="Arial"/>
          <w:color w:val="000000"/>
          <w:sz w:val="26"/>
          <w:szCs w:val="26"/>
          <w:lang w:val="en-US"/>
        </w:rPr>
        <w:t xml:space="preserve">by </w:t>
      </w:r>
      <w:r w:rsidR="0034031D">
        <w:rPr>
          <w:rFonts w:ascii="Arial" w:hAnsi="Arial" w:cs="Arial"/>
          <w:color w:val="000000"/>
          <w:sz w:val="26"/>
          <w:szCs w:val="26"/>
          <w:lang w:val="en-US"/>
        </w:rPr>
        <w:t>the choreographer</w:t>
      </w:r>
      <w:r w:rsidR="00651DA7">
        <w:rPr>
          <w:rFonts w:ascii="Arial" w:hAnsi="Arial" w:cs="Arial"/>
          <w:color w:val="000000"/>
          <w:sz w:val="26"/>
          <w:szCs w:val="26"/>
          <w:lang w:val="en-US"/>
        </w:rPr>
        <w:t>.</w:t>
      </w:r>
    </w:p>
    <w:p w14:paraId="3D3DDE1F" w14:textId="77777777" w:rsidR="009A69CB" w:rsidRDefault="009A69CB"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color w:val="000000"/>
          <w:sz w:val="26"/>
          <w:szCs w:val="26"/>
          <w:lang w:val="en-US"/>
        </w:rPr>
      </w:pPr>
    </w:p>
    <w:p w14:paraId="097F2F85" w14:textId="08456B55" w:rsidR="009A69CB" w:rsidRDefault="000C1472"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b/>
          <w:color w:val="000000"/>
          <w:sz w:val="26"/>
          <w:szCs w:val="26"/>
          <w:lang w:val="en-US"/>
        </w:rPr>
      </w:pPr>
      <w:r>
        <w:rPr>
          <w:rFonts w:ascii="Arial" w:hAnsi="Arial" w:cs="Arial"/>
          <w:b/>
          <w:color w:val="000000"/>
          <w:sz w:val="26"/>
          <w:szCs w:val="26"/>
          <w:lang w:val="en-US"/>
        </w:rPr>
        <w:t>Resolutio</w:t>
      </w:r>
      <w:r w:rsidR="00E07FD9">
        <w:rPr>
          <w:rFonts w:ascii="Arial" w:hAnsi="Arial" w:cs="Arial"/>
          <w:b/>
          <w:color w:val="000000"/>
          <w:sz w:val="26"/>
          <w:szCs w:val="26"/>
          <w:lang w:val="en-US"/>
        </w:rPr>
        <w:t>n</w:t>
      </w:r>
      <w:r>
        <w:rPr>
          <w:rFonts w:ascii="Arial" w:hAnsi="Arial" w:cs="Arial"/>
          <w:b/>
          <w:color w:val="000000"/>
          <w:sz w:val="26"/>
          <w:szCs w:val="26"/>
          <w:lang w:val="en-US"/>
        </w:rPr>
        <w:t>s</w:t>
      </w:r>
    </w:p>
    <w:p w14:paraId="6F4EB623" w14:textId="77777777" w:rsidR="000C1472" w:rsidRDefault="000C1472"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lang w:val="en-US"/>
        </w:rPr>
      </w:pPr>
    </w:p>
    <w:p w14:paraId="39AE5F17" w14:textId="77777777" w:rsidR="009A69CB" w:rsidRDefault="00833E69"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color w:val="000000"/>
          <w:sz w:val="26"/>
          <w:szCs w:val="26"/>
          <w:lang w:val="en-US"/>
        </w:rPr>
      </w:pPr>
      <w:r>
        <w:rPr>
          <w:rFonts w:ascii="Arial" w:hAnsi="Arial" w:cs="Arial"/>
          <w:color w:val="000000"/>
          <w:sz w:val="26"/>
          <w:szCs w:val="26"/>
          <w:lang w:val="en-US"/>
        </w:rPr>
        <w:t xml:space="preserve">In 1982, </w:t>
      </w:r>
      <w:r>
        <w:rPr>
          <w:rFonts w:ascii="Arial" w:hAnsi="Arial" w:cs="Arial"/>
          <w:i/>
          <w:iCs/>
          <w:color w:val="000000"/>
          <w:sz w:val="26"/>
          <w:szCs w:val="26"/>
          <w:lang w:val="en-US"/>
        </w:rPr>
        <w:t>Fase</w:t>
      </w:r>
      <w:r>
        <w:rPr>
          <w:rFonts w:ascii="Arial" w:hAnsi="Arial" w:cs="Arial"/>
          <w:color w:val="000000"/>
          <w:sz w:val="26"/>
          <w:szCs w:val="26"/>
          <w:lang w:val="en-US"/>
        </w:rPr>
        <w:t xml:space="preserve"> was the true dance debut of Anne Teresa De Keersmaeker after her more theatrical </w:t>
      </w:r>
      <w:r>
        <w:rPr>
          <w:rFonts w:ascii="Arial" w:hAnsi="Arial" w:cs="Arial"/>
          <w:i/>
          <w:iCs/>
          <w:color w:val="000000"/>
          <w:sz w:val="26"/>
          <w:szCs w:val="26"/>
          <w:lang w:val="en-US"/>
        </w:rPr>
        <w:t xml:space="preserve">Asch </w:t>
      </w:r>
      <w:r>
        <w:rPr>
          <w:rFonts w:ascii="Arial" w:hAnsi="Arial" w:cs="Arial"/>
          <w:color w:val="000000"/>
          <w:sz w:val="26"/>
          <w:szCs w:val="26"/>
          <w:lang w:val="en-US"/>
        </w:rPr>
        <w:t xml:space="preserve">from 1980. The four-piece performance was conceived when she left for the New York University Tisch School of Arts after her training at the Mudra dance school. It wasn’t only these </w:t>
      </w:r>
      <w:r>
        <w:rPr>
          <w:rFonts w:ascii="Arial" w:hAnsi="Arial" w:cs="Arial"/>
          <w:i/>
          <w:iCs/>
          <w:color w:val="000000"/>
          <w:sz w:val="26"/>
          <w:szCs w:val="26"/>
          <w:lang w:val="en-US"/>
        </w:rPr>
        <w:t>Four Movements to the Music of Steve Reich</w:t>
      </w:r>
      <w:r>
        <w:rPr>
          <w:rFonts w:ascii="Arial" w:hAnsi="Arial" w:cs="Arial"/>
          <w:color w:val="000000"/>
          <w:sz w:val="26"/>
          <w:szCs w:val="26"/>
          <w:lang w:val="en-US"/>
        </w:rPr>
        <w:t xml:space="preserve"> but in fact her entire oeuvre that started with a swing of the right arm, symbolizing the incisiveness and determination De Keersmaeker has demonstrated since that debut.</w:t>
      </w:r>
    </w:p>
    <w:p w14:paraId="7182D14A" w14:textId="77777777" w:rsidR="000B58E9" w:rsidRDefault="000B58E9"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lang w:val="en-US"/>
        </w:rPr>
      </w:pPr>
    </w:p>
    <w:p w14:paraId="42A3FF37" w14:textId="7AD7344C" w:rsidR="009A69CB" w:rsidRDefault="00833E69"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lang w:val="en-US"/>
        </w:rPr>
      </w:pPr>
      <w:r>
        <w:rPr>
          <w:rFonts w:ascii="Arial" w:hAnsi="Arial" w:cs="Arial"/>
          <w:color w:val="000000"/>
          <w:sz w:val="26"/>
          <w:szCs w:val="26"/>
          <w:lang w:val="en-US"/>
        </w:rPr>
        <w:t xml:space="preserve">The first swing of </w:t>
      </w:r>
      <w:r>
        <w:rPr>
          <w:rFonts w:ascii="Arial" w:hAnsi="Arial" w:cs="Arial"/>
          <w:i/>
          <w:iCs/>
          <w:color w:val="000000"/>
          <w:sz w:val="26"/>
          <w:szCs w:val="26"/>
          <w:lang w:val="en-US"/>
        </w:rPr>
        <w:t>Fase</w:t>
      </w:r>
      <w:r>
        <w:rPr>
          <w:rFonts w:ascii="Arial" w:hAnsi="Arial" w:cs="Arial"/>
          <w:color w:val="000000"/>
          <w:sz w:val="26"/>
          <w:szCs w:val="26"/>
          <w:lang w:val="en-US"/>
        </w:rPr>
        <w:t xml:space="preserve"> </w:t>
      </w:r>
      <w:r w:rsidR="00C946BC">
        <w:rPr>
          <w:rFonts w:ascii="Arial" w:hAnsi="Arial" w:cs="Arial"/>
          <w:color w:val="000000"/>
          <w:sz w:val="26"/>
          <w:szCs w:val="26"/>
          <w:lang w:val="en-US"/>
        </w:rPr>
        <w:t xml:space="preserve">arrives </w:t>
      </w:r>
      <w:r>
        <w:rPr>
          <w:rFonts w:ascii="Arial" w:hAnsi="Arial" w:cs="Arial"/>
          <w:color w:val="000000"/>
          <w:sz w:val="26"/>
          <w:szCs w:val="26"/>
          <w:lang w:val="en-US"/>
        </w:rPr>
        <w:t xml:space="preserve">almost immediately after the lights go out. De Keersmaeker: “The stage lights go on, followed by six measures of music, and then we start. It is true that </w:t>
      </w:r>
      <w:r>
        <w:rPr>
          <w:rFonts w:ascii="Arial" w:hAnsi="Arial" w:cs="Arial"/>
          <w:i/>
          <w:iCs/>
          <w:color w:val="000000"/>
          <w:sz w:val="26"/>
          <w:szCs w:val="26"/>
          <w:lang w:val="en-US"/>
        </w:rPr>
        <w:t>Fase</w:t>
      </w:r>
      <w:r>
        <w:rPr>
          <w:rFonts w:ascii="Arial" w:hAnsi="Arial" w:cs="Arial"/>
          <w:color w:val="000000"/>
          <w:sz w:val="26"/>
          <w:szCs w:val="26"/>
          <w:lang w:val="en-US"/>
        </w:rPr>
        <w:t xml:space="preserve"> is a dance that is brimming with resolve and determination. Borderline complacency. In fact, </w:t>
      </w:r>
      <w:r>
        <w:rPr>
          <w:rFonts w:ascii="Arial" w:hAnsi="Arial" w:cs="Arial"/>
          <w:i/>
          <w:iCs/>
          <w:color w:val="000000"/>
          <w:sz w:val="26"/>
          <w:szCs w:val="26"/>
          <w:lang w:val="en-US"/>
        </w:rPr>
        <w:t>Asch</w:t>
      </w:r>
      <w:r>
        <w:rPr>
          <w:rFonts w:ascii="Arial" w:hAnsi="Arial" w:cs="Arial"/>
          <w:color w:val="000000"/>
          <w:sz w:val="26"/>
          <w:szCs w:val="26"/>
          <w:lang w:val="en-US"/>
        </w:rPr>
        <w:t xml:space="preserve"> also had a bit that was called ‘</w:t>
      </w:r>
      <w:r>
        <w:rPr>
          <w:rFonts w:ascii="Arial" w:hAnsi="Arial" w:cs="Arial"/>
          <w:i/>
          <w:iCs/>
          <w:color w:val="000000"/>
          <w:sz w:val="26"/>
          <w:szCs w:val="26"/>
          <w:lang w:val="en-US"/>
        </w:rPr>
        <w:t>la danse des bras</w:t>
      </w:r>
      <w:r>
        <w:rPr>
          <w:rFonts w:ascii="Arial" w:hAnsi="Arial" w:cs="Arial"/>
          <w:color w:val="000000"/>
          <w:sz w:val="26"/>
          <w:szCs w:val="26"/>
          <w:lang w:val="en-US"/>
        </w:rPr>
        <w:t xml:space="preserve">’: this fragment was also very repetitive, physically intense and the arms were again the motor that drove the movement. In Chinese medicine, the arms and the forearms in particular, are associated with willpower. I remember the people of Maatschappij Discordia (a legendary Dutch theatre company, ed.) once stayed at my apartment when I was away. When I got back, Jan Joris Lamers (founding member of Discordia, ed.) remarked that my clothes rack was </w:t>
      </w:r>
      <w:r w:rsidR="00D27F10">
        <w:rPr>
          <w:rFonts w:ascii="Arial" w:hAnsi="Arial" w:cs="Arial"/>
          <w:color w:val="000000"/>
          <w:sz w:val="26"/>
          <w:szCs w:val="26"/>
          <w:lang w:val="en-US"/>
        </w:rPr>
        <w:t xml:space="preserve">filled </w:t>
      </w:r>
      <w:r w:rsidR="007F6098">
        <w:rPr>
          <w:rFonts w:ascii="Arial" w:hAnsi="Arial" w:cs="Arial"/>
          <w:color w:val="000000"/>
          <w:sz w:val="26"/>
          <w:szCs w:val="26"/>
          <w:lang w:val="en-US"/>
        </w:rPr>
        <w:t xml:space="preserve">with </w:t>
      </w:r>
      <w:r>
        <w:rPr>
          <w:rFonts w:ascii="Arial" w:hAnsi="Arial" w:cs="Arial"/>
          <w:color w:val="000000"/>
          <w:sz w:val="26"/>
          <w:szCs w:val="26"/>
          <w:lang w:val="en-US"/>
        </w:rPr>
        <w:t xml:space="preserve">blouses with sleeves rolled up. </w:t>
      </w:r>
      <w:r w:rsidR="001578BF">
        <w:rPr>
          <w:rFonts w:ascii="Arial" w:hAnsi="Arial" w:cs="Arial"/>
          <w:color w:val="000000"/>
          <w:sz w:val="26"/>
          <w:szCs w:val="26"/>
          <w:lang w:val="en-US"/>
        </w:rPr>
        <w:t>The notion of ‘r</w:t>
      </w:r>
      <w:r>
        <w:rPr>
          <w:rFonts w:ascii="Arial" w:hAnsi="Arial" w:cs="Arial"/>
          <w:color w:val="000000"/>
          <w:sz w:val="26"/>
          <w:szCs w:val="26"/>
          <w:lang w:val="en-US"/>
        </w:rPr>
        <w:t xml:space="preserve">olling up </w:t>
      </w:r>
      <w:r w:rsidR="00686978">
        <w:rPr>
          <w:rFonts w:ascii="Arial" w:hAnsi="Arial" w:cs="Arial"/>
          <w:color w:val="000000"/>
          <w:sz w:val="26"/>
          <w:szCs w:val="26"/>
          <w:lang w:val="en-US"/>
        </w:rPr>
        <w:t xml:space="preserve">one’s </w:t>
      </w:r>
      <w:r>
        <w:rPr>
          <w:rFonts w:ascii="Arial" w:hAnsi="Arial" w:cs="Arial"/>
          <w:color w:val="000000"/>
          <w:sz w:val="26"/>
          <w:szCs w:val="26"/>
          <w:lang w:val="en-US"/>
        </w:rPr>
        <w:t>sleeves</w:t>
      </w:r>
      <w:r w:rsidR="00DE0577">
        <w:rPr>
          <w:rFonts w:ascii="Arial" w:hAnsi="Arial" w:cs="Arial"/>
          <w:color w:val="000000"/>
          <w:sz w:val="26"/>
          <w:szCs w:val="26"/>
          <w:lang w:val="en-US"/>
        </w:rPr>
        <w:t>’</w:t>
      </w:r>
      <w:r>
        <w:rPr>
          <w:rFonts w:ascii="Arial" w:hAnsi="Arial" w:cs="Arial"/>
          <w:color w:val="000000"/>
          <w:sz w:val="26"/>
          <w:szCs w:val="26"/>
          <w:lang w:val="en-US"/>
        </w:rPr>
        <w:t xml:space="preserve"> has been </w:t>
      </w:r>
      <w:r w:rsidR="00023AA2">
        <w:rPr>
          <w:rFonts w:ascii="Arial" w:hAnsi="Arial" w:cs="Arial"/>
          <w:color w:val="000000"/>
          <w:sz w:val="26"/>
          <w:szCs w:val="26"/>
          <w:lang w:val="en-US"/>
        </w:rPr>
        <w:t xml:space="preserve">my </w:t>
      </w:r>
      <w:r w:rsidR="00986373">
        <w:rPr>
          <w:rFonts w:ascii="Arial" w:hAnsi="Arial" w:cs="Arial"/>
          <w:color w:val="000000"/>
          <w:sz w:val="26"/>
          <w:szCs w:val="26"/>
          <w:lang w:val="en-US"/>
        </w:rPr>
        <w:t>guiding idea</w:t>
      </w:r>
      <w:r w:rsidR="00D05DD6">
        <w:rPr>
          <w:rFonts w:ascii="Arial" w:hAnsi="Arial" w:cs="Arial"/>
          <w:color w:val="000000"/>
          <w:sz w:val="26"/>
          <w:szCs w:val="26"/>
          <w:lang w:val="en-US"/>
        </w:rPr>
        <w:t xml:space="preserve"> </w:t>
      </w:r>
      <w:r>
        <w:rPr>
          <w:rFonts w:ascii="Arial" w:hAnsi="Arial" w:cs="Arial"/>
          <w:color w:val="000000"/>
          <w:sz w:val="26"/>
          <w:szCs w:val="26"/>
          <w:lang w:val="en-US"/>
        </w:rPr>
        <w:t xml:space="preserve">from the very beginning. That and the idea that dancing – and working – can give </w:t>
      </w:r>
      <w:r w:rsidR="008F102E">
        <w:rPr>
          <w:rFonts w:ascii="Arial" w:hAnsi="Arial" w:cs="Arial"/>
          <w:color w:val="000000"/>
          <w:sz w:val="26"/>
          <w:szCs w:val="26"/>
          <w:lang w:val="en-US"/>
        </w:rPr>
        <w:t xml:space="preserve">one </w:t>
      </w:r>
      <w:r>
        <w:rPr>
          <w:rFonts w:ascii="Arial" w:hAnsi="Arial" w:cs="Arial"/>
          <w:color w:val="000000"/>
          <w:sz w:val="26"/>
          <w:szCs w:val="26"/>
          <w:lang w:val="en-US"/>
        </w:rPr>
        <w:t xml:space="preserve">a certain pleasure. </w:t>
      </w:r>
      <w:r>
        <w:rPr>
          <w:rFonts w:ascii="Arial" w:hAnsi="Arial" w:cs="Arial"/>
          <w:i/>
          <w:iCs/>
          <w:color w:val="000000"/>
          <w:sz w:val="26"/>
          <w:szCs w:val="26"/>
          <w:lang w:val="en-US"/>
        </w:rPr>
        <w:t xml:space="preserve">Work is </w:t>
      </w:r>
      <w:r w:rsidR="00824D8B">
        <w:rPr>
          <w:rFonts w:ascii="Arial" w:hAnsi="Arial" w:cs="Arial"/>
          <w:i/>
          <w:iCs/>
          <w:color w:val="000000"/>
          <w:sz w:val="26"/>
          <w:szCs w:val="26"/>
          <w:lang w:val="en-US"/>
        </w:rPr>
        <w:t xml:space="preserve">always </w:t>
      </w:r>
      <w:r>
        <w:rPr>
          <w:rFonts w:ascii="Arial" w:hAnsi="Arial" w:cs="Arial"/>
          <w:i/>
          <w:iCs/>
          <w:color w:val="000000"/>
          <w:sz w:val="26"/>
          <w:szCs w:val="26"/>
          <w:lang w:val="en-US"/>
        </w:rPr>
        <w:t>focused play</w:t>
      </w:r>
      <w:r>
        <w:rPr>
          <w:rFonts w:ascii="Arial" w:hAnsi="Arial" w:cs="Arial"/>
          <w:color w:val="000000"/>
          <w:sz w:val="26"/>
          <w:szCs w:val="26"/>
          <w:lang w:val="en-US"/>
        </w:rPr>
        <w:t xml:space="preserve">. Dancing is my way of thinking. The choreography of </w:t>
      </w:r>
      <w:r>
        <w:rPr>
          <w:rFonts w:ascii="Arial" w:hAnsi="Arial" w:cs="Arial"/>
          <w:i/>
          <w:iCs/>
          <w:color w:val="000000"/>
          <w:sz w:val="26"/>
          <w:szCs w:val="26"/>
          <w:lang w:val="en-US"/>
        </w:rPr>
        <w:t>Fase</w:t>
      </w:r>
      <w:r>
        <w:rPr>
          <w:rFonts w:ascii="Arial" w:hAnsi="Arial" w:cs="Arial"/>
          <w:color w:val="000000"/>
          <w:sz w:val="26"/>
          <w:szCs w:val="26"/>
          <w:lang w:val="en-US"/>
        </w:rPr>
        <w:t xml:space="preserve"> shows an odd mixture of rigor and anarchy: </w:t>
      </w:r>
      <w:r>
        <w:rPr>
          <w:rFonts w:ascii="Arial" w:hAnsi="Arial" w:cs="Arial"/>
          <w:i/>
          <w:iCs/>
          <w:color w:val="000000"/>
          <w:sz w:val="26"/>
          <w:szCs w:val="26"/>
          <w:lang w:val="en-US"/>
        </w:rPr>
        <w:t>a dangerous but nice place to be</w:t>
      </w:r>
      <w:r>
        <w:rPr>
          <w:rFonts w:ascii="Arial" w:hAnsi="Arial" w:cs="Arial"/>
          <w:color w:val="000000"/>
          <w:sz w:val="26"/>
          <w:szCs w:val="26"/>
          <w:lang w:val="en-US"/>
        </w:rPr>
        <w:t xml:space="preserve">. It has a radical structure </w:t>
      </w:r>
      <w:r w:rsidR="0007380B">
        <w:rPr>
          <w:rFonts w:ascii="Arial" w:hAnsi="Arial" w:cs="Arial"/>
          <w:color w:val="000000"/>
          <w:sz w:val="26"/>
          <w:szCs w:val="26"/>
          <w:lang w:val="en-US"/>
        </w:rPr>
        <w:t xml:space="preserve">to it, </w:t>
      </w:r>
      <w:r>
        <w:rPr>
          <w:rFonts w:ascii="Arial" w:hAnsi="Arial" w:cs="Arial"/>
          <w:color w:val="000000"/>
          <w:sz w:val="26"/>
          <w:szCs w:val="26"/>
          <w:lang w:val="en-US"/>
        </w:rPr>
        <w:t xml:space="preserve">within which freedom is </w:t>
      </w:r>
      <w:r w:rsidR="008F77D1">
        <w:rPr>
          <w:rFonts w:ascii="Arial" w:hAnsi="Arial" w:cs="Arial"/>
          <w:color w:val="000000"/>
          <w:sz w:val="26"/>
          <w:szCs w:val="26"/>
          <w:lang w:val="en-US"/>
        </w:rPr>
        <w:t xml:space="preserve">performed </w:t>
      </w:r>
      <w:r>
        <w:rPr>
          <w:rFonts w:ascii="Arial" w:hAnsi="Arial" w:cs="Arial"/>
          <w:color w:val="000000"/>
          <w:sz w:val="26"/>
          <w:szCs w:val="26"/>
          <w:lang w:val="en-US"/>
        </w:rPr>
        <w:t xml:space="preserve">in a highly fluent </w:t>
      </w:r>
      <w:r w:rsidR="007B6BB7">
        <w:rPr>
          <w:rFonts w:ascii="Arial" w:hAnsi="Arial" w:cs="Arial"/>
          <w:color w:val="000000"/>
          <w:sz w:val="26"/>
          <w:szCs w:val="26"/>
          <w:lang w:val="en-US"/>
        </w:rPr>
        <w:t xml:space="preserve">and versatile </w:t>
      </w:r>
      <w:r>
        <w:rPr>
          <w:rFonts w:ascii="Arial" w:hAnsi="Arial" w:cs="Arial"/>
          <w:color w:val="000000"/>
          <w:sz w:val="26"/>
          <w:szCs w:val="26"/>
          <w:lang w:val="en-US"/>
        </w:rPr>
        <w:t xml:space="preserve">manner. Watching the opening duet </w:t>
      </w:r>
      <w:r>
        <w:rPr>
          <w:rFonts w:ascii="Arial" w:hAnsi="Arial" w:cs="Arial"/>
          <w:i/>
          <w:iCs/>
          <w:color w:val="000000"/>
          <w:sz w:val="26"/>
          <w:szCs w:val="26"/>
          <w:lang w:val="en-US"/>
        </w:rPr>
        <w:t>Piano Phase</w:t>
      </w:r>
      <w:r>
        <w:rPr>
          <w:rFonts w:ascii="Arial" w:hAnsi="Arial" w:cs="Arial"/>
          <w:color w:val="000000"/>
          <w:sz w:val="26"/>
          <w:szCs w:val="26"/>
          <w:lang w:val="en-US"/>
        </w:rPr>
        <w:t xml:space="preserve">, </w:t>
      </w:r>
      <w:r w:rsidR="0056260F">
        <w:rPr>
          <w:rFonts w:ascii="Arial" w:hAnsi="Arial" w:cs="Arial"/>
          <w:color w:val="000000"/>
          <w:sz w:val="26"/>
          <w:szCs w:val="26"/>
          <w:lang w:val="en-US"/>
        </w:rPr>
        <w:t xml:space="preserve">one </w:t>
      </w:r>
      <w:r>
        <w:rPr>
          <w:rFonts w:ascii="Arial" w:hAnsi="Arial" w:cs="Arial"/>
          <w:color w:val="000000"/>
          <w:sz w:val="26"/>
          <w:szCs w:val="26"/>
          <w:lang w:val="en-US"/>
        </w:rPr>
        <w:t>realize</w:t>
      </w:r>
      <w:r w:rsidR="00561F1A">
        <w:rPr>
          <w:rFonts w:ascii="Arial" w:hAnsi="Arial" w:cs="Arial"/>
          <w:color w:val="000000"/>
          <w:sz w:val="26"/>
          <w:szCs w:val="26"/>
          <w:lang w:val="en-US"/>
        </w:rPr>
        <w:t>s</w:t>
      </w:r>
      <w:r>
        <w:rPr>
          <w:rFonts w:ascii="Arial" w:hAnsi="Arial" w:cs="Arial"/>
          <w:color w:val="000000"/>
          <w:sz w:val="26"/>
          <w:szCs w:val="26"/>
          <w:lang w:val="en-US"/>
        </w:rPr>
        <w:t xml:space="preserve"> there are </w:t>
      </w:r>
      <w:r>
        <w:rPr>
          <w:rFonts w:ascii="Arial" w:hAnsi="Arial" w:cs="Arial"/>
          <w:color w:val="000000"/>
          <w:sz w:val="26"/>
          <w:szCs w:val="26"/>
          <w:lang w:val="en-US"/>
        </w:rPr>
        <w:lastRenderedPageBreak/>
        <w:t xml:space="preserve">very few dances beyond this one that allow for so little wiggle room for ‘cheating’. The movements, </w:t>
      </w:r>
      <w:r w:rsidR="00F73993">
        <w:rPr>
          <w:rFonts w:ascii="Arial" w:hAnsi="Arial" w:cs="Arial"/>
          <w:color w:val="000000"/>
          <w:sz w:val="26"/>
          <w:szCs w:val="26"/>
          <w:lang w:val="en-US"/>
        </w:rPr>
        <w:t xml:space="preserve">most of them enacted in </w:t>
      </w:r>
      <w:r>
        <w:rPr>
          <w:rFonts w:ascii="Arial" w:hAnsi="Arial" w:cs="Arial"/>
          <w:color w:val="000000"/>
          <w:sz w:val="26"/>
          <w:szCs w:val="26"/>
          <w:lang w:val="en-US"/>
        </w:rPr>
        <w:t xml:space="preserve">unison, </w:t>
      </w:r>
      <w:r w:rsidR="007E1398">
        <w:rPr>
          <w:rFonts w:ascii="Arial" w:hAnsi="Arial" w:cs="Arial"/>
          <w:color w:val="000000"/>
          <w:sz w:val="26"/>
          <w:szCs w:val="26"/>
          <w:lang w:val="en-US"/>
        </w:rPr>
        <w:t xml:space="preserve">take place </w:t>
      </w:r>
      <w:r>
        <w:rPr>
          <w:rFonts w:ascii="Arial" w:hAnsi="Arial" w:cs="Arial"/>
          <w:color w:val="000000"/>
          <w:sz w:val="26"/>
          <w:szCs w:val="26"/>
          <w:lang w:val="en-US"/>
        </w:rPr>
        <w:t xml:space="preserve">below shoulder level and unfold </w:t>
      </w:r>
      <w:r w:rsidR="00147177">
        <w:rPr>
          <w:rFonts w:ascii="Arial" w:hAnsi="Arial" w:cs="Arial"/>
          <w:color w:val="000000"/>
          <w:sz w:val="26"/>
          <w:szCs w:val="26"/>
          <w:lang w:val="en-US"/>
        </w:rPr>
        <w:t xml:space="preserve">in accordance with </w:t>
      </w:r>
      <w:r>
        <w:rPr>
          <w:rFonts w:ascii="Arial" w:hAnsi="Arial" w:cs="Arial"/>
          <w:color w:val="000000"/>
          <w:sz w:val="26"/>
          <w:szCs w:val="26"/>
          <w:lang w:val="en-US"/>
        </w:rPr>
        <w:t xml:space="preserve">a </w:t>
      </w:r>
      <w:r w:rsidR="009C5070">
        <w:rPr>
          <w:rFonts w:ascii="Arial" w:hAnsi="Arial" w:cs="Arial"/>
          <w:color w:val="000000"/>
          <w:sz w:val="26"/>
          <w:szCs w:val="26"/>
          <w:lang w:val="en-US"/>
        </w:rPr>
        <w:t xml:space="preserve">determinate </w:t>
      </w:r>
      <w:r>
        <w:rPr>
          <w:rFonts w:ascii="Arial" w:hAnsi="Arial" w:cs="Arial"/>
          <w:color w:val="000000"/>
          <w:sz w:val="26"/>
          <w:szCs w:val="26"/>
          <w:lang w:val="en-US"/>
        </w:rPr>
        <w:t>logic. It is twist and walk. So it’s not a virtuoso thing but the synchronicity between the two partners must be mechanically precise. In all modesty I believe that the entire piece is an exceptional combination of simplicity and complexity.”</w:t>
      </w:r>
    </w:p>
    <w:p w14:paraId="2882BA39" w14:textId="77777777" w:rsidR="009A69CB" w:rsidRDefault="009A69CB"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color w:val="000000"/>
          <w:sz w:val="26"/>
          <w:szCs w:val="26"/>
          <w:lang w:val="en-US"/>
        </w:rPr>
      </w:pPr>
    </w:p>
    <w:p w14:paraId="3A2EDCFF" w14:textId="2CFE34B5" w:rsidR="009A69CB" w:rsidRDefault="00833E69"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b/>
          <w:color w:val="000000"/>
          <w:sz w:val="26"/>
          <w:szCs w:val="26"/>
          <w:lang w:val="en-US"/>
        </w:rPr>
      </w:pPr>
      <w:r>
        <w:rPr>
          <w:rFonts w:ascii="Arial" w:hAnsi="Arial" w:cs="Arial"/>
          <w:b/>
          <w:color w:val="000000"/>
          <w:sz w:val="26"/>
          <w:szCs w:val="26"/>
          <w:lang w:val="en-US"/>
        </w:rPr>
        <w:t xml:space="preserve">Subtle </w:t>
      </w:r>
      <w:r w:rsidR="00642D32">
        <w:rPr>
          <w:rFonts w:ascii="Arial" w:hAnsi="Arial" w:cs="Arial"/>
          <w:b/>
          <w:color w:val="000000"/>
          <w:sz w:val="26"/>
          <w:szCs w:val="26"/>
          <w:lang w:val="en-US"/>
        </w:rPr>
        <w:t>D</w:t>
      </w:r>
      <w:r>
        <w:rPr>
          <w:rFonts w:ascii="Arial" w:hAnsi="Arial" w:cs="Arial"/>
          <w:b/>
          <w:color w:val="000000"/>
          <w:sz w:val="26"/>
          <w:szCs w:val="26"/>
          <w:lang w:val="en-US"/>
        </w:rPr>
        <w:t>ifferences</w:t>
      </w:r>
    </w:p>
    <w:p w14:paraId="32E0F6A2" w14:textId="77777777" w:rsidR="00642D32" w:rsidRDefault="00642D32"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lang w:val="en-US"/>
        </w:rPr>
      </w:pPr>
    </w:p>
    <w:p w14:paraId="7B627014" w14:textId="73F24C74" w:rsidR="009A69CB" w:rsidRDefault="00833E69"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color w:val="000000"/>
          <w:sz w:val="26"/>
          <w:szCs w:val="26"/>
          <w:lang w:val="en-US"/>
        </w:rPr>
      </w:pPr>
      <w:r>
        <w:rPr>
          <w:rFonts w:ascii="Arial" w:hAnsi="Arial" w:cs="Arial"/>
          <w:color w:val="000000"/>
          <w:sz w:val="26"/>
          <w:szCs w:val="26"/>
          <w:lang w:val="en-US"/>
        </w:rPr>
        <w:t>“When you ask children to dance, what do they do?” De Keersmaeker asks, only to answer the question herself: “Probably twist, jump, wave the arms and sway of the</w:t>
      </w:r>
      <w:r w:rsidR="008A0BCD">
        <w:rPr>
          <w:rFonts w:ascii="Arial" w:hAnsi="Arial" w:cs="Arial"/>
          <w:color w:val="000000"/>
          <w:sz w:val="26"/>
          <w:szCs w:val="26"/>
          <w:lang w:val="en-US"/>
        </w:rPr>
        <w:t>i</w:t>
      </w:r>
      <w:r w:rsidR="006C12AB">
        <w:rPr>
          <w:rFonts w:ascii="Arial" w:hAnsi="Arial" w:cs="Arial"/>
          <w:color w:val="000000"/>
          <w:sz w:val="26"/>
          <w:szCs w:val="26"/>
          <w:lang w:val="en-US"/>
        </w:rPr>
        <w:t>r</w:t>
      </w:r>
      <w:r>
        <w:rPr>
          <w:rFonts w:ascii="Arial" w:hAnsi="Arial" w:cs="Arial"/>
          <w:color w:val="000000"/>
          <w:sz w:val="26"/>
          <w:szCs w:val="26"/>
          <w:lang w:val="en-US"/>
        </w:rPr>
        <w:t xml:space="preserve"> hips a little. In fact</w:t>
      </w:r>
      <w:r w:rsidR="009851C8">
        <w:rPr>
          <w:rFonts w:ascii="Arial" w:hAnsi="Arial" w:cs="Arial"/>
          <w:color w:val="000000"/>
          <w:sz w:val="26"/>
          <w:szCs w:val="26"/>
          <w:lang w:val="en-US"/>
        </w:rPr>
        <w:t>,</w:t>
      </w:r>
      <w:r>
        <w:rPr>
          <w:rFonts w:ascii="Arial" w:hAnsi="Arial" w:cs="Arial"/>
          <w:color w:val="000000"/>
          <w:sz w:val="26"/>
          <w:szCs w:val="26"/>
          <w:lang w:val="en-US"/>
        </w:rPr>
        <w:t xml:space="preserve"> </w:t>
      </w:r>
      <w:r w:rsidR="00115172">
        <w:rPr>
          <w:rFonts w:ascii="Arial" w:hAnsi="Arial" w:cs="Arial"/>
          <w:color w:val="000000"/>
          <w:sz w:val="26"/>
          <w:szCs w:val="26"/>
          <w:lang w:val="en-US"/>
        </w:rPr>
        <w:t>those movements</w:t>
      </w:r>
      <w:r w:rsidR="00A22536">
        <w:rPr>
          <w:rFonts w:ascii="Arial" w:hAnsi="Arial" w:cs="Arial"/>
          <w:color w:val="000000"/>
          <w:sz w:val="26"/>
          <w:szCs w:val="26"/>
          <w:lang w:val="en-US"/>
        </w:rPr>
        <w:t xml:space="preserve"> constitute</w:t>
      </w:r>
      <w:r w:rsidR="00115172">
        <w:rPr>
          <w:rFonts w:ascii="Arial" w:hAnsi="Arial" w:cs="Arial"/>
          <w:color w:val="000000"/>
          <w:sz w:val="26"/>
          <w:szCs w:val="26"/>
          <w:lang w:val="en-US"/>
        </w:rPr>
        <w:t xml:space="preserve"> </w:t>
      </w:r>
      <w:r>
        <w:rPr>
          <w:rFonts w:ascii="Arial" w:hAnsi="Arial" w:cs="Arial"/>
          <w:color w:val="000000"/>
          <w:sz w:val="26"/>
          <w:szCs w:val="26"/>
          <w:lang w:val="en-US"/>
        </w:rPr>
        <w:t xml:space="preserve">– in </w:t>
      </w:r>
      <w:r w:rsidR="00D17CEC">
        <w:rPr>
          <w:rFonts w:ascii="Arial" w:hAnsi="Arial" w:cs="Arial"/>
          <w:color w:val="000000"/>
          <w:sz w:val="26"/>
          <w:szCs w:val="26"/>
          <w:lang w:val="en-US"/>
        </w:rPr>
        <w:t>a highly reduced</w:t>
      </w:r>
      <w:r>
        <w:rPr>
          <w:rFonts w:ascii="Arial" w:hAnsi="Arial" w:cs="Arial"/>
          <w:color w:val="000000"/>
          <w:sz w:val="26"/>
          <w:szCs w:val="26"/>
          <w:lang w:val="en-US"/>
        </w:rPr>
        <w:t xml:space="preserve"> versio</w:t>
      </w:r>
      <w:r w:rsidR="000302BC">
        <w:rPr>
          <w:rFonts w:ascii="Arial" w:hAnsi="Arial" w:cs="Arial"/>
          <w:color w:val="000000"/>
          <w:sz w:val="26"/>
          <w:szCs w:val="26"/>
          <w:lang w:val="en-US"/>
        </w:rPr>
        <w:t xml:space="preserve">n </w:t>
      </w:r>
      <w:r>
        <w:rPr>
          <w:rFonts w:ascii="Arial" w:hAnsi="Arial" w:cs="Arial"/>
          <w:color w:val="000000"/>
          <w:sz w:val="26"/>
          <w:szCs w:val="26"/>
          <w:lang w:val="en-US"/>
        </w:rPr>
        <w:t xml:space="preserve">– the </w:t>
      </w:r>
      <w:r w:rsidR="00D27A3E">
        <w:rPr>
          <w:rFonts w:ascii="Arial" w:hAnsi="Arial" w:cs="Arial"/>
          <w:color w:val="000000"/>
          <w:sz w:val="26"/>
          <w:szCs w:val="26"/>
          <w:lang w:val="en-US"/>
        </w:rPr>
        <w:t xml:space="preserve">exact </w:t>
      </w:r>
      <w:r>
        <w:rPr>
          <w:rFonts w:ascii="Arial" w:hAnsi="Arial" w:cs="Arial"/>
          <w:color w:val="000000"/>
          <w:sz w:val="26"/>
          <w:szCs w:val="26"/>
          <w:lang w:val="en-US"/>
        </w:rPr>
        <w:t xml:space="preserve">vocabulary of </w:t>
      </w:r>
      <w:r>
        <w:rPr>
          <w:rFonts w:ascii="Arial" w:hAnsi="Arial" w:cs="Arial"/>
          <w:i/>
          <w:iCs/>
          <w:color w:val="000000"/>
          <w:sz w:val="26"/>
          <w:szCs w:val="26"/>
          <w:lang w:val="en-US"/>
        </w:rPr>
        <w:t>Fase</w:t>
      </w:r>
      <w:r>
        <w:rPr>
          <w:rFonts w:ascii="Arial" w:hAnsi="Arial" w:cs="Arial"/>
          <w:color w:val="000000"/>
          <w:sz w:val="26"/>
          <w:szCs w:val="26"/>
          <w:lang w:val="en-US"/>
        </w:rPr>
        <w:t xml:space="preserve">: </w:t>
      </w:r>
      <w:r>
        <w:rPr>
          <w:rFonts w:ascii="Arial" w:hAnsi="Arial" w:cs="Arial"/>
          <w:i/>
          <w:iCs/>
          <w:color w:val="000000"/>
          <w:sz w:val="26"/>
          <w:szCs w:val="26"/>
          <w:lang w:val="en-US"/>
        </w:rPr>
        <w:t>Piano Phase</w:t>
      </w:r>
      <w:r>
        <w:rPr>
          <w:rFonts w:ascii="Arial" w:hAnsi="Arial" w:cs="Arial"/>
          <w:color w:val="000000"/>
          <w:sz w:val="26"/>
          <w:szCs w:val="26"/>
          <w:lang w:val="en-US"/>
        </w:rPr>
        <w:t xml:space="preserve"> </w:t>
      </w:r>
      <w:r w:rsidR="00380871">
        <w:rPr>
          <w:rFonts w:ascii="Arial" w:hAnsi="Arial" w:cs="Arial"/>
          <w:color w:val="000000"/>
          <w:sz w:val="26"/>
          <w:szCs w:val="26"/>
          <w:lang w:val="en-US"/>
        </w:rPr>
        <w:t xml:space="preserve">is made up of </w:t>
      </w:r>
      <w:r>
        <w:rPr>
          <w:rFonts w:ascii="Arial" w:hAnsi="Arial" w:cs="Arial"/>
          <w:color w:val="000000"/>
          <w:sz w:val="26"/>
          <w:szCs w:val="26"/>
          <w:lang w:val="en-US"/>
        </w:rPr>
        <w:t>twisting and walking</w:t>
      </w:r>
      <w:r w:rsidR="00B77163">
        <w:rPr>
          <w:rFonts w:ascii="Arial" w:hAnsi="Arial" w:cs="Arial"/>
          <w:color w:val="000000"/>
          <w:sz w:val="26"/>
          <w:szCs w:val="26"/>
          <w:lang w:val="en-US"/>
        </w:rPr>
        <w:t xml:space="preserve">; </w:t>
      </w:r>
      <w:r>
        <w:rPr>
          <w:rFonts w:ascii="Arial" w:hAnsi="Arial" w:cs="Arial"/>
          <w:color w:val="000000"/>
          <w:sz w:val="26"/>
          <w:szCs w:val="26"/>
          <w:lang w:val="en-US"/>
        </w:rPr>
        <w:t>in the second part</w:t>
      </w:r>
      <w:r w:rsidR="00BC4FBD">
        <w:rPr>
          <w:rFonts w:ascii="Arial" w:hAnsi="Arial" w:cs="Arial"/>
          <w:color w:val="000000"/>
          <w:sz w:val="26"/>
          <w:szCs w:val="26"/>
          <w:lang w:val="en-US"/>
        </w:rPr>
        <w:t xml:space="preserve"> named</w:t>
      </w:r>
      <w:r>
        <w:rPr>
          <w:rFonts w:ascii="Arial" w:hAnsi="Arial" w:cs="Arial"/>
          <w:color w:val="000000"/>
          <w:sz w:val="26"/>
          <w:szCs w:val="26"/>
          <w:lang w:val="en-US"/>
        </w:rPr>
        <w:t xml:space="preserve"> </w:t>
      </w:r>
      <w:r>
        <w:rPr>
          <w:rFonts w:ascii="Arial" w:hAnsi="Arial" w:cs="Arial"/>
          <w:i/>
          <w:iCs/>
          <w:color w:val="000000"/>
          <w:sz w:val="26"/>
          <w:szCs w:val="26"/>
          <w:lang w:val="en-US"/>
        </w:rPr>
        <w:t>Come Out</w:t>
      </w:r>
      <w:r>
        <w:rPr>
          <w:rFonts w:ascii="Arial" w:hAnsi="Arial" w:cs="Arial"/>
          <w:color w:val="000000"/>
          <w:sz w:val="26"/>
          <w:szCs w:val="26"/>
          <w:lang w:val="en-US"/>
        </w:rPr>
        <w:t xml:space="preserve">, two dancers are waving their hands </w:t>
      </w:r>
      <w:r w:rsidR="000379B4">
        <w:rPr>
          <w:rFonts w:ascii="Arial" w:hAnsi="Arial" w:cs="Arial"/>
          <w:color w:val="000000"/>
          <w:sz w:val="26"/>
          <w:szCs w:val="26"/>
          <w:lang w:val="en-US"/>
        </w:rPr>
        <w:t xml:space="preserve">whilst </w:t>
      </w:r>
      <w:r>
        <w:rPr>
          <w:rFonts w:ascii="Arial" w:hAnsi="Arial" w:cs="Arial"/>
          <w:color w:val="000000"/>
          <w:sz w:val="26"/>
          <w:szCs w:val="26"/>
          <w:lang w:val="en-US"/>
        </w:rPr>
        <w:t xml:space="preserve">sitting on a chair, </w:t>
      </w:r>
      <w:r>
        <w:rPr>
          <w:rFonts w:ascii="Arial" w:hAnsi="Arial" w:cs="Arial"/>
          <w:i/>
          <w:iCs/>
          <w:color w:val="000000"/>
          <w:sz w:val="26"/>
          <w:szCs w:val="26"/>
          <w:lang w:val="en-US"/>
        </w:rPr>
        <w:t>Violin Phase</w:t>
      </w:r>
      <w:r>
        <w:rPr>
          <w:rFonts w:ascii="Arial" w:hAnsi="Arial" w:cs="Arial"/>
          <w:color w:val="000000"/>
          <w:sz w:val="26"/>
          <w:szCs w:val="26"/>
          <w:lang w:val="en-US"/>
        </w:rPr>
        <w:t xml:space="preserve"> is spinning and the fourth part </w:t>
      </w:r>
      <w:r>
        <w:rPr>
          <w:rFonts w:ascii="Arial" w:hAnsi="Arial" w:cs="Arial"/>
          <w:i/>
          <w:iCs/>
          <w:color w:val="000000"/>
          <w:sz w:val="26"/>
          <w:szCs w:val="26"/>
          <w:lang w:val="en-US"/>
        </w:rPr>
        <w:t>Clapping Music</w:t>
      </w:r>
      <w:r>
        <w:rPr>
          <w:rFonts w:ascii="Arial" w:hAnsi="Arial" w:cs="Arial"/>
          <w:color w:val="000000"/>
          <w:sz w:val="26"/>
          <w:szCs w:val="26"/>
          <w:lang w:val="en-US"/>
        </w:rPr>
        <w:t xml:space="preserve"> is jumping and swaying the hips. This allows people to </w:t>
      </w:r>
      <w:r w:rsidR="00572F47">
        <w:rPr>
          <w:rFonts w:ascii="Arial" w:hAnsi="Arial" w:cs="Arial"/>
          <w:color w:val="000000"/>
          <w:sz w:val="26"/>
          <w:szCs w:val="26"/>
          <w:lang w:val="en-US"/>
        </w:rPr>
        <w:t>recognize</w:t>
      </w:r>
      <w:r>
        <w:rPr>
          <w:rFonts w:ascii="Arial" w:hAnsi="Arial" w:cs="Arial"/>
          <w:color w:val="000000"/>
          <w:sz w:val="26"/>
          <w:szCs w:val="26"/>
          <w:lang w:val="en-US"/>
        </w:rPr>
        <w:t xml:space="preserve"> themselves in the choreography. After a performance, while waiting for the bus, they may try a few</w:t>
      </w:r>
      <w:r w:rsidR="00D12FB4">
        <w:rPr>
          <w:rFonts w:ascii="Arial" w:hAnsi="Arial" w:cs="Arial"/>
          <w:color w:val="000000"/>
          <w:sz w:val="26"/>
          <w:szCs w:val="26"/>
          <w:lang w:val="en-US"/>
        </w:rPr>
        <w:t xml:space="preserve"> of these moment</w:t>
      </w:r>
      <w:r w:rsidR="00C407B1">
        <w:rPr>
          <w:rFonts w:ascii="Arial" w:hAnsi="Arial" w:cs="Arial"/>
          <w:color w:val="000000"/>
          <w:sz w:val="26"/>
          <w:szCs w:val="26"/>
          <w:lang w:val="en-US"/>
        </w:rPr>
        <w:t xml:space="preserve">s </w:t>
      </w:r>
      <w:r w:rsidR="00D12FB4">
        <w:rPr>
          <w:rFonts w:ascii="Arial" w:hAnsi="Arial" w:cs="Arial"/>
          <w:color w:val="000000"/>
          <w:sz w:val="26"/>
          <w:szCs w:val="26"/>
          <w:lang w:val="en-US"/>
        </w:rPr>
        <w:t>for a</w:t>
      </w:r>
      <w:r>
        <w:rPr>
          <w:rFonts w:ascii="Arial" w:hAnsi="Arial" w:cs="Arial"/>
          <w:color w:val="000000"/>
          <w:sz w:val="26"/>
          <w:szCs w:val="26"/>
          <w:lang w:val="en-US"/>
        </w:rPr>
        <w:t xml:space="preserve"> </w:t>
      </w:r>
      <w:r w:rsidR="00450B2F">
        <w:rPr>
          <w:rFonts w:ascii="Arial" w:hAnsi="Arial" w:cs="Arial"/>
          <w:color w:val="000000"/>
          <w:sz w:val="26"/>
          <w:szCs w:val="26"/>
          <w:lang w:val="en-US"/>
        </w:rPr>
        <w:t>brief amount of time</w:t>
      </w:r>
      <w:r>
        <w:rPr>
          <w:rFonts w:ascii="Arial" w:hAnsi="Arial" w:cs="Arial"/>
          <w:color w:val="000000"/>
          <w:sz w:val="26"/>
          <w:szCs w:val="26"/>
          <w:lang w:val="en-US"/>
        </w:rPr>
        <w:t xml:space="preserve">. It’s </w:t>
      </w:r>
      <w:r w:rsidR="006A3636">
        <w:rPr>
          <w:rFonts w:ascii="Arial" w:hAnsi="Arial" w:cs="Arial"/>
          <w:color w:val="000000"/>
          <w:sz w:val="26"/>
          <w:szCs w:val="26"/>
          <w:lang w:val="en-US"/>
        </w:rPr>
        <w:t xml:space="preserve">always </w:t>
      </w:r>
      <w:r>
        <w:rPr>
          <w:rFonts w:ascii="Arial" w:hAnsi="Arial" w:cs="Arial"/>
          <w:color w:val="000000"/>
          <w:sz w:val="26"/>
          <w:szCs w:val="26"/>
          <w:lang w:val="en-US"/>
        </w:rPr>
        <w:t xml:space="preserve">nice to think </w:t>
      </w:r>
      <w:r w:rsidR="00A82742">
        <w:rPr>
          <w:rFonts w:ascii="Arial" w:hAnsi="Arial" w:cs="Arial"/>
          <w:color w:val="000000"/>
          <w:sz w:val="26"/>
          <w:szCs w:val="26"/>
          <w:lang w:val="en-US"/>
        </w:rPr>
        <w:t xml:space="preserve">of it </w:t>
      </w:r>
      <w:r w:rsidR="000F595E">
        <w:rPr>
          <w:rFonts w:ascii="Arial" w:hAnsi="Arial" w:cs="Arial"/>
          <w:color w:val="000000"/>
          <w:sz w:val="26"/>
          <w:szCs w:val="26"/>
          <w:lang w:val="en-US"/>
        </w:rPr>
        <w:t xml:space="preserve">in </w:t>
      </w:r>
      <w:r w:rsidR="00A82742">
        <w:rPr>
          <w:rFonts w:ascii="Arial" w:hAnsi="Arial" w:cs="Arial"/>
          <w:color w:val="000000"/>
          <w:sz w:val="26"/>
          <w:szCs w:val="26"/>
          <w:lang w:val="en-US"/>
        </w:rPr>
        <w:t>those term</w:t>
      </w:r>
      <w:r w:rsidR="004A3D19">
        <w:rPr>
          <w:rFonts w:ascii="Arial" w:hAnsi="Arial" w:cs="Arial"/>
          <w:color w:val="000000"/>
          <w:sz w:val="26"/>
          <w:szCs w:val="26"/>
          <w:lang w:val="en-US"/>
        </w:rPr>
        <w:t>s</w:t>
      </w:r>
      <w:r>
        <w:rPr>
          <w:rFonts w:ascii="Arial" w:hAnsi="Arial" w:cs="Arial"/>
          <w:color w:val="000000"/>
          <w:sz w:val="26"/>
          <w:szCs w:val="26"/>
          <w:lang w:val="en-US"/>
        </w:rPr>
        <w:t xml:space="preserve">. </w:t>
      </w:r>
    </w:p>
    <w:p w14:paraId="0A729732" w14:textId="77777777" w:rsidR="000B58E9" w:rsidRDefault="000B58E9"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lang w:val="en-US"/>
        </w:rPr>
      </w:pPr>
    </w:p>
    <w:p w14:paraId="691F0A3D" w14:textId="06EAEBB9" w:rsidR="009A69CB" w:rsidRDefault="00833E69"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lang w:val="en-US"/>
        </w:rPr>
      </w:pPr>
      <w:r>
        <w:rPr>
          <w:rFonts w:ascii="Arial" w:hAnsi="Arial" w:cs="Arial"/>
          <w:color w:val="000000"/>
          <w:sz w:val="26"/>
          <w:szCs w:val="26"/>
          <w:lang w:val="en-US"/>
        </w:rPr>
        <w:t xml:space="preserve">Admittedly, in </w:t>
      </w:r>
      <w:r>
        <w:rPr>
          <w:rFonts w:ascii="Arial" w:hAnsi="Arial" w:cs="Arial"/>
          <w:i/>
          <w:iCs/>
          <w:color w:val="000000"/>
          <w:sz w:val="26"/>
          <w:szCs w:val="26"/>
          <w:lang w:val="en-US"/>
        </w:rPr>
        <w:t>Fase</w:t>
      </w:r>
      <w:r>
        <w:rPr>
          <w:rFonts w:ascii="Arial" w:hAnsi="Arial" w:cs="Arial"/>
          <w:color w:val="000000"/>
          <w:sz w:val="26"/>
          <w:szCs w:val="26"/>
          <w:lang w:val="en-US"/>
        </w:rPr>
        <w:t xml:space="preserve"> this ‘childlike’ dance is </w:t>
      </w:r>
      <w:r w:rsidR="00C40662">
        <w:rPr>
          <w:rFonts w:ascii="Arial" w:hAnsi="Arial" w:cs="Arial"/>
          <w:color w:val="000000"/>
          <w:sz w:val="26"/>
          <w:szCs w:val="26"/>
          <w:lang w:val="en-US"/>
        </w:rPr>
        <w:t>tied</w:t>
      </w:r>
      <w:r w:rsidR="00920B77">
        <w:rPr>
          <w:rFonts w:ascii="Arial" w:hAnsi="Arial" w:cs="Arial"/>
          <w:color w:val="000000"/>
          <w:sz w:val="26"/>
          <w:szCs w:val="26"/>
          <w:lang w:val="en-US"/>
        </w:rPr>
        <w:t xml:space="preserve"> </w:t>
      </w:r>
      <w:r w:rsidR="00964736">
        <w:rPr>
          <w:rFonts w:ascii="Arial" w:hAnsi="Arial" w:cs="Arial"/>
          <w:color w:val="000000"/>
          <w:sz w:val="26"/>
          <w:szCs w:val="26"/>
          <w:lang w:val="en-US"/>
        </w:rPr>
        <w:t>t</w:t>
      </w:r>
      <w:r w:rsidR="00344E09">
        <w:rPr>
          <w:rFonts w:ascii="Arial" w:hAnsi="Arial" w:cs="Arial"/>
          <w:color w:val="000000"/>
          <w:sz w:val="26"/>
          <w:szCs w:val="26"/>
          <w:lang w:val="en-US"/>
        </w:rPr>
        <w:t>o</w:t>
      </w:r>
      <w:r w:rsidR="00964736">
        <w:rPr>
          <w:rFonts w:ascii="Arial" w:hAnsi="Arial" w:cs="Arial"/>
          <w:color w:val="000000"/>
          <w:sz w:val="26"/>
          <w:szCs w:val="26"/>
          <w:lang w:val="en-US"/>
        </w:rPr>
        <w:t xml:space="preserve"> </w:t>
      </w:r>
      <w:r>
        <w:rPr>
          <w:rFonts w:ascii="Arial" w:hAnsi="Arial" w:cs="Arial"/>
          <w:color w:val="000000"/>
          <w:sz w:val="26"/>
          <w:szCs w:val="26"/>
          <w:lang w:val="en-US"/>
        </w:rPr>
        <w:t xml:space="preserve">a rigid </w:t>
      </w:r>
      <w:r w:rsidR="004826D9">
        <w:rPr>
          <w:rFonts w:ascii="Arial" w:hAnsi="Arial" w:cs="Arial"/>
          <w:color w:val="000000"/>
          <w:sz w:val="26"/>
          <w:szCs w:val="26"/>
          <w:lang w:val="en-US"/>
        </w:rPr>
        <w:t xml:space="preserve">sense of </w:t>
      </w:r>
      <w:r>
        <w:rPr>
          <w:rFonts w:ascii="Arial" w:hAnsi="Arial" w:cs="Arial"/>
          <w:color w:val="000000"/>
          <w:sz w:val="26"/>
          <w:szCs w:val="26"/>
          <w:lang w:val="en-US"/>
        </w:rPr>
        <w:t xml:space="preserve">spatial </w:t>
      </w:r>
      <w:r w:rsidR="00C937D0">
        <w:rPr>
          <w:rFonts w:ascii="Arial" w:hAnsi="Arial" w:cs="Arial"/>
          <w:color w:val="000000"/>
          <w:sz w:val="26"/>
          <w:szCs w:val="26"/>
          <w:lang w:val="en-US"/>
        </w:rPr>
        <w:t>organization</w:t>
      </w:r>
      <w:r>
        <w:rPr>
          <w:rFonts w:ascii="Arial" w:hAnsi="Arial" w:cs="Arial"/>
          <w:color w:val="000000"/>
          <w:sz w:val="26"/>
          <w:szCs w:val="26"/>
          <w:lang w:val="en-US"/>
        </w:rPr>
        <w:t xml:space="preserve">. </w:t>
      </w:r>
      <w:r w:rsidR="002C6340">
        <w:rPr>
          <w:rFonts w:ascii="Arial" w:hAnsi="Arial" w:cs="Arial"/>
          <w:color w:val="000000"/>
          <w:sz w:val="26"/>
          <w:szCs w:val="26"/>
          <w:lang w:val="en-US"/>
        </w:rPr>
        <w:t xml:space="preserve">Yet </w:t>
      </w:r>
      <w:r>
        <w:rPr>
          <w:rFonts w:ascii="Arial" w:hAnsi="Arial" w:cs="Arial"/>
          <w:color w:val="000000"/>
          <w:sz w:val="26"/>
          <w:szCs w:val="26"/>
          <w:lang w:val="en-US"/>
        </w:rPr>
        <w:t xml:space="preserve">it </w:t>
      </w:r>
      <w:r w:rsidR="002C6340">
        <w:rPr>
          <w:rFonts w:ascii="Arial" w:hAnsi="Arial" w:cs="Arial"/>
          <w:color w:val="000000"/>
          <w:sz w:val="26"/>
          <w:szCs w:val="26"/>
          <w:lang w:val="en-US"/>
        </w:rPr>
        <w:t xml:space="preserve">does </w:t>
      </w:r>
      <w:r>
        <w:rPr>
          <w:rFonts w:ascii="Arial" w:hAnsi="Arial" w:cs="Arial"/>
          <w:color w:val="000000"/>
          <w:sz w:val="26"/>
          <w:szCs w:val="26"/>
          <w:lang w:val="en-US"/>
        </w:rPr>
        <w:t xml:space="preserve">follow geometrical patterns which are not all that complex either. “Parallel lateral lines in </w:t>
      </w:r>
      <w:r>
        <w:rPr>
          <w:rFonts w:ascii="Arial" w:hAnsi="Arial" w:cs="Arial"/>
          <w:i/>
          <w:iCs/>
          <w:color w:val="000000"/>
          <w:sz w:val="26"/>
          <w:szCs w:val="26"/>
          <w:lang w:val="en-US"/>
        </w:rPr>
        <w:t>Piano Phase</w:t>
      </w:r>
      <w:r>
        <w:rPr>
          <w:rFonts w:ascii="Arial" w:hAnsi="Arial" w:cs="Arial"/>
          <w:color w:val="000000"/>
          <w:sz w:val="26"/>
          <w:szCs w:val="26"/>
          <w:lang w:val="en-US"/>
        </w:rPr>
        <w:t xml:space="preserve">. Movements around </w:t>
      </w:r>
      <w:r w:rsidR="00A60B67">
        <w:rPr>
          <w:rFonts w:ascii="Arial" w:hAnsi="Arial" w:cs="Arial"/>
          <w:color w:val="000000"/>
          <w:sz w:val="26"/>
          <w:szCs w:val="26"/>
          <w:lang w:val="en-US"/>
        </w:rPr>
        <w:t xml:space="preserve">an </w:t>
      </w:r>
      <w:r>
        <w:rPr>
          <w:rFonts w:ascii="Arial" w:hAnsi="Arial" w:cs="Arial"/>
          <w:color w:val="000000"/>
          <w:sz w:val="26"/>
          <w:szCs w:val="26"/>
          <w:lang w:val="en-US"/>
        </w:rPr>
        <w:t xml:space="preserve">axis in </w:t>
      </w:r>
      <w:r>
        <w:rPr>
          <w:rFonts w:ascii="Arial" w:hAnsi="Arial" w:cs="Arial"/>
          <w:i/>
          <w:iCs/>
          <w:color w:val="000000"/>
          <w:sz w:val="26"/>
          <w:szCs w:val="26"/>
          <w:lang w:val="en-US"/>
        </w:rPr>
        <w:t>Come Out</w:t>
      </w:r>
      <w:r>
        <w:rPr>
          <w:rFonts w:ascii="Arial" w:hAnsi="Arial" w:cs="Arial"/>
          <w:color w:val="000000"/>
          <w:sz w:val="26"/>
          <w:szCs w:val="26"/>
          <w:lang w:val="en-US"/>
        </w:rPr>
        <w:t xml:space="preserve">. Circles and various straight lines in </w:t>
      </w:r>
      <w:r>
        <w:rPr>
          <w:rFonts w:ascii="Arial" w:hAnsi="Arial" w:cs="Arial"/>
          <w:i/>
          <w:iCs/>
          <w:color w:val="000000"/>
          <w:sz w:val="26"/>
          <w:szCs w:val="26"/>
          <w:lang w:val="en-US"/>
        </w:rPr>
        <w:t>Violin Phase</w:t>
      </w:r>
      <w:r>
        <w:rPr>
          <w:rFonts w:ascii="Arial" w:hAnsi="Arial" w:cs="Arial"/>
          <w:color w:val="000000"/>
          <w:sz w:val="26"/>
          <w:szCs w:val="26"/>
          <w:lang w:val="en-US"/>
        </w:rPr>
        <w:t xml:space="preserve">. Diagonals in </w:t>
      </w:r>
      <w:r>
        <w:rPr>
          <w:rFonts w:ascii="Arial" w:hAnsi="Arial" w:cs="Arial"/>
          <w:i/>
          <w:iCs/>
          <w:color w:val="000000"/>
          <w:sz w:val="26"/>
          <w:szCs w:val="26"/>
          <w:lang w:val="en-US"/>
        </w:rPr>
        <w:t>Clapping Music</w:t>
      </w:r>
      <w:r>
        <w:rPr>
          <w:rFonts w:ascii="Arial" w:hAnsi="Arial" w:cs="Arial"/>
          <w:color w:val="000000"/>
          <w:sz w:val="26"/>
          <w:szCs w:val="26"/>
          <w:lang w:val="en-US"/>
        </w:rPr>
        <w:t xml:space="preserve">. </w:t>
      </w:r>
      <w:r w:rsidR="0064385E">
        <w:rPr>
          <w:rFonts w:ascii="Arial" w:hAnsi="Arial" w:cs="Arial"/>
          <w:color w:val="000000"/>
          <w:sz w:val="26"/>
          <w:szCs w:val="26"/>
          <w:lang w:val="en-US"/>
        </w:rPr>
        <w:t>We also see</w:t>
      </w:r>
      <w:r>
        <w:rPr>
          <w:rFonts w:ascii="Arial" w:hAnsi="Arial" w:cs="Arial"/>
          <w:color w:val="000000"/>
          <w:sz w:val="26"/>
          <w:szCs w:val="26"/>
          <w:lang w:val="en-US"/>
        </w:rPr>
        <w:t xml:space="preserve"> two women dancing and not a woman and a man. This structural unity is necessary when it comes to repeating the same movements with only subtle differences</w:t>
      </w:r>
      <w:r w:rsidR="00905585">
        <w:rPr>
          <w:rFonts w:ascii="Arial" w:hAnsi="Arial" w:cs="Arial"/>
          <w:color w:val="000000"/>
          <w:sz w:val="26"/>
          <w:szCs w:val="26"/>
          <w:lang w:val="en-US"/>
        </w:rPr>
        <w:t xml:space="preserve"> interspersed</w:t>
      </w:r>
      <w:r w:rsidR="000E4348">
        <w:rPr>
          <w:rFonts w:ascii="Arial" w:hAnsi="Arial" w:cs="Arial"/>
          <w:color w:val="000000"/>
          <w:sz w:val="26"/>
          <w:szCs w:val="26"/>
          <w:lang w:val="en-US"/>
        </w:rPr>
        <w:t xml:space="preserve"> between them</w:t>
      </w:r>
      <w:r>
        <w:rPr>
          <w:rFonts w:ascii="Arial" w:hAnsi="Arial" w:cs="Arial"/>
          <w:color w:val="000000"/>
          <w:sz w:val="26"/>
          <w:szCs w:val="26"/>
          <w:lang w:val="en-US"/>
        </w:rPr>
        <w:t xml:space="preserve">. The costumes have </w:t>
      </w:r>
      <w:r w:rsidR="00E22AF3">
        <w:rPr>
          <w:rFonts w:ascii="Arial" w:hAnsi="Arial" w:cs="Arial"/>
          <w:color w:val="000000"/>
          <w:sz w:val="26"/>
          <w:szCs w:val="26"/>
          <w:lang w:val="en-US"/>
        </w:rPr>
        <w:t xml:space="preserve">hues </w:t>
      </w:r>
      <w:r>
        <w:rPr>
          <w:rFonts w:ascii="Arial" w:hAnsi="Arial" w:cs="Arial"/>
          <w:color w:val="000000"/>
          <w:sz w:val="26"/>
          <w:szCs w:val="26"/>
          <w:lang w:val="en-US"/>
        </w:rPr>
        <w:t xml:space="preserve">ranging from white to beige and from white to gray. In </w:t>
      </w:r>
      <w:r>
        <w:rPr>
          <w:rFonts w:ascii="Arial" w:hAnsi="Arial" w:cs="Arial"/>
          <w:i/>
          <w:iCs/>
          <w:color w:val="000000"/>
          <w:sz w:val="26"/>
          <w:szCs w:val="26"/>
          <w:lang w:val="en-US"/>
        </w:rPr>
        <w:t>Piano Phase</w:t>
      </w:r>
      <w:r>
        <w:rPr>
          <w:rFonts w:ascii="Arial" w:hAnsi="Arial" w:cs="Arial"/>
          <w:color w:val="000000"/>
          <w:sz w:val="26"/>
          <w:szCs w:val="26"/>
          <w:lang w:val="en-US"/>
        </w:rPr>
        <w:t xml:space="preserve"> there is the uniform-like, twisty </w:t>
      </w:r>
      <w:r>
        <w:rPr>
          <w:rFonts w:ascii="Arial" w:hAnsi="Arial" w:cs="Arial"/>
          <w:i/>
          <w:iCs/>
          <w:color w:val="000000"/>
          <w:sz w:val="26"/>
          <w:szCs w:val="26"/>
          <w:lang w:val="en-US"/>
        </w:rPr>
        <w:t>simple dress;</w:t>
      </w:r>
      <w:r>
        <w:rPr>
          <w:rFonts w:ascii="Arial" w:hAnsi="Arial" w:cs="Arial"/>
          <w:color w:val="000000"/>
          <w:sz w:val="26"/>
          <w:szCs w:val="26"/>
          <w:lang w:val="en-US"/>
        </w:rPr>
        <w:t xml:space="preserve"> in </w:t>
      </w:r>
      <w:r>
        <w:rPr>
          <w:rFonts w:ascii="Arial" w:hAnsi="Arial" w:cs="Arial"/>
          <w:i/>
          <w:iCs/>
          <w:color w:val="000000"/>
          <w:sz w:val="26"/>
          <w:szCs w:val="26"/>
          <w:lang w:val="en-US"/>
        </w:rPr>
        <w:t>Come Out</w:t>
      </w:r>
      <w:r>
        <w:rPr>
          <w:rFonts w:ascii="Arial" w:hAnsi="Arial" w:cs="Arial"/>
          <w:color w:val="000000"/>
          <w:sz w:val="26"/>
          <w:szCs w:val="26"/>
          <w:lang w:val="en-US"/>
        </w:rPr>
        <w:t xml:space="preserve"> masculine, almost militaristic long pants and vests. There is unity and there are alternates. The only parameter that </w:t>
      </w:r>
      <w:r w:rsidR="00804DBD">
        <w:rPr>
          <w:rFonts w:ascii="Arial" w:hAnsi="Arial" w:cs="Arial"/>
          <w:color w:val="000000"/>
          <w:sz w:val="26"/>
          <w:szCs w:val="26"/>
          <w:lang w:val="en-US"/>
        </w:rPr>
        <w:t xml:space="preserve">undergoes </w:t>
      </w:r>
      <w:r>
        <w:rPr>
          <w:rFonts w:ascii="Arial" w:hAnsi="Arial" w:cs="Arial"/>
          <w:color w:val="000000"/>
          <w:sz w:val="26"/>
          <w:szCs w:val="26"/>
          <w:lang w:val="en-US"/>
        </w:rPr>
        <w:t>constant</w:t>
      </w:r>
      <w:r w:rsidR="001C486A">
        <w:rPr>
          <w:rFonts w:ascii="Arial" w:hAnsi="Arial" w:cs="Arial"/>
          <w:color w:val="000000"/>
          <w:sz w:val="26"/>
          <w:szCs w:val="26"/>
          <w:lang w:val="en-US"/>
        </w:rPr>
        <w:t xml:space="preserve"> change</w:t>
      </w:r>
      <w:r>
        <w:rPr>
          <w:rFonts w:ascii="Arial" w:hAnsi="Arial" w:cs="Arial"/>
          <w:color w:val="000000"/>
          <w:sz w:val="26"/>
          <w:szCs w:val="26"/>
          <w:lang w:val="en-US"/>
        </w:rPr>
        <w:t xml:space="preserve"> is time. While the one movement continues, the other gradually changes, </w:t>
      </w:r>
      <w:r w:rsidR="000C0C39">
        <w:rPr>
          <w:rFonts w:ascii="Arial" w:hAnsi="Arial" w:cs="Arial"/>
          <w:color w:val="000000"/>
          <w:sz w:val="26"/>
          <w:szCs w:val="26"/>
          <w:lang w:val="en-US"/>
        </w:rPr>
        <w:t xml:space="preserve">pulling </w:t>
      </w:r>
      <w:r>
        <w:rPr>
          <w:rFonts w:ascii="Arial" w:hAnsi="Arial" w:cs="Arial"/>
          <w:color w:val="000000"/>
          <w:sz w:val="26"/>
          <w:szCs w:val="26"/>
          <w:lang w:val="en-US"/>
        </w:rPr>
        <w:t>it out of phase à la Reich.”</w:t>
      </w:r>
    </w:p>
    <w:p w14:paraId="66D8C563" w14:textId="77777777" w:rsidR="009A69CB" w:rsidRDefault="009A69CB"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color w:val="000000"/>
          <w:sz w:val="26"/>
          <w:szCs w:val="26"/>
          <w:lang w:val="en-US"/>
        </w:rPr>
      </w:pPr>
    </w:p>
    <w:p w14:paraId="25195124" w14:textId="45F9C672" w:rsidR="009A69CB" w:rsidRPr="000D1CDA" w:rsidRDefault="00833E69"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color w:val="000000"/>
          <w:sz w:val="26"/>
          <w:szCs w:val="26"/>
          <w:lang w:val="en-US"/>
        </w:rPr>
      </w:pPr>
      <w:r>
        <w:rPr>
          <w:rFonts w:ascii="Arial" w:hAnsi="Arial" w:cs="Arial"/>
          <w:color w:val="000000"/>
          <w:sz w:val="26"/>
          <w:szCs w:val="26"/>
          <w:lang w:val="en-US"/>
        </w:rPr>
        <w:t>For a debut</w:t>
      </w:r>
      <w:r w:rsidR="00753FBF">
        <w:rPr>
          <w:rFonts w:ascii="Arial" w:hAnsi="Arial" w:cs="Arial"/>
          <w:color w:val="000000"/>
          <w:sz w:val="26"/>
          <w:szCs w:val="26"/>
          <w:lang w:val="en-US"/>
        </w:rPr>
        <w:t xml:space="preserve"> – </w:t>
      </w:r>
      <w:r w:rsidR="00B82848">
        <w:rPr>
          <w:rFonts w:ascii="Arial" w:hAnsi="Arial" w:cs="Arial"/>
          <w:color w:val="000000"/>
          <w:sz w:val="26"/>
          <w:szCs w:val="26"/>
          <w:lang w:val="en-US"/>
        </w:rPr>
        <w:t xml:space="preserve">a format in </w:t>
      </w:r>
      <w:r>
        <w:rPr>
          <w:rFonts w:ascii="Arial" w:hAnsi="Arial" w:cs="Arial"/>
          <w:color w:val="000000"/>
          <w:sz w:val="26"/>
          <w:szCs w:val="26"/>
          <w:lang w:val="en-US"/>
        </w:rPr>
        <w:t>which artists often want to offer a full sampling of their abilities</w:t>
      </w:r>
      <w:r w:rsidR="00753FBF">
        <w:rPr>
          <w:rFonts w:ascii="Arial" w:hAnsi="Arial" w:cs="Arial"/>
          <w:color w:val="000000"/>
          <w:sz w:val="26"/>
          <w:szCs w:val="26"/>
          <w:lang w:val="en-US"/>
        </w:rPr>
        <w:t xml:space="preserve"> – </w:t>
      </w:r>
      <w:r>
        <w:rPr>
          <w:rFonts w:ascii="Arial" w:hAnsi="Arial" w:cs="Arial"/>
          <w:color w:val="000000"/>
          <w:sz w:val="26"/>
          <w:szCs w:val="26"/>
          <w:lang w:val="en-US"/>
        </w:rPr>
        <w:t xml:space="preserve">this sobriety, strict organization and deceptive simplicity is </w:t>
      </w:r>
      <w:r w:rsidR="00F72198">
        <w:rPr>
          <w:rFonts w:ascii="Arial" w:hAnsi="Arial" w:cs="Arial"/>
          <w:color w:val="000000"/>
          <w:sz w:val="26"/>
          <w:szCs w:val="26"/>
          <w:lang w:val="en-US"/>
        </w:rPr>
        <w:t>far from</w:t>
      </w:r>
      <w:r>
        <w:rPr>
          <w:rFonts w:ascii="Arial" w:hAnsi="Arial" w:cs="Arial"/>
          <w:color w:val="000000"/>
          <w:sz w:val="26"/>
          <w:szCs w:val="26"/>
          <w:lang w:val="en-US"/>
        </w:rPr>
        <w:t xml:space="preserve"> self-evident. But De Keersmaeker </w:t>
      </w:r>
      <w:r w:rsidR="00E96F1B">
        <w:rPr>
          <w:rFonts w:ascii="Arial" w:hAnsi="Arial" w:cs="Arial"/>
          <w:color w:val="000000"/>
          <w:sz w:val="26"/>
          <w:szCs w:val="26"/>
          <w:lang w:val="en-US"/>
        </w:rPr>
        <w:t xml:space="preserve">likes to point </w:t>
      </w:r>
      <w:r>
        <w:rPr>
          <w:rFonts w:ascii="Arial" w:hAnsi="Arial" w:cs="Arial"/>
          <w:color w:val="000000"/>
          <w:sz w:val="26"/>
          <w:szCs w:val="26"/>
          <w:lang w:val="en-US"/>
        </w:rPr>
        <w:t xml:space="preserve">out the </w:t>
      </w:r>
      <w:r w:rsidR="00FA3AEE">
        <w:rPr>
          <w:rFonts w:ascii="Arial" w:hAnsi="Arial" w:cs="Arial"/>
          <w:color w:val="000000"/>
          <w:sz w:val="26"/>
          <w:szCs w:val="26"/>
          <w:lang w:val="en-US"/>
        </w:rPr>
        <w:t xml:space="preserve">formidable </w:t>
      </w:r>
      <w:r>
        <w:rPr>
          <w:rFonts w:ascii="Arial" w:hAnsi="Arial" w:cs="Arial"/>
          <w:color w:val="000000"/>
          <w:sz w:val="26"/>
          <w:szCs w:val="26"/>
          <w:lang w:val="en-US"/>
        </w:rPr>
        <w:t>nature of the limitations she was confronted with as an artist starting out. “As a choreographer</w:t>
      </w:r>
      <w:r w:rsidR="00B82469">
        <w:rPr>
          <w:rFonts w:ascii="Arial" w:hAnsi="Arial" w:cs="Arial"/>
          <w:color w:val="000000"/>
          <w:sz w:val="26"/>
          <w:szCs w:val="26"/>
          <w:lang w:val="en-US"/>
        </w:rPr>
        <w:t>”,</w:t>
      </w:r>
      <w:r>
        <w:rPr>
          <w:rFonts w:ascii="Arial" w:hAnsi="Arial" w:cs="Arial"/>
          <w:color w:val="000000"/>
          <w:sz w:val="26"/>
          <w:szCs w:val="26"/>
          <w:lang w:val="en-US"/>
        </w:rPr>
        <w:t xml:space="preserve"> </w:t>
      </w:r>
      <w:r w:rsidR="00E21ED7">
        <w:rPr>
          <w:rFonts w:ascii="Arial" w:hAnsi="Arial" w:cs="Arial"/>
          <w:color w:val="000000"/>
          <w:sz w:val="26"/>
          <w:szCs w:val="26"/>
          <w:lang w:val="en-US"/>
        </w:rPr>
        <w:lastRenderedPageBreak/>
        <w:t xml:space="preserve">she claims, </w:t>
      </w:r>
      <w:r w:rsidR="00F64EF3">
        <w:rPr>
          <w:rFonts w:ascii="Arial" w:hAnsi="Arial" w:cs="Arial"/>
          <w:color w:val="000000"/>
          <w:sz w:val="26"/>
          <w:szCs w:val="26"/>
          <w:lang w:val="en-US"/>
        </w:rPr>
        <w:t>“</w:t>
      </w:r>
      <w:r>
        <w:rPr>
          <w:rFonts w:ascii="Arial" w:hAnsi="Arial" w:cs="Arial"/>
          <w:color w:val="000000"/>
          <w:sz w:val="26"/>
          <w:szCs w:val="26"/>
          <w:lang w:val="en-US"/>
        </w:rPr>
        <w:t xml:space="preserve">I </w:t>
      </w:r>
      <w:r w:rsidR="00374162">
        <w:rPr>
          <w:rFonts w:ascii="Arial" w:hAnsi="Arial" w:cs="Arial"/>
          <w:color w:val="000000"/>
          <w:sz w:val="26"/>
          <w:szCs w:val="26"/>
          <w:lang w:val="en-US"/>
        </w:rPr>
        <w:t>began as</w:t>
      </w:r>
      <w:r>
        <w:rPr>
          <w:rFonts w:ascii="Arial" w:hAnsi="Arial" w:cs="Arial"/>
          <w:color w:val="000000"/>
          <w:sz w:val="26"/>
          <w:szCs w:val="26"/>
          <w:lang w:val="en-US"/>
        </w:rPr>
        <w:t xml:space="preserve"> autodidact. I learned how to dance, not how to choreograph. </w:t>
      </w:r>
      <w:r w:rsidR="00DB7B0D">
        <w:rPr>
          <w:rFonts w:ascii="Arial" w:hAnsi="Arial" w:cs="Arial"/>
          <w:color w:val="000000"/>
          <w:sz w:val="26"/>
          <w:szCs w:val="26"/>
          <w:lang w:val="en-US"/>
        </w:rPr>
        <w:t>Measured by</w:t>
      </w:r>
      <w:r w:rsidR="003E3E9C">
        <w:rPr>
          <w:rFonts w:ascii="Arial" w:hAnsi="Arial" w:cs="Arial"/>
          <w:color w:val="000000"/>
          <w:sz w:val="26"/>
          <w:szCs w:val="26"/>
          <w:lang w:val="en-US"/>
        </w:rPr>
        <w:t xml:space="preserve"> </w:t>
      </w:r>
      <w:r>
        <w:rPr>
          <w:rFonts w:ascii="Arial" w:hAnsi="Arial" w:cs="Arial"/>
          <w:color w:val="000000"/>
          <w:sz w:val="26"/>
          <w:szCs w:val="26"/>
          <w:lang w:val="en-US"/>
        </w:rPr>
        <w:t xml:space="preserve">dance standards </w:t>
      </w:r>
      <w:r w:rsidR="00F1649C">
        <w:rPr>
          <w:rFonts w:ascii="Arial" w:hAnsi="Arial" w:cs="Arial"/>
          <w:color w:val="000000"/>
          <w:sz w:val="26"/>
          <w:szCs w:val="26"/>
          <w:lang w:val="en-US"/>
        </w:rPr>
        <w:t xml:space="preserve">prevalent at </w:t>
      </w:r>
      <w:r w:rsidR="007F5EC2">
        <w:rPr>
          <w:rFonts w:ascii="Arial" w:hAnsi="Arial" w:cs="Arial"/>
          <w:color w:val="000000"/>
          <w:sz w:val="26"/>
          <w:szCs w:val="26"/>
          <w:lang w:val="en-US"/>
        </w:rPr>
        <w:t xml:space="preserve">that </w:t>
      </w:r>
      <w:r>
        <w:rPr>
          <w:rFonts w:ascii="Arial" w:hAnsi="Arial" w:cs="Arial"/>
          <w:color w:val="000000"/>
          <w:sz w:val="26"/>
          <w:szCs w:val="26"/>
          <w:lang w:val="en-US"/>
        </w:rPr>
        <w:t xml:space="preserve">time, I wasn’t considered </w:t>
      </w:r>
      <w:r w:rsidR="00451DC9">
        <w:rPr>
          <w:rFonts w:ascii="Arial" w:hAnsi="Arial" w:cs="Arial"/>
          <w:color w:val="000000"/>
          <w:sz w:val="26"/>
          <w:szCs w:val="26"/>
          <w:lang w:val="en-US"/>
        </w:rPr>
        <w:t xml:space="preserve">to be that </w:t>
      </w:r>
      <w:r>
        <w:rPr>
          <w:rFonts w:ascii="Arial" w:hAnsi="Arial" w:cs="Arial"/>
          <w:color w:val="000000"/>
          <w:sz w:val="26"/>
          <w:szCs w:val="26"/>
          <w:lang w:val="en-US"/>
        </w:rPr>
        <w:t>good a dancer. From the very beginning, I wanted to construct my own language and from thereon in I had the obstinacy</w:t>
      </w:r>
      <w:r w:rsidR="004E3DD3">
        <w:rPr>
          <w:rFonts w:ascii="Arial" w:hAnsi="Arial" w:cs="Arial"/>
          <w:color w:val="000000"/>
          <w:sz w:val="26"/>
          <w:szCs w:val="26"/>
          <w:lang w:val="en-US"/>
        </w:rPr>
        <w:t>,</w:t>
      </w:r>
      <w:r>
        <w:rPr>
          <w:rFonts w:ascii="Arial" w:hAnsi="Arial" w:cs="Arial"/>
          <w:color w:val="000000"/>
          <w:sz w:val="26"/>
          <w:szCs w:val="26"/>
          <w:lang w:val="en-US"/>
        </w:rPr>
        <w:t xml:space="preserve"> or the intelligence</w:t>
      </w:r>
      <w:r w:rsidR="00E16670">
        <w:rPr>
          <w:rFonts w:ascii="Arial" w:hAnsi="Arial" w:cs="Arial"/>
          <w:color w:val="000000"/>
          <w:sz w:val="26"/>
          <w:szCs w:val="26"/>
          <w:lang w:val="en-US"/>
        </w:rPr>
        <w:t>,</w:t>
      </w:r>
      <w:r>
        <w:rPr>
          <w:rFonts w:ascii="Arial" w:hAnsi="Arial" w:cs="Arial"/>
          <w:color w:val="000000"/>
          <w:sz w:val="26"/>
          <w:szCs w:val="26"/>
          <w:lang w:val="en-US"/>
        </w:rPr>
        <w:t xml:space="preserve"> to literally and figuratively </w:t>
      </w:r>
      <w:r w:rsidR="00685043">
        <w:rPr>
          <w:rFonts w:ascii="Arial" w:hAnsi="Arial" w:cs="Arial"/>
          <w:color w:val="000000"/>
          <w:sz w:val="26"/>
          <w:szCs w:val="26"/>
          <w:lang w:val="en-US"/>
        </w:rPr>
        <w:t xml:space="preserve">proceed with my own project </w:t>
      </w:r>
      <w:r>
        <w:rPr>
          <w:rFonts w:ascii="Arial" w:hAnsi="Arial" w:cs="Arial"/>
          <w:color w:val="000000"/>
          <w:sz w:val="26"/>
          <w:szCs w:val="26"/>
          <w:lang w:val="en-US"/>
        </w:rPr>
        <w:t xml:space="preserve">step by step. I am not a quick writer. I am a </w:t>
      </w:r>
      <w:r w:rsidR="0026639C">
        <w:rPr>
          <w:rFonts w:ascii="Arial" w:hAnsi="Arial" w:cs="Arial"/>
          <w:color w:val="000000"/>
          <w:sz w:val="26"/>
          <w:szCs w:val="26"/>
          <w:lang w:val="en-US"/>
        </w:rPr>
        <w:t xml:space="preserve">‘developmental’ </w:t>
      </w:r>
      <w:r>
        <w:rPr>
          <w:rFonts w:ascii="Arial" w:hAnsi="Arial" w:cs="Arial"/>
          <w:color w:val="000000"/>
          <w:sz w:val="26"/>
          <w:szCs w:val="26"/>
          <w:lang w:val="en-US"/>
        </w:rPr>
        <w:t xml:space="preserve">writer. Some people have the capacity to make a one-minute-long movement sentence </w:t>
      </w:r>
      <w:r w:rsidR="00ED34B2">
        <w:rPr>
          <w:rFonts w:ascii="Arial" w:hAnsi="Arial" w:cs="Arial"/>
          <w:color w:val="000000"/>
          <w:sz w:val="26"/>
          <w:szCs w:val="26"/>
          <w:lang w:val="en-US"/>
        </w:rPr>
        <w:t>with dazzling rapidity</w:t>
      </w:r>
      <w:r>
        <w:rPr>
          <w:rFonts w:ascii="Arial" w:hAnsi="Arial" w:cs="Arial"/>
          <w:color w:val="000000"/>
          <w:sz w:val="26"/>
          <w:szCs w:val="26"/>
          <w:lang w:val="en-US"/>
        </w:rPr>
        <w:t xml:space="preserve">, I don’t. I wanted to keep the movement in </w:t>
      </w:r>
      <w:r>
        <w:rPr>
          <w:rFonts w:ascii="Arial" w:hAnsi="Arial" w:cs="Arial"/>
          <w:i/>
          <w:iCs/>
          <w:color w:val="000000"/>
          <w:sz w:val="26"/>
          <w:szCs w:val="26"/>
          <w:lang w:val="en-US"/>
        </w:rPr>
        <w:t>Fase</w:t>
      </w:r>
      <w:r>
        <w:rPr>
          <w:rFonts w:ascii="Arial" w:hAnsi="Arial" w:cs="Arial"/>
          <w:color w:val="000000"/>
          <w:sz w:val="26"/>
          <w:szCs w:val="26"/>
          <w:lang w:val="en-US"/>
        </w:rPr>
        <w:t xml:space="preserve"> very close to me. So I took my own physical perception as a reference point for the </w:t>
      </w:r>
      <w:r w:rsidR="00BF0ED7">
        <w:rPr>
          <w:rFonts w:ascii="Arial" w:hAnsi="Arial" w:cs="Arial"/>
          <w:color w:val="000000"/>
          <w:sz w:val="26"/>
          <w:szCs w:val="26"/>
          <w:lang w:val="en-US"/>
        </w:rPr>
        <w:t xml:space="preserve">design </w:t>
      </w:r>
      <w:r>
        <w:rPr>
          <w:rFonts w:ascii="Arial" w:hAnsi="Arial" w:cs="Arial"/>
          <w:color w:val="000000"/>
          <w:sz w:val="26"/>
          <w:szCs w:val="26"/>
          <w:lang w:val="en-US"/>
        </w:rPr>
        <w:t>of the vocabulary</w:t>
      </w:r>
      <w:r w:rsidR="00315ABA">
        <w:rPr>
          <w:rFonts w:ascii="Arial" w:hAnsi="Arial" w:cs="Arial"/>
          <w:color w:val="000000"/>
          <w:sz w:val="26"/>
          <w:szCs w:val="26"/>
          <w:lang w:val="en-US"/>
        </w:rPr>
        <w:t xml:space="preserve"> as such</w:t>
      </w:r>
      <w:r>
        <w:rPr>
          <w:rFonts w:ascii="Arial" w:hAnsi="Arial" w:cs="Arial"/>
          <w:color w:val="000000"/>
          <w:sz w:val="26"/>
          <w:szCs w:val="26"/>
          <w:lang w:val="en-US"/>
        </w:rPr>
        <w:t xml:space="preserve">. First, I put together the </w:t>
      </w:r>
      <w:r w:rsidR="00F678A0">
        <w:rPr>
          <w:rFonts w:ascii="Arial" w:hAnsi="Arial" w:cs="Arial"/>
          <w:color w:val="000000"/>
          <w:sz w:val="26"/>
          <w:szCs w:val="26"/>
          <w:lang w:val="en-US"/>
        </w:rPr>
        <w:t xml:space="preserve">genetic code </w:t>
      </w:r>
      <w:r>
        <w:rPr>
          <w:rFonts w:ascii="Arial" w:hAnsi="Arial" w:cs="Arial"/>
          <w:color w:val="000000"/>
          <w:sz w:val="26"/>
          <w:szCs w:val="26"/>
          <w:lang w:val="en-US"/>
        </w:rPr>
        <w:t xml:space="preserve">of the performance in the solo </w:t>
      </w:r>
      <w:r>
        <w:rPr>
          <w:rFonts w:ascii="Arial" w:hAnsi="Arial" w:cs="Arial"/>
          <w:i/>
          <w:iCs/>
          <w:color w:val="000000"/>
          <w:sz w:val="26"/>
          <w:szCs w:val="26"/>
          <w:lang w:val="en-US"/>
        </w:rPr>
        <w:t>Piano Phase</w:t>
      </w:r>
      <w:r>
        <w:rPr>
          <w:rFonts w:ascii="Arial" w:hAnsi="Arial" w:cs="Arial"/>
          <w:color w:val="000000"/>
          <w:sz w:val="26"/>
          <w:szCs w:val="26"/>
          <w:lang w:val="en-US"/>
        </w:rPr>
        <w:t xml:space="preserve">. Then, when Jennifer Everhard joined for </w:t>
      </w:r>
      <w:r>
        <w:rPr>
          <w:rFonts w:ascii="Arial" w:hAnsi="Arial" w:cs="Arial"/>
          <w:i/>
          <w:iCs/>
          <w:color w:val="000000"/>
          <w:sz w:val="26"/>
          <w:szCs w:val="26"/>
          <w:lang w:val="en-US"/>
        </w:rPr>
        <w:t>Come Out</w:t>
      </w:r>
      <w:r>
        <w:rPr>
          <w:rFonts w:ascii="Arial" w:hAnsi="Arial" w:cs="Arial"/>
          <w:color w:val="000000"/>
          <w:sz w:val="26"/>
          <w:szCs w:val="26"/>
          <w:lang w:val="en-US"/>
        </w:rPr>
        <w:t xml:space="preserve">, my rehearsal time with her </w:t>
      </w:r>
      <w:r w:rsidR="00E15168">
        <w:rPr>
          <w:rFonts w:ascii="Arial" w:hAnsi="Arial" w:cs="Arial"/>
          <w:color w:val="000000"/>
          <w:sz w:val="26"/>
          <w:szCs w:val="26"/>
          <w:lang w:val="en-US"/>
        </w:rPr>
        <w:t xml:space="preserve">remained highly </w:t>
      </w:r>
      <w:r>
        <w:rPr>
          <w:rFonts w:ascii="Arial" w:hAnsi="Arial" w:cs="Arial"/>
          <w:color w:val="000000"/>
          <w:sz w:val="26"/>
          <w:szCs w:val="26"/>
          <w:lang w:val="en-US"/>
        </w:rPr>
        <w:t xml:space="preserve">limited. I had to </w:t>
      </w:r>
      <w:r w:rsidR="00170554">
        <w:rPr>
          <w:rFonts w:ascii="Arial" w:hAnsi="Arial" w:cs="Arial"/>
          <w:color w:val="000000"/>
          <w:sz w:val="26"/>
          <w:szCs w:val="26"/>
          <w:lang w:val="en-US"/>
        </w:rPr>
        <w:t xml:space="preserve">carefully </w:t>
      </w:r>
      <w:r>
        <w:rPr>
          <w:rFonts w:ascii="Arial" w:hAnsi="Arial" w:cs="Arial"/>
          <w:color w:val="000000"/>
          <w:sz w:val="26"/>
          <w:szCs w:val="26"/>
          <w:lang w:val="en-US"/>
        </w:rPr>
        <w:t>consider</w:t>
      </w:r>
      <w:r w:rsidR="00FE3FA5">
        <w:rPr>
          <w:rFonts w:ascii="Arial" w:hAnsi="Arial" w:cs="Arial"/>
          <w:color w:val="000000"/>
          <w:sz w:val="26"/>
          <w:szCs w:val="26"/>
          <w:lang w:val="en-US"/>
        </w:rPr>
        <w:t>,</w:t>
      </w:r>
      <w:r>
        <w:rPr>
          <w:rFonts w:ascii="Arial" w:hAnsi="Arial" w:cs="Arial"/>
          <w:color w:val="000000"/>
          <w:sz w:val="26"/>
          <w:szCs w:val="26"/>
          <w:lang w:val="en-US"/>
        </w:rPr>
        <w:t xml:space="preserve"> ahead of time</w:t>
      </w:r>
      <w:r w:rsidR="0087443F">
        <w:rPr>
          <w:rFonts w:ascii="Arial" w:hAnsi="Arial" w:cs="Arial"/>
          <w:color w:val="000000"/>
          <w:sz w:val="26"/>
          <w:szCs w:val="26"/>
          <w:lang w:val="en-US"/>
        </w:rPr>
        <w:t>,</w:t>
      </w:r>
      <w:r>
        <w:rPr>
          <w:rFonts w:ascii="Arial" w:hAnsi="Arial" w:cs="Arial"/>
          <w:color w:val="000000"/>
          <w:sz w:val="26"/>
          <w:szCs w:val="26"/>
          <w:lang w:val="en-US"/>
        </w:rPr>
        <w:t xml:space="preserve"> what I wanted to do in the hour of studio time I had available. I had to come up with a certain </w:t>
      </w:r>
      <w:r w:rsidR="00EF284E">
        <w:rPr>
          <w:rFonts w:ascii="Arial" w:hAnsi="Arial" w:cs="Arial"/>
          <w:color w:val="000000"/>
          <w:sz w:val="26"/>
          <w:szCs w:val="26"/>
          <w:lang w:val="en-US"/>
        </w:rPr>
        <w:t xml:space="preserve">rationale </w:t>
      </w:r>
      <w:r>
        <w:rPr>
          <w:rFonts w:ascii="Arial" w:hAnsi="Arial" w:cs="Arial"/>
          <w:color w:val="000000"/>
          <w:sz w:val="26"/>
          <w:szCs w:val="26"/>
          <w:lang w:val="en-US"/>
        </w:rPr>
        <w:t>and process to turn the music into dance</w:t>
      </w:r>
      <w:r w:rsidR="00353950">
        <w:rPr>
          <w:rFonts w:ascii="Arial" w:hAnsi="Arial" w:cs="Arial"/>
          <w:color w:val="000000"/>
          <w:sz w:val="26"/>
          <w:szCs w:val="26"/>
          <w:lang w:val="en-US"/>
        </w:rPr>
        <w:t>,</w:t>
      </w:r>
      <w:r>
        <w:rPr>
          <w:rFonts w:ascii="Arial" w:hAnsi="Arial" w:cs="Arial"/>
          <w:color w:val="000000"/>
          <w:sz w:val="26"/>
          <w:szCs w:val="26"/>
          <w:lang w:val="en-US"/>
        </w:rPr>
        <w:t xml:space="preserve"> </w:t>
      </w:r>
      <w:r w:rsidR="00613233">
        <w:rPr>
          <w:rFonts w:ascii="Arial" w:hAnsi="Arial" w:cs="Arial"/>
          <w:color w:val="000000"/>
          <w:sz w:val="26"/>
          <w:szCs w:val="26"/>
          <w:lang w:val="en-US"/>
        </w:rPr>
        <w:t xml:space="preserve">since </w:t>
      </w:r>
      <w:r>
        <w:rPr>
          <w:rFonts w:ascii="Arial" w:hAnsi="Arial" w:cs="Arial"/>
          <w:color w:val="000000"/>
          <w:sz w:val="26"/>
          <w:szCs w:val="26"/>
          <w:lang w:val="en-US"/>
        </w:rPr>
        <w:t xml:space="preserve">there </w:t>
      </w:r>
      <w:r w:rsidR="001803F8">
        <w:rPr>
          <w:rFonts w:ascii="Arial" w:hAnsi="Arial" w:cs="Arial"/>
          <w:color w:val="000000"/>
          <w:sz w:val="26"/>
          <w:szCs w:val="26"/>
          <w:lang w:val="en-US"/>
        </w:rPr>
        <w:t xml:space="preserve">simply wasn’t </w:t>
      </w:r>
      <w:r>
        <w:rPr>
          <w:rFonts w:ascii="Arial" w:hAnsi="Arial" w:cs="Arial"/>
          <w:color w:val="000000"/>
          <w:sz w:val="26"/>
          <w:szCs w:val="26"/>
          <w:lang w:val="en-US"/>
        </w:rPr>
        <w:t xml:space="preserve">any time </w:t>
      </w:r>
      <w:r w:rsidR="0060642A">
        <w:rPr>
          <w:rFonts w:ascii="Arial" w:hAnsi="Arial" w:cs="Arial"/>
          <w:color w:val="000000"/>
          <w:sz w:val="26"/>
          <w:szCs w:val="26"/>
          <w:lang w:val="en-US"/>
        </w:rPr>
        <w:t xml:space="preserve">available </w:t>
      </w:r>
      <w:r w:rsidR="00F01B59">
        <w:rPr>
          <w:rFonts w:ascii="Arial" w:hAnsi="Arial" w:cs="Arial"/>
          <w:color w:val="000000"/>
          <w:sz w:val="26"/>
          <w:szCs w:val="26"/>
          <w:lang w:val="en-US"/>
        </w:rPr>
        <w:t>f</w:t>
      </w:r>
      <w:r>
        <w:rPr>
          <w:rFonts w:ascii="Arial" w:hAnsi="Arial" w:cs="Arial"/>
          <w:color w:val="000000"/>
          <w:sz w:val="26"/>
          <w:szCs w:val="26"/>
          <w:lang w:val="en-US"/>
        </w:rPr>
        <w:t xml:space="preserve">or </w:t>
      </w:r>
      <w:r w:rsidR="00FC1178">
        <w:rPr>
          <w:rFonts w:ascii="Arial" w:hAnsi="Arial" w:cs="Arial"/>
          <w:color w:val="000000"/>
          <w:sz w:val="26"/>
          <w:szCs w:val="26"/>
          <w:lang w:val="en-US"/>
        </w:rPr>
        <w:t>experimental try-outs</w:t>
      </w:r>
      <w:r>
        <w:rPr>
          <w:rFonts w:ascii="Arial" w:hAnsi="Arial" w:cs="Arial"/>
          <w:color w:val="000000"/>
          <w:sz w:val="26"/>
          <w:szCs w:val="26"/>
          <w:lang w:val="en-US"/>
        </w:rPr>
        <w:t xml:space="preserve">. I worked with what felt good and what looked good. And that which felt good, was fairly minimal. Of course that followed naturally from </w:t>
      </w:r>
      <w:r w:rsidR="00382C10">
        <w:rPr>
          <w:rFonts w:ascii="Arial" w:hAnsi="Arial" w:cs="Arial"/>
          <w:color w:val="000000"/>
          <w:sz w:val="26"/>
          <w:szCs w:val="26"/>
          <w:lang w:val="en-US"/>
        </w:rPr>
        <w:t xml:space="preserve">my </w:t>
      </w:r>
      <w:r>
        <w:rPr>
          <w:rFonts w:ascii="Arial" w:hAnsi="Arial" w:cs="Arial"/>
          <w:color w:val="000000"/>
          <w:sz w:val="26"/>
          <w:szCs w:val="26"/>
          <w:lang w:val="en-US"/>
        </w:rPr>
        <w:t xml:space="preserve">choice </w:t>
      </w:r>
      <w:r w:rsidR="006E1BF0">
        <w:rPr>
          <w:rFonts w:ascii="Arial" w:hAnsi="Arial" w:cs="Arial"/>
          <w:color w:val="000000"/>
          <w:sz w:val="26"/>
          <w:szCs w:val="26"/>
          <w:lang w:val="en-US"/>
        </w:rPr>
        <w:t xml:space="preserve">for </w:t>
      </w:r>
      <w:r>
        <w:rPr>
          <w:rFonts w:ascii="Arial" w:hAnsi="Arial" w:cs="Arial"/>
          <w:color w:val="000000"/>
          <w:sz w:val="26"/>
          <w:szCs w:val="26"/>
          <w:lang w:val="en-US"/>
        </w:rPr>
        <w:t xml:space="preserve">minimalist music, </w:t>
      </w:r>
      <w:r w:rsidR="001C1A7B">
        <w:rPr>
          <w:rFonts w:ascii="Arial" w:hAnsi="Arial" w:cs="Arial"/>
          <w:color w:val="000000"/>
          <w:sz w:val="26"/>
          <w:szCs w:val="26"/>
          <w:lang w:val="en-US"/>
        </w:rPr>
        <w:t>which is</w:t>
      </w:r>
      <w:r>
        <w:rPr>
          <w:rFonts w:ascii="Arial" w:hAnsi="Arial" w:cs="Arial"/>
          <w:color w:val="000000"/>
          <w:sz w:val="26"/>
          <w:szCs w:val="26"/>
          <w:lang w:val="en-US"/>
        </w:rPr>
        <w:t xml:space="preserve"> indicative of </w:t>
      </w:r>
      <w:r w:rsidR="00EC0774">
        <w:rPr>
          <w:rFonts w:ascii="Arial" w:hAnsi="Arial" w:cs="Arial"/>
          <w:color w:val="000000"/>
          <w:sz w:val="26"/>
          <w:szCs w:val="26"/>
          <w:lang w:val="en-US"/>
        </w:rPr>
        <w:t>what the French like to label</w:t>
      </w:r>
      <w:r>
        <w:rPr>
          <w:rFonts w:ascii="Arial" w:hAnsi="Arial" w:cs="Arial"/>
          <w:color w:val="000000"/>
          <w:sz w:val="26"/>
          <w:szCs w:val="26"/>
          <w:lang w:val="en-US"/>
        </w:rPr>
        <w:t xml:space="preserve"> </w:t>
      </w:r>
      <w:r>
        <w:rPr>
          <w:rFonts w:ascii="Arial" w:hAnsi="Arial" w:cs="Arial"/>
          <w:i/>
          <w:iCs/>
          <w:color w:val="000000"/>
          <w:sz w:val="26"/>
          <w:szCs w:val="26"/>
          <w:lang w:val="en-US"/>
        </w:rPr>
        <w:t>réduction de moyens</w:t>
      </w:r>
      <w:r>
        <w:rPr>
          <w:rFonts w:ascii="Arial" w:hAnsi="Arial" w:cs="Arial"/>
          <w:color w:val="000000"/>
          <w:sz w:val="26"/>
          <w:szCs w:val="26"/>
          <w:lang w:val="en-US"/>
        </w:rPr>
        <w:t xml:space="preserve">. The music is a process with small, gradual shifts and without an abundance of diverse material. So I didn’t need to come up with five hundred different movements as a choreographic answer to such musical statement. A </w:t>
      </w:r>
      <w:r w:rsidR="001A2E2F">
        <w:rPr>
          <w:rFonts w:ascii="Arial" w:hAnsi="Arial" w:cs="Arial"/>
          <w:color w:val="000000"/>
          <w:sz w:val="26"/>
          <w:szCs w:val="26"/>
          <w:lang w:val="en-US"/>
        </w:rPr>
        <w:t>rather b</w:t>
      </w:r>
      <w:r>
        <w:rPr>
          <w:rFonts w:ascii="Arial" w:hAnsi="Arial" w:cs="Arial"/>
          <w:color w:val="000000"/>
          <w:sz w:val="26"/>
          <w:szCs w:val="26"/>
          <w:lang w:val="en-US"/>
        </w:rPr>
        <w:t>aroque plurality of input</w:t>
      </w:r>
      <w:r w:rsidR="00FC3780">
        <w:rPr>
          <w:rFonts w:ascii="Arial" w:hAnsi="Arial" w:cs="Arial"/>
          <w:color w:val="000000"/>
          <w:sz w:val="26"/>
          <w:szCs w:val="26"/>
          <w:lang w:val="en-US"/>
        </w:rPr>
        <w:t>-</w:t>
      </w:r>
      <w:r w:rsidR="004C3EFA">
        <w:rPr>
          <w:rFonts w:ascii="Arial" w:hAnsi="Arial" w:cs="Arial"/>
          <w:color w:val="000000"/>
          <w:sz w:val="26"/>
          <w:szCs w:val="26"/>
          <w:lang w:val="en-US"/>
        </w:rPr>
        <w:t>points</w:t>
      </w:r>
      <w:r>
        <w:rPr>
          <w:rFonts w:ascii="Arial" w:hAnsi="Arial" w:cs="Arial"/>
          <w:color w:val="000000"/>
          <w:sz w:val="26"/>
          <w:szCs w:val="26"/>
          <w:lang w:val="en-US"/>
        </w:rPr>
        <w:t xml:space="preserve"> would have been </w:t>
      </w:r>
      <w:r w:rsidR="00D76952">
        <w:rPr>
          <w:rFonts w:ascii="Arial" w:hAnsi="Arial" w:cs="Arial"/>
          <w:color w:val="000000"/>
          <w:sz w:val="26"/>
          <w:szCs w:val="26"/>
          <w:lang w:val="en-US"/>
        </w:rPr>
        <w:t xml:space="preserve">quite </w:t>
      </w:r>
      <w:r>
        <w:rPr>
          <w:rFonts w:ascii="Arial" w:hAnsi="Arial" w:cs="Arial"/>
          <w:color w:val="000000"/>
          <w:sz w:val="26"/>
          <w:szCs w:val="26"/>
          <w:lang w:val="en-US"/>
        </w:rPr>
        <w:t>inappropriate.”</w:t>
      </w:r>
    </w:p>
    <w:p w14:paraId="574A9450" w14:textId="77777777" w:rsidR="009A69CB" w:rsidRDefault="009A69CB"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color w:val="000000"/>
          <w:sz w:val="26"/>
          <w:szCs w:val="26"/>
          <w:lang w:val="en-US"/>
        </w:rPr>
      </w:pPr>
    </w:p>
    <w:p w14:paraId="6328B0C7" w14:textId="76FD57CB" w:rsidR="009A69CB" w:rsidRDefault="007445E1"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b/>
          <w:color w:val="000000"/>
          <w:sz w:val="26"/>
          <w:szCs w:val="26"/>
          <w:lang w:val="en-US"/>
        </w:rPr>
      </w:pPr>
      <w:r>
        <w:rPr>
          <w:rFonts w:ascii="Arial" w:hAnsi="Arial" w:cs="Arial"/>
          <w:b/>
          <w:color w:val="000000"/>
          <w:sz w:val="26"/>
          <w:szCs w:val="26"/>
          <w:lang w:val="en-US"/>
        </w:rPr>
        <w:t xml:space="preserve">A Slice </w:t>
      </w:r>
      <w:r w:rsidR="00833E69">
        <w:rPr>
          <w:rFonts w:ascii="Arial" w:hAnsi="Arial" w:cs="Arial"/>
          <w:b/>
          <w:color w:val="000000"/>
          <w:sz w:val="26"/>
          <w:szCs w:val="26"/>
          <w:lang w:val="en-US"/>
        </w:rPr>
        <w:t xml:space="preserve">of </w:t>
      </w:r>
      <w:r w:rsidR="009A7AD8">
        <w:rPr>
          <w:rFonts w:ascii="Arial" w:hAnsi="Arial" w:cs="Arial"/>
          <w:b/>
          <w:color w:val="000000"/>
          <w:sz w:val="26"/>
          <w:szCs w:val="26"/>
          <w:lang w:val="en-US"/>
        </w:rPr>
        <w:t>E</w:t>
      </w:r>
      <w:r w:rsidR="00833E69">
        <w:rPr>
          <w:rFonts w:ascii="Arial" w:hAnsi="Arial" w:cs="Arial"/>
          <w:b/>
          <w:color w:val="000000"/>
          <w:sz w:val="26"/>
          <w:szCs w:val="26"/>
          <w:lang w:val="en-US"/>
        </w:rPr>
        <w:t>ternity</w:t>
      </w:r>
    </w:p>
    <w:p w14:paraId="2B12BBD4" w14:textId="77777777" w:rsidR="009A7AD8" w:rsidRPr="00523179" w:rsidRDefault="009A7AD8"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b/>
          <w:color w:val="000000"/>
          <w:sz w:val="26"/>
          <w:szCs w:val="26"/>
          <w:lang w:val="en-US"/>
        </w:rPr>
      </w:pPr>
    </w:p>
    <w:p w14:paraId="08BC7F52" w14:textId="13321250" w:rsidR="009A69CB" w:rsidRDefault="00833E69"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color w:val="000000"/>
          <w:sz w:val="26"/>
          <w:szCs w:val="26"/>
          <w:lang w:val="en-US"/>
        </w:rPr>
      </w:pPr>
      <w:r>
        <w:rPr>
          <w:rFonts w:ascii="Arial" w:hAnsi="Arial" w:cs="Arial"/>
          <w:color w:val="000000"/>
          <w:sz w:val="26"/>
          <w:szCs w:val="26"/>
          <w:lang w:val="en-US"/>
        </w:rPr>
        <w:t xml:space="preserve">Ultimately, Steve Reich only </w:t>
      </w:r>
      <w:r w:rsidR="00AC7CBF">
        <w:rPr>
          <w:rFonts w:ascii="Arial" w:hAnsi="Arial" w:cs="Arial"/>
          <w:color w:val="000000"/>
          <w:sz w:val="26"/>
          <w:szCs w:val="26"/>
          <w:lang w:val="en-US"/>
        </w:rPr>
        <w:t xml:space="preserve">came to see </w:t>
      </w:r>
      <w:r>
        <w:rPr>
          <w:rFonts w:ascii="Arial" w:hAnsi="Arial" w:cs="Arial"/>
          <w:i/>
          <w:iCs/>
          <w:color w:val="000000"/>
          <w:sz w:val="26"/>
          <w:szCs w:val="26"/>
          <w:lang w:val="en-US"/>
        </w:rPr>
        <w:t>Fase</w:t>
      </w:r>
      <w:r>
        <w:rPr>
          <w:rFonts w:ascii="Arial" w:hAnsi="Arial" w:cs="Arial"/>
          <w:color w:val="000000"/>
          <w:sz w:val="26"/>
          <w:szCs w:val="26"/>
          <w:lang w:val="en-US"/>
        </w:rPr>
        <w:t xml:space="preserve"> in 1998. </w:t>
      </w:r>
      <w:r w:rsidR="00555F28">
        <w:rPr>
          <w:rFonts w:ascii="Arial" w:hAnsi="Arial" w:cs="Arial"/>
          <w:color w:val="000000"/>
          <w:sz w:val="26"/>
          <w:szCs w:val="26"/>
          <w:lang w:val="en-US"/>
        </w:rPr>
        <w:t xml:space="preserve">This was more </w:t>
      </w:r>
      <w:r>
        <w:rPr>
          <w:rFonts w:ascii="Arial" w:hAnsi="Arial" w:cs="Arial"/>
          <w:color w:val="000000"/>
          <w:sz w:val="26"/>
          <w:szCs w:val="26"/>
          <w:lang w:val="en-US"/>
        </w:rPr>
        <w:t xml:space="preserve">than fifteen years after De Keersmaeker </w:t>
      </w:r>
      <w:r w:rsidR="00287CEC">
        <w:rPr>
          <w:rFonts w:ascii="Arial" w:hAnsi="Arial" w:cs="Arial"/>
          <w:color w:val="000000"/>
          <w:sz w:val="26"/>
          <w:szCs w:val="26"/>
          <w:lang w:val="en-US"/>
        </w:rPr>
        <w:t xml:space="preserve">began </w:t>
      </w:r>
      <w:r>
        <w:rPr>
          <w:rFonts w:ascii="Arial" w:hAnsi="Arial" w:cs="Arial"/>
          <w:color w:val="000000"/>
          <w:sz w:val="26"/>
          <w:szCs w:val="26"/>
          <w:lang w:val="en-US"/>
        </w:rPr>
        <w:t xml:space="preserve">work on the solo based on recordings of </w:t>
      </w:r>
      <w:r>
        <w:rPr>
          <w:rFonts w:ascii="Arial" w:hAnsi="Arial" w:cs="Arial"/>
          <w:i/>
          <w:iCs/>
          <w:color w:val="000000"/>
          <w:sz w:val="26"/>
          <w:szCs w:val="26"/>
          <w:lang w:val="en-US"/>
        </w:rPr>
        <w:t>Violin Phase</w:t>
      </w:r>
      <w:r>
        <w:rPr>
          <w:rFonts w:ascii="Arial" w:hAnsi="Arial" w:cs="Arial"/>
          <w:color w:val="000000"/>
          <w:sz w:val="26"/>
          <w:szCs w:val="26"/>
          <w:lang w:val="en-US"/>
        </w:rPr>
        <w:t xml:space="preserve"> in New York. “I wanted to have recordings of </w:t>
      </w:r>
      <w:r>
        <w:rPr>
          <w:rFonts w:ascii="Arial" w:hAnsi="Arial" w:cs="Arial"/>
          <w:i/>
          <w:iCs/>
          <w:color w:val="000000"/>
          <w:sz w:val="26"/>
          <w:szCs w:val="26"/>
          <w:lang w:val="en-US"/>
        </w:rPr>
        <w:t>Piano Phase</w:t>
      </w:r>
      <w:r>
        <w:rPr>
          <w:rFonts w:ascii="Arial" w:hAnsi="Arial" w:cs="Arial"/>
          <w:color w:val="000000"/>
          <w:sz w:val="26"/>
          <w:szCs w:val="26"/>
          <w:lang w:val="en-US"/>
        </w:rPr>
        <w:t xml:space="preserve"> and </w:t>
      </w:r>
      <w:r>
        <w:rPr>
          <w:rFonts w:ascii="Arial" w:hAnsi="Arial" w:cs="Arial"/>
          <w:i/>
          <w:iCs/>
          <w:color w:val="000000"/>
          <w:sz w:val="26"/>
          <w:szCs w:val="26"/>
          <w:lang w:val="en-US"/>
        </w:rPr>
        <w:t>Clapping Music</w:t>
      </w:r>
      <w:r w:rsidR="001016D2">
        <w:rPr>
          <w:rFonts w:ascii="Arial" w:hAnsi="Arial" w:cs="Arial"/>
          <w:color w:val="000000"/>
          <w:sz w:val="26"/>
          <w:szCs w:val="26"/>
          <w:lang w:val="en-US"/>
        </w:rPr>
        <w:t>”, she states,</w:t>
      </w:r>
      <w:r>
        <w:rPr>
          <w:rFonts w:ascii="Arial" w:hAnsi="Arial" w:cs="Arial"/>
          <w:color w:val="000000"/>
          <w:sz w:val="26"/>
          <w:szCs w:val="26"/>
          <w:lang w:val="en-US"/>
        </w:rPr>
        <w:t xml:space="preserve"> </w:t>
      </w:r>
      <w:r w:rsidR="001016D2">
        <w:rPr>
          <w:rFonts w:ascii="Arial" w:hAnsi="Arial" w:cs="Arial"/>
          <w:color w:val="000000"/>
          <w:sz w:val="26"/>
          <w:szCs w:val="26"/>
          <w:lang w:val="en-US"/>
        </w:rPr>
        <w:t>“</w:t>
      </w:r>
      <w:r>
        <w:rPr>
          <w:rFonts w:ascii="Arial" w:hAnsi="Arial" w:cs="Arial"/>
          <w:color w:val="000000"/>
          <w:sz w:val="26"/>
          <w:szCs w:val="26"/>
          <w:lang w:val="en-US"/>
        </w:rPr>
        <w:t xml:space="preserve">and I wrote Steve a letter. He didn’t answer at the time, but I did get in touch with Nurit Tilles and Edmund Niemann </w:t>
      </w:r>
      <w:r w:rsidR="007D2ACE">
        <w:rPr>
          <w:rFonts w:ascii="Arial" w:hAnsi="Arial" w:cs="Arial"/>
          <w:color w:val="000000"/>
          <w:sz w:val="26"/>
          <w:szCs w:val="26"/>
          <w:lang w:val="en-US"/>
        </w:rPr>
        <w:t>(</w:t>
      </w:r>
      <w:r w:rsidR="00317119">
        <w:rPr>
          <w:rFonts w:ascii="Arial" w:hAnsi="Arial" w:cs="Arial"/>
          <w:i/>
          <w:color w:val="000000"/>
          <w:sz w:val="26"/>
          <w:szCs w:val="26"/>
          <w:lang w:val="en-US"/>
        </w:rPr>
        <w:t xml:space="preserve">two </w:t>
      </w:r>
      <w:r w:rsidR="00FB6956">
        <w:rPr>
          <w:rFonts w:ascii="Arial" w:hAnsi="Arial" w:cs="Arial"/>
          <w:i/>
          <w:color w:val="000000"/>
          <w:sz w:val="26"/>
          <w:szCs w:val="26"/>
          <w:lang w:val="en-US"/>
        </w:rPr>
        <w:t>p</w:t>
      </w:r>
      <w:r w:rsidRPr="000D1CDA">
        <w:rPr>
          <w:rFonts w:ascii="Arial" w:hAnsi="Arial" w:cs="Arial"/>
          <w:i/>
          <w:color w:val="000000"/>
          <w:sz w:val="26"/>
          <w:szCs w:val="26"/>
          <w:lang w:val="en-US"/>
        </w:rPr>
        <w:t xml:space="preserve">ianists who </w:t>
      </w:r>
      <w:r w:rsidR="002942F2">
        <w:rPr>
          <w:rFonts w:ascii="Arial" w:hAnsi="Arial" w:cs="Arial"/>
          <w:i/>
          <w:color w:val="000000"/>
          <w:sz w:val="26"/>
          <w:szCs w:val="26"/>
          <w:lang w:val="en-US"/>
        </w:rPr>
        <w:t>had formed the</w:t>
      </w:r>
      <w:r w:rsidR="002942F2" w:rsidRPr="000D1CDA">
        <w:rPr>
          <w:rFonts w:ascii="Arial" w:hAnsi="Arial" w:cs="Arial"/>
          <w:i/>
          <w:color w:val="000000"/>
          <w:sz w:val="26"/>
          <w:szCs w:val="26"/>
          <w:lang w:val="en-US"/>
        </w:rPr>
        <w:t xml:space="preserve"> </w:t>
      </w:r>
      <w:r w:rsidRPr="000D1CDA">
        <w:rPr>
          <w:rFonts w:ascii="Arial" w:hAnsi="Arial" w:cs="Arial"/>
          <w:i/>
          <w:color w:val="000000"/>
          <w:sz w:val="26"/>
          <w:szCs w:val="26"/>
          <w:lang w:val="en-US"/>
        </w:rPr>
        <w:t>Double Edge</w:t>
      </w:r>
      <w:r w:rsidR="006461A1">
        <w:rPr>
          <w:rFonts w:ascii="Arial" w:hAnsi="Arial" w:cs="Arial"/>
          <w:i/>
          <w:color w:val="000000"/>
          <w:sz w:val="26"/>
          <w:szCs w:val="26"/>
          <w:lang w:val="en-US"/>
        </w:rPr>
        <w:t xml:space="preserve"> ensemble</w:t>
      </w:r>
      <w:r w:rsidRPr="000D1CDA">
        <w:rPr>
          <w:rFonts w:ascii="Arial" w:hAnsi="Arial" w:cs="Arial"/>
          <w:i/>
          <w:color w:val="000000"/>
          <w:sz w:val="26"/>
          <w:szCs w:val="26"/>
          <w:lang w:val="en-US"/>
        </w:rPr>
        <w:t xml:space="preserve"> and were both </w:t>
      </w:r>
      <w:r w:rsidR="00404C60">
        <w:rPr>
          <w:rFonts w:ascii="Arial" w:hAnsi="Arial" w:cs="Arial"/>
          <w:i/>
          <w:color w:val="000000"/>
          <w:sz w:val="26"/>
          <w:szCs w:val="26"/>
          <w:lang w:val="en-US"/>
        </w:rPr>
        <w:t xml:space="preserve">renowned </w:t>
      </w:r>
      <w:r w:rsidRPr="000D1CDA">
        <w:rPr>
          <w:rFonts w:ascii="Arial" w:hAnsi="Arial" w:cs="Arial"/>
          <w:i/>
          <w:color w:val="000000"/>
          <w:sz w:val="26"/>
          <w:szCs w:val="26"/>
          <w:lang w:val="en-US"/>
        </w:rPr>
        <w:t>Reich performers,</w:t>
      </w:r>
      <w:r>
        <w:rPr>
          <w:rFonts w:ascii="Arial" w:hAnsi="Arial" w:cs="Arial"/>
          <w:color w:val="000000"/>
          <w:sz w:val="26"/>
          <w:szCs w:val="26"/>
          <w:lang w:val="en-US"/>
        </w:rPr>
        <w:t xml:space="preserve"> Ed.). They </w:t>
      </w:r>
      <w:r w:rsidR="00C06819">
        <w:rPr>
          <w:rFonts w:ascii="Arial" w:hAnsi="Arial" w:cs="Arial"/>
          <w:color w:val="000000"/>
          <w:sz w:val="26"/>
          <w:szCs w:val="26"/>
          <w:lang w:val="en-US"/>
        </w:rPr>
        <w:t xml:space="preserve">had </w:t>
      </w:r>
      <w:r>
        <w:rPr>
          <w:rFonts w:ascii="Arial" w:hAnsi="Arial" w:cs="Arial"/>
          <w:color w:val="000000"/>
          <w:sz w:val="26"/>
          <w:szCs w:val="26"/>
          <w:lang w:val="en-US"/>
        </w:rPr>
        <w:t xml:space="preserve">recorded the pieces. Incidentally, I was </w:t>
      </w:r>
      <w:r w:rsidR="00736CD1">
        <w:rPr>
          <w:rFonts w:ascii="Arial" w:hAnsi="Arial" w:cs="Arial"/>
          <w:color w:val="000000"/>
          <w:sz w:val="26"/>
          <w:szCs w:val="26"/>
          <w:lang w:val="en-US"/>
        </w:rPr>
        <w:t xml:space="preserve">intensely </w:t>
      </w:r>
      <w:r>
        <w:rPr>
          <w:rFonts w:ascii="Arial" w:hAnsi="Arial" w:cs="Arial"/>
          <w:color w:val="000000"/>
          <w:sz w:val="26"/>
          <w:szCs w:val="26"/>
          <w:lang w:val="en-US"/>
        </w:rPr>
        <w:t xml:space="preserve">familiar with Steve Reich’s music. I still remember the cover of </w:t>
      </w:r>
      <w:r>
        <w:rPr>
          <w:rFonts w:ascii="Arial" w:hAnsi="Arial" w:cs="Arial"/>
          <w:i/>
          <w:iCs/>
          <w:color w:val="000000"/>
          <w:sz w:val="26"/>
          <w:szCs w:val="26"/>
          <w:lang w:val="en-US"/>
        </w:rPr>
        <w:t>Drumming</w:t>
      </w:r>
      <w:r>
        <w:rPr>
          <w:rFonts w:ascii="Arial" w:hAnsi="Arial" w:cs="Arial"/>
          <w:color w:val="000000"/>
          <w:sz w:val="26"/>
          <w:szCs w:val="26"/>
          <w:lang w:val="en-US"/>
        </w:rPr>
        <w:t xml:space="preserve">, with the yellow label of Deutsche Grammophon and that black trunk with the marimba bars. Later, I also discovered </w:t>
      </w:r>
      <w:r>
        <w:rPr>
          <w:rFonts w:ascii="Arial" w:hAnsi="Arial" w:cs="Arial"/>
          <w:i/>
          <w:iCs/>
          <w:color w:val="000000"/>
          <w:sz w:val="26"/>
          <w:szCs w:val="26"/>
          <w:lang w:val="en-US"/>
        </w:rPr>
        <w:t>Violin Phase</w:t>
      </w:r>
      <w:r>
        <w:rPr>
          <w:rFonts w:ascii="Arial" w:hAnsi="Arial" w:cs="Arial"/>
          <w:color w:val="000000"/>
          <w:sz w:val="26"/>
          <w:szCs w:val="26"/>
          <w:lang w:val="en-US"/>
        </w:rPr>
        <w:t xml:space="preserve"> through Thierry De Mey</w:t>
      </w:r>
      <w:r w:rsidR="002B5ED6">
        <w:rPr>
          <w:rFonts w:ascii="Arial" w:hAnsi="Arial" w:cs="Arial"/>
          <w:color w:val="000000"/>
          <w:sz w:val="26"/>
          <w:szCs w:val="26"/>
          <w:lang w:val="en-US"/>
        </w:rPr>
        <w:t>,</w:t>
      </w:r>
      <w:r>
        <w:rPr>
          <w:rFonts w:ascii="Arial" w:hAnsi="Arial" w:cs="Arial"/>
          <w:color w:val="000000"/>
          <w:sz w:val="26"/>
          <w:szCs w:val="26"/>
          <w:lang w:val="en-US"/>
        </w:rPr>
        <w:t xml:space="preserve"> and it seemed a perfect piece to </w:t>
      </w:r>
      <w:r w:rsidR="00506264">
        <w:rPr>
          <w:rFonts w:ascii="Arial" w:hAnsi="Arial" w:cs="Arial"/>
          <w:color w:val="000000"/>
          <w:sz w:val="26"/>
          <w:szCs w:val="26"/>
          <w:lang w:val="en-US"/>
        </w:rPr>
        <w:t xml:space="preserve">compose </w:t>
      </w:r>
      <w:r>
        <w:rPr>
          <w:rFonts w:ascii="Arial" w:hAnsi="Arial" w:cs="Arial"/>
          <w:color w:val="000000"/>
          <w:sz w:val="26"/>
          <w:szCs w:val="26"/>
          <w:lang w:val="en-US"/>
        </w:rPr>
        <w:t xml:space="preserve">a dance to </w:t>
      </w:r>
      <w:r w:rsidR="00B56386">
        <w:rPr>
          <w:rFonts w:ascii="Arial" w:hAnsi="Arial" w:cs="Arial"/>
          <w:color w:val="000000"/>
          <w:sz w:val="26"/>
          <w:szCs w:val="26"/>
          <w:lang w:val="en-US"/>
        </w:rPr>
        <w:t>after leaving</w:t>
      </w:r>
      <w:r>
        <w:rPr>
          <w:rFonts w:ascii="Arial" w:hAnsi="Arial" w:cs="Arial"/>
          <w:color w:val="000000"/>
          <w:sz w:val="26"/>
          <w:szCs w:val="26"/>
          <w:lang w:val="en-US"/>
        </w:rPr>
        <w:t xml:space="preserve"> for New York. Reich’s very first pieces like </w:t>
      </w:r>
      <w:r>
        <w:rPr>
          <w:rFonts w:ascii="Arial" w:hAnsi="Arial" w:cs="Arial"/>
          <w:i/>
          <w:iCs/>
          <w:color w:val="000000"/>
          <w:sz w:val="26"/>
          <w:szCs w:val="26"/>
          <w:lang w:val="en-US"/>
        </w:rPr>
        <w:t>Come Out</w:t>
      </w:r>
      <w:r>
        <w:rPr>
          <w:rFonts w:ascii="Arial" w:hAnsi="Arial" w:cs="Arial"/>
          <w:color w:val="000000"/>
          <w:sz w:val="26"/>
          <w:szCs w:val="26"/>
          <w:lang w:val="en-US"/>
        </w:rPr>
        <w:t xml:space="preserve"> were </w:t>
      </w:r>
      <w:r w:rsidR="005F4A30">
        <w:rPr>
          <w:rFonts w:ascii="Arial" w:hAnsi="Arial" w:cs="Arial"/>
          <w:color w:val="000000"/>
          <w:sz w:val="26"/>
          <w:szCs w:val="26"/>
          <w:lang w:val="en-US"/>
        </w:rPr>
        <w:t xml:space="preserve">more </w:t>
      </w:r>
      <w:r>
        <w:rPr>
          <w:rFonts w:ascii="Arial" w:hAnsi="Arial" w:cs="Arial"/>
          <w:color w:val="000000"/>
          <w:sz w:val="26"/>
          <w:szCs w:val="26"/>
          <w:lang w:val="en-US"/>
        </w:rPr>
        <w:t xml:space="preserve">electronic. Then he took the </w:t>
      </w:r>
      <w:r>
        <w:rPr>
          <w:rFonts w:ascii="Arial" w:hAnsi="Arial" w:cs="Arial"/>
          <w:color w:val="000000"/>
          <w:sz w:val="26"/>
          <w:szCs w:val="26"/>
          <w:lang w:val="en-US"/>
        </w:rPr>
        <w:lastRenderedPageBreak/>
        <w:t xml:space="preserve">step to acoustic instruments in </w:t>
      </w:r>
      <w:r>
        <w:rPr>
          <w:rFonts w:ascii="Arial" w:hAnsi="Arial" w:cs="Arial"/>
          <w:i/>
          <w:iCs/>
          <w:color w:val="000000"/>
          <w:sz w:val="26"/>
          <w:szCs w:val="26"/>
          <w:lang w:val="en-US"/>
        </w:rPr>
        <w:t>Piano Phase</w:t>
      </w:r>
      <w:r>
        <w:rPr>
          <w:rFonts w:ascii="Arial" w:hAnsi="Arial" w:cs="Arial"/>
          <w:color w:val="000000"/>
          <w:sz w:val="26"/>
          <w:szCs w:val="26"/>
          <w:lang w:val="en-US"/>
        </w:rPr>
        <w:t xml:space="preserve">. </w:t>
      </w:r>
      <w:r>
        <w:rPr>
          <w:rFonts w:ascii="Arial" w:hAnsi="Arial" w:cs="Arial"/>
          <w:i/>
          <w:iCs/>
          <w:color w:val="000000"/>
          <w:sz w:val="26"/>
          <w:szCs w:val="26"/>
          <w:lang w:val="en-US"/>
        </w:rPr>
        <w:t>Violin Phase</w:t>
      </w:r>
      <w:r>
        <w:rPr>
          <w:rFonts w:ascii="Arial" w:hAnsi="Arial" w:cs="Arial"/>
          <w:color w:val="000000"/>
          <w:sz w:val="26"/>
          <w:szCs w:val="26"/>
          <w:lang w:val="en-US"/>
        </w:rPr>
        <w:t xml:space="preserve"> went a step further because it is a combination of tape and instruments, making variations on the recorded patterns.</w:t>
      </w:r>
    </w:p>
    <w:p w14:paraId="426D3552" w14:textId="77777777" w:rsidR="003813FD" w:rsidRDefault="003813FD"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lang w:val="en-US"/>
        </w:rPr>
      </w:pPr>
    </w:p>
    <w:p w14:paraId="72A35E08" w14:textId="6552A55F" w:rsidR="009A69CB" w:rsidRDefault="00833E69"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color w:val="000000"/>
          <w:sz w:val="26"/>
          <w:szCs w:val="26"/>
          <w:lang w:val="en-US"/>
        </w:rPr>
      </w:pPr>
      <w:r>
        <w:rPr>
          <w:rFonts w:ascii="Arial" w:hAnsi="Arial" w:cs="Arial"/>
          <w:color w:val="000000"/>
          <w:sz w:val="26"/>
          <w:szCs w:val="26"/>
          <w:lang w:val="en-US"/>
        </w:rPr>
        <w:t xml:space="preserve">His music has a </w:t>
      </w:r>
      <w:r w:rsidR="005324CE">
        <w:rPr>
          <w:rFonts w:ascii="Arial" w:hAnsi="Arial" w:cs="Arial"/>
          <w:color w:val="000000"/>
          <w:sz w:val="26"/>
          <w:szCs w:val="26"/>
          <w:lang w:val="en-US"/>
        </w:rPr>
        <w:t xml:space="preserve">kind of </w:t>
      </w:r>
      <w:r>
        <w:rPr>
          <w:rFonts w:ascii="Arial" w:hAnsi="Arial" w:cs="Arial"/>
          <w:color w:val="000000"/>
          <w:sz w:val="26"/>
          <w:szCs w:val="26"/>
          <w:lang w:val="en-US"/>
        </w:rPr>
        <w:t>horizontal fluidity</w:t>
      </w:r>
      <w:r w:rsidR="00FA7192">
        <w:rPr>
          <w:rFonts w:ascii="Arial" w:hAnsi="Arial" w:cs="Arial"/>
          <w:color w:val="000000"/>
          <w:sz w:val="26"/>
          <w:szCs w:val="26"/>
          <w:lang w:val="en-US"/>
        </w:rPr>
        <w:t xml:space="preserve"> to it</w:t>
      </w:r>
      <w:r>
        <w:rPr>
          <w:rFonts w:ascii="Arial" w:hAnsi="Arial" w:cs="Arial"/>
          <w:color w:val="000000"/>
          <w:sz w:val="26"/>
          <w:szCs w:val="26"/>
          <w:lang w:val="en-US"/>
        </w:rPr>
        <w:t>. It i</w:t>
      </w:r>
      <w:r w:rsidR="00B36099">
        <w:rPr>
          <w:rFonts w:ascii="Arial" w:hAnsi="Arial" w:cs="Arial"/>
          <w:color w:val="000000"/>
          <w:sz w:val="26"/>
          <w:szCs w:val="26"/>
          <w:lang w:val="en-US"/>
        </w:rPr>
        <w:t xml:space="preserve">s very much like </w:t>
      </w:r>
      <w:r>
        <w:rPr>
          <w:rFonts w:ascii="Arial" w:hAnsi="Arial" w:cs="Arial"/>
          <w:color w:val="000000"/>
          <w:sz w:val="26"/>
          <w:szCs w:val="26"/>
          <w:lang w:val="en-US"/>
        </w:rPr>
        <w:t xml:space="preserve">a </w:t>
      </w:r>
      <w:r w:rsidR="00176A85">
        <w:rPr>
          <w:rFonts w:ascii="Arial" w:hAnsi="Arial" w:cs="Arial"/>
          <w:color w:val="000000"/>
          <w:sz w:val="26"/>
          <w:szCs w:val="26"/>
          <w:lang w:val="en-US"/>
        </w:rPr>
        <w:t xml:space="preserve">slice </w:t>
      </w:r>
      <w:r>
        <w:rPr>
          <w:rFonts w:ascii="Arial" w:hAnsi="Arial" w:cs="Arial"/>
          <w:color w:val="000000"/>
          <w:sz w:val="26"/>
          <w:szCs w:val="26"/>
          <w:lang w:val="en-US"/>
        </w:rPr>
        <w:t xml:space="preserve">of eternity, but it also </w:t>
      </w:r>
      <w:r w:rsidR="00A86EDE">
        <w:rPr>
          <w:rFonts w:ascii="Arial" w:hAnsi="Arial" w:cs="Arial"/>
          <w:color w:val="000000"/>
          <w:sz w:val="26"/>
          <w:szCs w:val="26"/>
          <w:lang w:val="en-US"/>
        </w:rPr>
        <w:t xml:space="preserve">contains </w:t>
      </w:r>
      <w:r>
        <w:rPr>
          <w:rFonts w:ascii="Arial" w:hAnsi="Arial" w:cs="Arial"/>
          <w:color w:val="000000"/>
          <w:sz w:val="26"/>
          <w:szCs w:val="26"/>
          <w:lang w:val="en-US"/>
        </w:rPr>
        <w:t>a direct invitation to dance. There is something</w:t>
      </w:r>
      <w:r w:rsidR="00E73D41">
        <w:rPr>
          <w:rFonts w:ascii="Arial" w:hAnsi="Arial" w:cs="Arial"/>
          <w:color w:val="000000"/>
          <w:sz w:val="26"/>
          <w:szCs w:val="26"/>
          <w:lang w:val="en-US"/>
        </w:rPr>
        <w:t xml:space="preserve"> klezmer-like</w:t>
      </w:r>
      <w:r>
        <w:rPr>
          <w:rFonts w:ascii="Arial" w:hAnsi="Arial" w:cs="Arial"/>
          <w:color w:val="000000"/>
          <w:sz w:val="26"/>
          <w:szCs w:val="26"/>
          <w:lang w:val="en-US"/>
        </w:rPr>
        <w:t xml:space="preserve"> about it; somebody in the village grabs a violin and people start dancing </w:t>
      </w:r>
      <w:r w:rsidR="00394F9F">
        <w:rPr>
          <w:rFonts w:ascii="Arial" w:hAnsi="Arial" w:cs="Arial"/>
          <w:color w:val="000000"/>
          <w:sz w:val="26"/>
          <w:szCs w:val="26"/>
          <w:lang w:val="en-US"/>
        </w:rPr>
        <w:t xml:space="preserve">their </w:t>
      </w:r>
      <w:r>
        <w:rPr>
          <w:rFonts w:ascii="Arial" w:hAnsi="Arial" w:cs="Arial"/>
          <w:color w:val="000000"/>
          <w:sz w:val="26"/>
          <w:szCs w:val="26"/>
          <w:lang w:val="en-US"/>
        </w:rPr>
        <w:t xml:space="preserve">rondo. The question was: which movements </w:t>
      </w:r>
      <w:r w:rsidR="00973D7A">
        <w:rPr>
          <w:rFonts w:ascii="Arial" w:hAnsi="Arial" w:cs="Arial"/>
          <w:color w:val="000000"/>
          <w:sz w:val="26"/>
          <w:szCs w:val="26"/>
          <w:lang w:val="en-US"/>
        </w:rPr>
        <w:t xml:space="preserve">are suitable for </w:t>
      </w:r>
      <w:r>
        <w:rPr>
          <w:rFonts w:ascii="Arial" w:hAnsi="Arial" w:cs="Arial"/>
          <w:color w:val="000000"/>
          <w:sz w:val="26"/>
          <w:szCs w:val="26"/>
          <w:lang w:val="en-US"/>
        </w:rPr>
        <w:t xml:space="preserve">that </w:t>
      </w:r>
      <w:r w:rsidR="00EB3EED">
        <w:rPr>
          <w:rFonts w:ascii="Arial" w:hAnsi="Arial" w:cs="Arial"/>
          <w:color w:val="000000"/>
          <w:sz w:val="26"/>
          <w:szCs w:val="26"/>
          <w:lang w:val="en-US"/>
        </w:rPr>
        <w:t xml:space="preserve">kind of </w:t>
      </w:r>
      <w:r>
        <w:rPr>
          <w:rFonts w:ascii="Arial" w:hAnsi="Arial" w:cs="Arial"/>
          <w:color w:val="000000"/>
          <w:sz w:val="26"/>
          <w:szCs w:val="26"/>
          <w:lang w:val="en-US"/>
        </w:rPr>
        <w:t xml:space="preserve">pulse and that </w:t>
      </w:r>
      <w:r w:rsidR="00E46E82">
        <w:rPr>
          <w:rFonts w:ascii="Arial" w:hAnsi="Arial" w:cs="Arial"/>
          <w:color w:val="000000"/>
          <w:sz w:val="26"/>
          <w:szCs w:val="26"/>
          <w:lang w:val="en-US"/>
        </w:rPr>
        <w:t>form</w:t>
      </w:r>
      <w:r w:rsidR="00751489">
        <w:rPr>
          <w:rFonts w:ascii="Arial" w:hAnsi="Arial" w:cs="Arial"/>
          <w:color w:val="000000"/>
          <w:sz w:val="26"/>
          <w:szCs w:val="26"/>
          <w:lang w:val="en-US"/>
        </w:rPr>
        <w:t xml:space="preserve"> of </w:t>
      </w:r>
      <w:r>
        <w:rPr>
          <w:rFonts w:ascii="Arial" w:hAnsi="Arial" w:cs="Arial"/>
          <w:color w:val="000000"/>
          <w:sz w:val="26"/>
          <w:szCs w:val="26"/>
          <w:lang w:val="en-US"/>
        </w:rPr>
        <w:t xml:space="preserve">repetition? What was the process by which Reich </w:t>
      </w:r>
      <w:r w:rsidR="008D386A">
        <w:rPr>
          <w:rFonts w:ascii="Arial" w:hAnsi="Arial" w:cs="Arial"/>
          <w:color w:val="000000"/>
          <w:sz w:val="26"/>
          <w:szCs w:val="26"/>
          <w:lang w:val="en-US"/>
        </w:rPr>
        <w:t xml:space="preserve">came to </w:t>
      </w:r>
      <w:r>
        <w:rPr>
          <w:rFonts w:ascii="Arial" w:hAnsi="Arial" w:cs="Arial"/>
          <w:color w:val="000000"/>
          <w:sz w:val="26"/>
          <w:szCs w:val="26"/>
          <w:lang w:val="en-US"/>
        </w:rPr>
        <w:t>organi</w:t>
      </w:r>
      <w:r w:rsidR="008F339A">
        <w:rPr>
          <w:rFonts w:ascii="Arial" w:hAnsi="Arial" w:cs="Arial"/>
          <w:color w:val="000000"/>
          <w:sz w:val="26"/>
          <w:szCs w:val="26"/>
          <w:lang w:val="en-US"/>
        </w:rPr>
        <w:t>z</w:t>
      </w:r>
      <w:r>
        <w:rPr>
          <w:rFonts w:ascii="Arial" w:hAnsi="Arial" w:cs="Arial"/>
          <w:color w:val="000000"/>
          <w:sz w:val="26"/>
          <w:szCs w:val="26"/>
          <w:lang w:val="en-US"/>
        </w:rPr>
        <w:t>e his material</w:t>
      </w:r>
      <w:r w:rsidR="005550D8">
        <w:rPr>
          <w:rFonts w:ascii="Arial" w:hAnsi="Arial" w:cs="Arial"/>
          <w:color w:val="000000"/>
          <w:sz w:val="26"/>
          <w:szCs w:val="26"/>
          <w:lang w:val="en-US"/>
        </w:rPr>
        <w:t xml:space="preserve">, </w:t>
      </w:r>
      <w:r>
        <w:rPr>
          <w:rFonts w:ascii="Arial" w:hAnsi="Arial" w:cs="Arial"/>
          <w:color w:val="000000"/>
          <w:sz w:val="26"/>
          <w:szCs w:val="26"/>
          <w:lang w:val="en-US"/>
        </w:rPr>
        <w:t xml:space="preserve">and how was one to come up with a choreographic answer to that? This </w:t>
      </w:r>
      <w:r w:rsidR="00BB5D66">
        <w:rPr>
          <w:rFonts w:ascii="Arial" w:hAnsi="Arial" w:cs="Arial"/>
          <w:color w:val="000000"/>
          <w:sz w:val="26"/>
          <w:szCs w:val="26"/>
          <w:lang w:val="en-US"/>
        </w:rPr>
        <w:t xml:space="preserve">led to that endless process of </w:t>
      </w:r>
      <w:r>
        <w:rPr>
          <w:rFonts w:ascii="Arial" w:hAnsi="Arial" w:cs="Arial"/>
          <w:color w:val="000000"/>
          <w:sz w:val="26"/>
          <w:szCs w:val="26"/>
          <w:lang w:val="en-US"/>
        </w:rPr>
        <w:t xml:space="preserve">phase shifting, accumulation and repetitive </w:t>
      </w:r>
      <w:r w:rsidR="00D0188F">
        <w:rPr>
          <w:rFonts w:ascii="Arial" w:hAnsi="Arial" w:cs="Arial"/>
          <w:color w:val="000000"/>
          <w:sz w:val="26"/>
          <w:szCs w:val="26"/>
          <w:lang w:val="en-US"/>
        </w:rPr>
        <w:t>patterning</w:t>
      </w:r>
      <w:r>
        <w:rPr>
          <w:rFonts w:ascii="Arial" w:hAnsi="Arial" w:cs="Arial"/>
          <w:color w:val="000000"/>
          <w:sz w:val="26"/>
          <w:szCs w:val="26"/>
          <w:lang w:val="en-US"/>
        </w:rPr>
        <w:t>.</w:t>
      </w:r>
    </w:p>
    <w:p w14:paraId="005B518C" w14:textId="77777777" w:rsidR="009A41A8" w:rsidRDefault="009A41A8"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lang w:val="en-US"/>
        </w:rPr>
      </w:pPr>
    </w:p>
    <w:p w14:paraId="4A54060E" w14:textId="5A06C5F6" w:rsidR="009A69CB" w:rsidRDefault="00833E69"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lang w:val="en-US"/>
        </w:rPr>
      </w:pPr>
      <w:r>
        <w:rPr>
          <w:rFonts w:ascii="Arial" w:hAnsi="Arial" w:cs="Arial"/>
          <w:color w:val="000000"/>
          <w:sz w:val="26"/>
          <w:szCs w:val="26"/>
          <w:lang w:val="en-US"/>
        </w:rPr>
        <w:t xml:space="preserve">Yet the </w:t>
      </w:r>
      <w:r w:rsidR="00BD39E4">
        <w:rPr>
          <w:rFonts w:ascii="Arial" w:hAnsi="Arial" w:cs="Arial"/>
          <w:color w:val="000000"/>
          <w:sz w:val="26"/>
          <w:szCs w:val="26"/>
          <w:lang w:val="en-US"/>
        </w:rPr>
        <w:t xml:space="preserve">resultant </w:t>
      </w:r>
      <w:r>
        <w:rPr>
          <w:rFonts w:ascii="Arial" w:hAnsi="Arial" w:cs="Arial"/>
          <w:color w:val="000000"/>
          <w:sz w:val="26"/>
          <w:szCs w:val="26"/>
          <w:lang w:val="en-US"/>
        </w:rPr>
        <w:t xml:space="preserve">choreography is very distinct from American minimalism. </w:t>
      </w:r>
      <w:r w:rsidR="00E21EDC">
        <w:rPr>
          <w:rFonts w:ascii="Arial" w:hAnsi="Arial" w:cs="Arial"/>
          <w:color w:val="000000"/>
          <w:sz w:val="26"/>
          <w:szCs w:val="26"/>
          <w:lang w:val="en-US"/>
        </w:rPr>
        <w:t xml:space="preserve">Unlike the musical score, my </w:t>
      </w:r>
      <w:r>
        <w:rPr>
          <w:rFonts w:ascii="Arial" w:hAnsi="Arial" w:cs="Arial"/>
          <w:color w:val="000000"/>
          <w:sz w:val="26"/>
          <w:szCs w:val="26"/>
          <w:lang w:val="en-US"/>
        </w:rPr>
        <w:t xml:space="preserve">dance is not a </w:t>
      </w:r>
      <w:r w:rsidR="00640E14">
        <w:rPr>
          <w:rFonts w:ascii="Arial" w:hAnsi="Arial" w:cs="Arial"/>
          <w:color w:val="000000"/>
          <w:sz w:val="26"/>
          <w:szCs w:val="26"/>
          <w:lang w:val="en-US"/>
        </w:rPr>
        <w:t>mere</w:t>
      </w:r>
      <w:r w:rsidR="00814EA6">
        <w:rPr>
          <w:rFonts w:ascii="Arial" w:hAnsi="Arial" w:cs="Arial"/>
          <w:color w:val="000000"/>
          <w:sz w:val="26"/>
          <w:szCs w:val="26"/>
          <w:lang w:val="en-US"/>
        </w:rPr>
        <w:t xml:space="preserve"> </w:t>
      </w:r>
      <w:r w:rsidR="00072799">
        <w:rPr>
          <w:rFonts w:ascii="Arial" w:hAnsi="Arial" w:cs="Arial"/>
          <w:color w:val="000000"/>
          <w:sz w:val="26"/>
          <w:szCs w:val="26"/>
          <w:lang w:val="en-US"/>
        </w:rPr>
        <w:t xml:space="preserve">slice </w:t>
      </w:r>
      <w:r>
        <w:rPr>
          <w:rFonts w:ascii="Arial" w:hAnsi="Arial" w:cs="Arial"/>
          <w:color w:val="000000"/>
          <w:sz w:val="26"/>
          <w:szCs w:val="26"/>
          <w:lang w:val="en-US"/>
        </w:rPr>
        <w:t>of eternity. There is a clear beginning, a middle</w:t>
      </w:r>
      <w:r w:rsidR="004668CC">
        <w:rPr>
          <w:rFonts w:ascii="Arial" w:hAnsi="Arial" w:cs="Arial"/>
          <w:color w:val="000000"/>
          <w:sz w:val="26"/>
          <w:szCs w:val="26"/>
          <w:lang w:val="en-US"/>
        </w:rPr>
        <w:t>,</w:t>
      </w:r>
      <w:r>
        <w:rPr>
          <w:rFonts w:ascii="Arial" w:hAnsi="Arial" w:cs="Arial"/>
          <w:color w:val="000000"/>
          <w:sz w:val="26"/>
          <w:szCs w:val="26"/>
          <w:lang w:val="en-US"/>
        </w:rPr>
        <w:t xml:space="preserve"> and an end</w:t>
      </w:r>
      <w:r w:rsidR="00242058">
        <w:rPr>
          <w:rFonts w:ascii="Arial" w:hAnsi="Arial" w:cs="Arial"/>
          <w:color w:val="000000"/>
          <w:sz w:val="26"/>
          <w:szCs w:val="26"/>
          <w:lang w:val="en-US"/>
        </w:rPr>
        <w:t>,</w:t>
      </w:r>
      <w:r>
        <w:rPr>
          <w:rFonts w:ascii="Arial" w:hAnsi="Arial" w:cs="Arial"/>
          <w:color w:val="000000"/>
          <w:sz w:val="26"/>
          <w:szCs w:val="26"/>
          <w:lang w:val="en-US"/>
        </w:rPr>
        <w:t xml:space="preserve"> </w:t>
      </w:r>
      <w:r w:rsidR="00361C9B">
        <w:rPr>
          <w:rFonts w:ascii="Arial" w:hAnsi="Arial" w:cs="Arial"/>
          <w:color w:val="000000"/>
          <w:sz w:val="26"/>
          <w:szCs w:val="26"/>
          <w:lang w:val="en-US"/>
        </w:rPr>
        <w:t>with plenty points of tension in between</w:t>
      </w:r>
      <w:r>
        <w:rPr>
          <w:rFonts w:ascii="Arial" w:hAnsi="Arial" w:cs="Arial"/>
          <w:color w:val="000000"/>
          <w:sz w:val="26"/>
          <w:szCs w:val="26"/>
          <w:lang w:val="en-US"/>
        </w:rPr>
        <w:t xml:space="preserve">. It is not a display of Eastern meditation. The dance </w:t>
      </w:r>
      <w:r w:rsidR="00693D0F">
        <w:rPr>
          <w:rFonts w:ascii="Arial" w:hAnsi="Arial" w:cs="Arial"/>
          <w:color w:val="000000"/>
          <w:sz w:val="26"/>
          <w:szCs w:val="26"/>
          <w:lang w:val="en-US"/>
        </w:rPr>
        <w:t>is not like</w:t>
      </w:r>
      <w:r>
        <w:rPr>
          <w:rFonts w:ascii="Arial" w:hAnsi="Arial" w:cs="Arial"/>
          <w:color w:val="000000"/>
          <w:sz w:val="26"/>
          <w:szCs w:val="26"/>
          <w:lang w:val="en-US"/>
        </w:rPr>
        <w:t xml:space="preserve"> a rippling sea</w:t>
      </w:r>
      <w:r w:rsidR="00155E50">
        <w:rPr>
          <w:rFonts w:ascii="Arial" w:hAnsi="Arial" w:cs="Arial"/>
          <w:color w:val="000000"/>
          <w:sz w:val="26"/>
          <w:szCs w:val="26"/>
          <w:lang w:val="en-US"/>
        </w:rPr>
        <w:t>: t</w:t>
      </w:r>
      <w:r>
        <w:rPr>
          <w:rFonts w:ascii="Arial" w:hAnsi="Arial" w:cs="Arial"/>
          <w:color w:val="000000"/>
          <w:sz w:val="26"/>
          <w:szCs w:val="26"/>
          <w:lang w:val="en-US"/>
        </w:rPr>
        <w:t xml:space="preserve">here is storm </w:t>
      </w:r>
      <w:r w:rsidR="002623C9">
        <w:rPr>
          <w:rFonts w:ascii="Arial" w:hAnsi="Arial" w:cs="Arial"/>
          <w:color w:val="000000"/>
          <w:sz w:val="26"/>
          <w:szCs w:val="26"/>
          <w:lang w:val="en-US"/>
        </w:rPr>
        <w:t>on the rise,</w:t>
      </w:r>
      <w:r>
        <w:rPr>
          <w:rFonts w:ascii="Arial" w:hAnsi="Arial" w:cs="Arial"/>
          <w:color w:val="000000"/>
          <w:sz w:val="26"/>
          <w:szCs w:val="26"/>
          <w:lang w:val="en-US"/>
        </w:rPr>
        <w:t xml:space="preserve"> </w:t>
      </w:r>
      <w:r w:rsidR="00921635">
        <w:rPr>
          <w:rFonts w:ascii="Arial" w:hAnsi="Arial" w:cs="Arial"/>
          <w:color w:val="000000"/>
          <w:sz w:val="26"/>
          <w:szCs w:val="26"/>
          <w:lang w:val="en-US"/>
        </w:rPr>
        <w:t>which subsequently dies</w:t>
      </w:r>
      <w:r>
        <w:rPr>
          <w:rFonts w:ascii="Arial" w:hAnsi="Arial" w:cs="Arial"/>
          <w:color w:val="000000"/>
          <w:sz w:val="26"/>
          <w:szCs w:val="26"/>
          <w:lang w:val="en-US"/>
        </w:rPr>
        <w:t xml:space="preserve"> down. This was the great difference with everything we knew here of American minimalism at the time. What was already present in </w:t>
      </w:r>
      <w:r>
        <w:rPr>
          <w:rFonts w:ascii="Arial" w:hAnsi="Arial" w:cs="Arial"/>
          <w:i/>
          <w:iCs/>
          <w:color w:val="000000"/>
          <w:sz w:val="26"/>
          <w:szCs w:val="26"/>
          <w:lang w:val="en-US"/>
        </w:rPr>
        <w:t>Fase</w:t>
      </w:r>
      <w:r>
        <w:rPr>
          <w:rFonts w:ascii="Arial" w:hAnsi="Arial" w:cs="Arial"/>
          <w:color w:val="000000"/>
          <w:sz w:val="26"/>
          <w:szCs w:val="26"/>
          <w:lang w:val="en-US"/>
        </w:rPr>
        <w:t xml:space="preserve"> and would later be pushed to the extreme in </w:t>
      </w:r>
      <w:r>
        <w:rPr>
          <w:rFonts w:ascii="Arial" w:hAnsi="Arial" w:cs="Arial"/>
          <w:i/>
          <w:iCs/>
          <w:color w:val="000000"/>
          <w:sz w:val="26"/>
          <w:szCs w:val="26"/>
          <w:lang w:val="en-US"/>
        </w:rPr>
        <w:t>Rosas danst Rosas</w:t>
      </w:r>
      <w:r>
        <w:rPr>
          <w:rFonts w:ascii="Arial" w:hAnsi="Arial" w:cs="Arial"/>
          <w:color w:val="000000"/>
          <w:sz w:val="26"/>
          <w:szCs w:val="26"/>
          <w:lang w:val="en-US"/>
        </w:rPr>
        <w:t xml:space="preserve"> was this notion of </w:t>
      </w:r>
      <w:r w:rsidR="00312CA3">
        <w:rPr>
          <w:rFonts w:ascii="Arial" w:hAnsi="Arial" w:cs="Arial"/>
          <w:color w:val="000000"/>
          <w:sz w:val="26"/>
          <w:szCs w:val="26"/>
          <w:lang w:val="en-US"/>
        </w:rPr>
        <w:t>‘</w:t>
      </w:r>
      <w:r>
        <w:rPr>
          <w:rFonts w:ascii="Arial" w:hAnsi="Arial" w:cs="Arial"/>
          <w:color w:val="000000"/>
          <w:sz w:val="26"/>
          <w:szCs w:val="26"/>
          <w:lang w:val="en-US"/>
        </w:rPr>
        <w:t>expenditure,</w:t>
      </w:r>
      <w:r w:rsidR="00312CA3">
        <w:rPr>
          <w:rFonts w:ascii="Arial" w:hAnsi="Arial" w:cs="Arial"/>
          <w:color w:val="000000"/>
          <w:sz w:val="26"/>
          <w:szCs w:val="26"/>
          <w:lang w:val="en-US"/>
        </w:rPr>
        <w:t>’</w:t>
      </w:r>
      <w:r>
        <w:rPr>
          <w:rFonts w:ascii="Arial" w:hAnsi="Arial" w:cs="Arial"/>
          <w:color w:val="000000"/>
          <w:sz w:val="26"/>
          <w:szCs w:val="26"/>
          <w:lang w:val="en-US"/>
        </w:rPr>
        <w:t xml:space="preserve"> </w:t>
      </w:r>
      <w:r w:rsidR="00AE169C">
        <w:rPr>
          <w:rFonts w:ascii="Arial" w:hAnsi="Arial" w:cs="Arial"/>
          <w:color w:val="000000"/>
          <w:sz w:val="26"/>
          <w:szCs w:val="26"/>
          <w:lang w:val="en-US"/>
        </w:rPr>
        <w:t>the act of giving</w:t>
      </w:r>
      <w:r>
        <w:rPr>
          <w:rFonts w:ascii="Arial" w:hAnsi="Arial" w:cs="Arial"/>
          <w:color w:val="000000"/>
          <w:sz w:val="26"/>
          <w:szCs w:val="26"/>
          <w:lang w:val="en-US"/>
        </w:rPr>
        <w:t xml:space="preserve"> without </w:t>
      </w:r>
      <w:r w:rsidR="00423C51">
        <w:rPr>
          <w:rFonts w:ascii="Arial" w:hAnsi="Arial" w:cs="Arial"/>
          <w:color w:val="000000"/>
          <w:sz w:val="26"/>
          <w:szCs w:val="26"/>
          <w:lang w:val="en-US"/>
        </w:rPr>
        <w:t xml:space="preserve">even </w:t>
      </w:r>
      <w:r>
        <w:rPr>
          <w:rFonts w:ascii="Arial" w:hAnsi="Arial" w:cs="Arial"/>
          <w:color w:val="000000"/>
          <w:sz w:val="26"/>
          <w:szCs w:val="26"/>
          <w:lang w:val="en-US"/>
        </w:rPr>
        <w:t xml:space="preserve">thinking about the risk of </w:t>
      </w:r>
      <w:r w:rsidR="006D6C27">
        <w:rPr>
          <w:rFonts w:ascii="Arial" w:hAnsi="Arial" w:cs="Arial"/>
          <w:color w:val="000000"/>
          <w:sz w:val="26"/>
          <w:szCs w:val="26"/>
          <w:lang w:val="en-US"/>
        </w:rPr>
        <w:t>self-destruction</w:t>
      </w:r>
      <w:r>
        <w:rPr>
          <w:rFonts w:ascii="Arial" w:hAnsi="Arial" w:cs="Arial"/>
          <w:color w:val="000000"/>
          <w:sz w:val="26"/>
          <w:szCs w:val="26"/>
          <w:lang w:val="en-US"/>
        </w:rPr>
        <w:t xml:space="preserve">. The dance of </w:t>
      </w:r>
      <w:r>
        <w:rPr>
          <w:rFonts w:ascii="Arial" w:hAnsi="Arial" w:cs="Arial"/>
          <w:i/>
          <w:iCs/>
          <w:color w:val="000000"/>
          <w:sz w:val="26"/>
          <w:szCs w:val="26"/>
          <w:lang w:val="en-US"/>
        </w:rPr>
        <w:t>Violin Phase</w:t>
      </w:r>
      <w:r>
        <w:rPr>
          <w:rFonts w:ascii="Arial" w:hAnsi="Arial" w:cs="Arial"/>
          <w:color w:val="000000"/>
          <w:sz w:val="26"/>
          <w:szCs w:val="26"/>
          <w:lang w:val="en-US"/>
        </w:rPr>
        <w:t xml:space="preserve"> is danced on the edge of exhaustion. The music that Maximalists Thierry De Mey, Peter Vermeersch, Walter Hus and Eric Sleichim were to write for </w:t>
      </w:r>
      <w:r>
        <w:rPr>
          <w:rFonts w:ascii="Arial" w:hAnsi="Arial" w:cs="Arial"/>
          <w:i/>
          <w:iCs/>
          <w:color w:val="000000"/>
          <w:sz w:val="26"/>
          <w:szCs w:val="26"/>
          <w:lang w:val="en-US"/>
        </w:rPr>
        <w:t>Rosas danst Rosas</w:t>
      </w:r>
      <w:r>
        <w:rPr>
          <w:rFonts w:ascii="Arial" w:hAnsi="Arial" w:cs="Arial"/>
          <w:color w:val="000000"/>
          <w:sz w:val="26"/>
          <w:szCs w:val="26"/>
          <w:lang w:val="en-US"/>
        </w:rPr>
        <w:t xml:space="preserve"> </w:t>
      </w:r>
      <w:r w:rsidR="001A0EAD">
        <w:rPr>
          <w:rFonts w:ascii="Arial" w:hAnsi="Arial" w:cs="Arial"/>
          <w:color w:val="000000"/>
          <w:sz w:val="26"/>
          <w:szCs w:val="26"/>
          <w:lang w:val="en-US"/>
        </w:rPr>
        <w:t xml:space="preserve">after that </w:t>
      </w:r>
      <w:r>
        <w:rPr>
          <w:rFonts w:ascii="Arial" w:hAnsi="Arial" w:cs="Arial"/>
          <w:color w:val="000000"/>
          <w:sz w:val="26"/>
          <w:szCs w:val="26"/>
          <w:lang w:val="en-US"/>
        </w:rPr>
        <w:t>is music that clearly</w:t>
      </w:r>
      <w:r w:rsidR="00480F16">
        <w:rPr>
          <w:rFonts w:ascii="Arial" w:hAnsi="Arial" w:cs="Arial"/>
          <w:color w:val="000000"/>
          <w:sz w:val="26"/>
          <w:szCs w:val="26"/>
          <w:lang w:val="en-US"/>
        </w:rPr>
        <w:t xml:space="preserve"> constitutes</w:t>
      </w:r>
      <w:r>
        <w:rPr>
          <w:rFonts w:ascii="Arial" w:hAnsi="Arial" w:cs="Arial"/>
          <w:color w:val="000000"/>
          <w:sz w:val="26"/>
          <w:szCs w:val="26"/>
          <w:lang w:val="en-US"/>
        </w:rPr>
        <w:t xml:space="preserve"> a reaction </w:t>
      </w:r>
      <w:r w:rsidR="0047691E">
        <w:rPr>
          <w:rFonts w:ascii="Arial" w:hAnsi="Arial" w:cs="Arial"/>
          <w:color w:val="000000"/>
          <w:sz w:val="26"/>
          <w:szCs w:val="26"/>
          <w:lang w:val="en-US"/>
        </w:rPr>
        <w:t xml:space="preserve">to </w:t>
      </w:r>
      <w:r>
        <w:rPr>
          <w:rFonts w:ascii="Arial" w:hAnsi="Arial" w:cs="Arial"/>
          <w:color w:val="000000"/>
          <w:sz w:val="26"/>
          <w:szCs w:val="26"/>
          <w:lang w:val="en-US"/>
        </w:rPr>
        <w:t xml:space="preserve">the non-involvement </w:t>
      </w:r>
      <w:r w:rsidR="007A4A4F">
        <w:rPr>
          <w:rFonts w:ascii="Arial" w:hAnsi="Arial" w:cs="Arial"/>
          <w:color w:val="000000"/>
          <w:sz w:val="26"/>
          <w:szCs w:val="26"/>
          <w:lang w:val="en-US"/>
        </w:rPr>
        <w:t xml:space="preserve">so typical </w:t>
      </w:r>
      <w:r w:rsidR="00423C51">
        <w:rPr>
          <w:rFonts w:ascii="Arial" w:hAnsi="Arial" w:cs="Arial"/>
          <w:color w:val="000000"/>
          <w:sz w:val="26"/>
          <w:szCs w:val="26"/>
          <w:lang w:val="en-US"/>
        </w:rPr>
        <w:t xml:space="preserve">to </w:t>
      </w:r>
      <w:r>
        <w:rPr>
          <w:rFonts w:ascii="Arial" w:hAnsi="Arial" w:cs="Arial"/>
          <w:color w:val="000000"/>
          <w:sz w:val="26"/>
          <w:szCs w:val="26"/>
          <w:lang w:val="en-US"/>
        </w:rPr>
        <w:t>the minimalist composer. It drew its energy from what The Sex Pistols, TC Matic, Nina Hagen or Talking Heads were doing in the po</w:t>
      </w:r>
      <w:r w:rsidR="00423C51">
        <w:rPr>
          <w:rFonts w:ascii="Arial" w:hAnsi="Arial" w:cs="Arial"/>
          <w:color w:val="000000"/>
          <w:sz w:val="26"/>
          <w:szCs w:val="26"/>
          <w:lang w:val="en-US"/>
        </w:rPr>
        <w:t>p</w:t>
      </w:r>
      <w:r w:rsidR="002B39D1">
        <w:rPr>
          <w:rFonts w:ascii="Arial" w:hAnsi="Arial" w:cs="Arial"/>
          <w:color w:val="000000"/>
          <w:sz w:val="26"/>
          <w:szCs w:val="26"/>
          <w:lang w:val="en-US"/>
        </w:rPr>
        <w:t>-</w:t>
      </w:r>
      <w:r>
        <w:rPr>
          <w:rFonts w:ascii="Arial" w:hAnsi="Arial" w:cs="Arial"/>
          <w:color w:val="000000"/>
          <w:sz w:val="26"/>
          <w:szCs w:val="26"/>
          <w:lang w:val="en-US"/>
        </w:rPr>
        <w:t>scene.”</w:t>
      </w:r>
    </w:p>
    <w:p w14:paraId="147928A6" w14:textId="77777777" w:rsidR="009A69CB" w:rsidRDefault="009A69CB"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color w:val="000000"/>
          <w:sz w:val="26"/>
          <w:szCs w:val="26"/>
          <w:lang w:val="en-US"/>
        </w:rPr>
      </w:pPr>
    </w:p>
    <w:p w14:paraId="071916D7" w14:textId="50E56055" w:rsidR="009A69CB" w:rsidRDefault="00833E69"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b/>
          <w:color w:val="000000"/>
          <w:sz w:val="26"/>
          <w:szCs w:val="26"/>
          <w:lang w:val="en-US"/>
        </w:rPr>
      </w:pPr>
      <w:r>
        <w:rPr>
          <w:rFonts w:ascii="Arial" w:hAnsi="Arial" w:cs="Arial"/>
          <w:b/>
          <w:color w:val="000000"/>
          <w:sz w:val="26"/>
          <w:szCs w:val="26"/>
          <w:lang w:val="en-US"/>
        </w:rPr>
        <w:t xml:space="preserve">Squared </w:t>
      </w:r>
      <w:r w:rsidR="00B14571">
        <w:rPr>
          <w:rFonts w:ascii="Arial" w:hAnsi="Arial" w:cs="Arial"/>
          <w:b/>
          <w:color w:val="000000"/>
          <w:sz w:val="26"/>
          <w:szCs w:val="26"/>
          <w:lang w:val="en-US"/>
        </w:rPr>
        <w:t>C</w:t>
      </w:r>
      <w:r>
        <w:rPr>
          <w:rFonts w:ascii="Arial" w:hAnsi="Arial" w:cs="Arial"/>
          <w:b/>
          <w:color w:val="000000"/>
          <w:sz w:val="26"/>
          <w:szCs w:val="26"/>
          <w:lang w:val="en-US"/>
        </w:rPr>
        <w:t>ircles</w:t>
      </w:r>
    </w:p>
    <w:p w14:paraId="688DE1DD" w14:textId="77777777" w:rsidR="00B14571" w:rsidRDefault="00B14571"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lang w:val="en-US"/>
        </w:rPr>
      </w:pPr>
    </w:p>
    <w:p w14:paraId="261EB820" w14:textId="78E44D49" w:rsidR="009A69CB" w:rsidRDefault="00833E69"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color w:val="000000"/>
          <w:sz w:val="26"/>
          <w:szCs w:val="26"/>
          <w:lang w:val="en-US"/>
        </w:rPr>
      </w:pPr>
      <w:r>
        <w:rPr>
          <w:rFonts w:ascii="Arial" w:hAnsi="Arial" w:cs="Arial"/>
          <w:i/>
          <w:iCs/>
          <w:color w:val="000000"/>
          <w:sz w:val="26"/>
          <w:szCs w:val="26"/>
          <w:lang w:val="en-US"/>
        </w:rPr>
        <w:t>Piano Phase</w:t>
      </w:r>
      <w:r>
        <w:rPr>
          <w:rFonts w:ascii="Arial" w:hAnsi="Arial" w:cs="Arial"/>
          <w:color w:val="000000"/>
          <w:sz w:val="26"/>
          <w:szCs w:val="26"/>
          <w:lang w:val="en-US"/>
        </w:rPr>
        <w:t xml:space="preserve"> and </w:t>
      </w:r>
      <w:r>
        <w:rPr>
          <w:rFonts w:ascii="Arial" w:hAnsi="Arial" w:cs="Arial"/>
          <w:i/>
          <w:iCs/>
          <w:color w:val="000000"/>
          <w:sz w:val="26"/>
          <w:szCs w:val="26"/>
          <w:lang w:val="en-US"/>
        </w:rPr>
        <w:t>Come Out</w:t>
      </w:r>
      <w:r>
        <w:rPr>
          <w:rFonts w:ascii="Arial" w:hAnsi="Arial" w:cs="Arial"/>
          <w:color w:val="000000"/>
          <w:sz w:val="26"/>
          <w:szCs w:val="26"/>
          <w:lang w:val="en-US"/>
        </w:rPr>
        <w:t xml:space="preserve"> </w:t>
      </w:r>
      <w:r w:rsidR="006E7200">
        <w:rPr>
          <w:rFonts w:ascii="Arial" w:hAnsi="Arial" w:cs="Arial"/>
          <w:color w:val="000000"/>
          <w:sz w:val="26"/>
          <w:szCs w:val="26"/>
          <w:lang w:val="en-US"/>
        </w:rPr>
        <w:t>were conceived by De Keersmaeker</w:t>
      </w:r>
      <w:r>
        <w:rPr>
          <w:rFonts w:ascii="Arial" w:hAnsi="Arial" w:cs="Arial"/>
          <w:color w:val="000000"/>
          <w:sz w:val="26"/>
          <w:szCs w:val="26"/>
          <w:lang w:val="en-US"/>
        </w:rPr>
        <w:t xml:space="preserve"> </w:t>
      </w:r>
      <w:r w:rsidR="00045AEB">
        <w:rPr>
          <w:rFonts w:ascii="Arial" w:hAnsi="Arial" w:cs="Arial"/>
          <w:color w:val="000000"/>
          <w:sz w:val="26"/>
          <w:szCs w:val="26"/>
          <w:lang w:val="en-US"/>
        </w:rPr>
        <w:t>as</w:t>
      </w:r>
      <w:r w:rsidR="003103CC">
        <w:rPr>
          <w:rFonts w:ascii="Arial" w:hAnsi="Arial" w:cs="Arial"/>
          <w:color w:val="000000"/>
          <w:sz w:val="26"/>
          <w:szCs w:val="26"/>
          <w:lang w:val="en-US"/>
        </w:rPr>
        <w:t xml:space="preserve"> </w:t>
      </w:r>
      <w:r>
        <w:rPr>
          <w:rFonts w:ascii="Arial" w:hAnsi="Arial" w:cs="Arial"/>
          <w:color w:val="000000"/>
          <w:sz w:val="26"/>
          <w:szCs w:val="26"/>
          <w:lang w:val="en-US"/>
        </w:rPr>
        <w:t xml:space="preserve"> </w:t>
      </w:r>
      <w:r w:rsidR="003E7038">
        <w:rPr>
          <w:rFonts w:ascii="Arial" w:hAnsi="Arial" w:cs="Arial"/>
          <w:color w:val="000000"/>
          <w:sz w:val="26"/>
          <w:szCs w:val="26"/>
          <w:lang w:val="en-US"/>
        </w:rPr>
        <w:t xml:space="preserve">a resident </w:t>
      </w:r>
      <w:r>
        <w:rPr>
          <w:rFonts w:ascii="Arial" w:hAnsi="Arial" w:cs="Arial"/>
          <w:color w:val="000000"/>
          <w:sz w:val="26"/>
          <w:szCs w:val="26"/>
          <w:lang w:val="en-US"/>
        </w:rPr>
        <w:t xml:space="preserve">in New York. </w:t>
      </w:r>
      <w:r>
        <w:rPr>
          <w:rFonts w:ascii="Arial" w:hAnsi="Arial" w:cs="Arial"/>
          <w:i/>
          <w:iCs/>
          <w:color w:val="000000"/>
          <w:sz w:val="26"/>
          <w:szCs w:val="26"/>
          <w:lang w:val="en-US"/>
        </w:rPr>
        <w:t>Fase</w:t>
      </w:r>
      <w:r>
        <w:rPr>
          <w:rFonts w:ascii="Arial" w:hAnsi="Arial" w:cs="Arial"/>
          <w:color w:val="000000"/>
          <w:sz w:val="26"/>
          <w:szCs w:val="26"/>
          <w:lang w:val="en-US"/>
        </w:rPr>
        <w:t xml:space="preserve"> was subsequently completed in Brussels with </w:t>
      </w:r>
      <w:r>
        <w:rPr>
          <w:rFonts w:ascii="Arial" w:hAnsi="Arial" w:cs="Arial"/>
          <w:i/>
          <w:iCs/>
          <w:color w:val="000000"/>
          <w:sz w:val="26"/>
          <w:szCs w:val="26"/>
          <w:lang w:val="en-US"/>
        </w:rPr>
        <w:t>Violin Phase</w:t>
      </w:r>
      <w:r>
        <w:rPr>
          <w:rFonts w:ascii="Arial" w:hAnsi="Arial" w:cs="Arial"/>
          <w:color w:val="000000"/>
          <w:sz w:val="26"/>
          <w:szCs w:val="26"/>
          <w:lang w:val="en-US"/>
        </w:rPr>
        <w:t xml:space="preserve"> and </w:t>
      </w:r>
      <w:r>
        <w:rPr>
          <w:rFonts w:ascii="Arial" w:hAnsi="Arial" w:cs="Arial"/>
          <w:i/>
          <w:iCs/>
          <w:color w:val="000000"/>
          <w:sz w:val="26"/>
          <w:szCs w:val="26"/>
          <w:lang w:val="en-US"/>
        </w:rPr>
        <w:t>Clapping Music</w:t>
      </w:r>
      <w:r>
        <w:rPr>
          <w:rFonts w:ascii="Arial" w:hAnsi="Arial" w:cs="Arial"/>
          <w:color w:val="000000"/>
          <w:sz w:val="26"/>
          <w:szCs w:val="26"/>
          <w:lang w:val="en-US"/>
        </w:rPr>
        <w:t>. This time around</w:t>
      </w:r>
      <w:r w:rsidR="00E276C6">
        <w:rPr>
          <w:rFonts w:ascii="Arial" w:hAnsi="Arial" w:cs="Arial"/>
          <w:color w:val="000000"/>
          <w:sz w:val="26"/>
          <w:szCs w:val="26"/>
          <w:lang w:val="en-US"/>
        </w:rPr>
        <w:t xml:space="preserve">, </w:t>
      </w:r>
      <w:r>
        <w:rPr>
          <w:rFonts w:ascii="Arial" w:hAnsi="Arial" w:cs="Arial"/>
          <w:color w:val="000000"/>
          <w:sz w:val="26"/>
          <w:szCs w:val="26"/>
          <w:lang w:val="en-US"/>
        </w:rPr>
        <w:t>Michèle Anne De Mey</w:t>
      </w:r>
      <w:r w:rsidR="0012450C">
        <w:rPr>
          <w:rFonts w:ascii="Arial" w:hAnsi="Arial" w:cs="Arial"/>
          <w:color w:val="000000"/>
          <w:sz w:val="26"/>
          <w:szCs w:val="26"/>
          <w:lang w:val="en-US"/>
        </w:rPr>
        <w:t xml:space="preserve"> decided to join in,</w:t>
      </w:r>
      <w:r>
        <w:rPr>
          <w:rFonts w:ascii="Arial" w:hAnsi="Arial" w:cs="Arial"/>
          <w:color w:val="000000"/>
          <w:sz w:val="26"/>
          <w:szCs w:val="26"/>
          <w:lang w:val="en-US"/>
        </w:rPr>
        <w:t xml:space="preserve"> who became the regular dance partner in </w:t>
      </w:r>
      <w:r>
        <w:rPr>
          <w:rFonts w:ascii="Arial" w:hAnsi="Arial" w:cs="Arial"/>
          <w:i/>
          <w:iCs/>
          <w:color w:val="000000"/>
          <w:sz w:val="26"/>
          <w:szCs w:val="26"/>
          <w:lang w:val="en-US"/>
        </w:rPr>
        <w:t>Fase</w:t>
      </w:r>
      <w:r>
        <w:rPr>
          <w:rFonts w:ascii="Arial" w:hAnsi="Arial" w:cs="Arial"/>
          <w:color w:val="000000"/>
          <w:sz w:val="26"/>
          <w:szCs w:val="26"/>
          <w:lang w:val="en-US"/>
        </w:rPr>
        <w:t>. “I knew Michèle Ann</w:t>
      </w:r>
      <w:r w:rsidR="00423C51">
        <w:rPr>
          <w:rFonts w:ascii="Arial" w:hAnsi="Arial" w:cs="Arial"/>
          <w:color w:val="000000"/>
          <w:sz w:val="26"/>
          <w:szCs w:val="26"/>
          <w:lang w:val="en-US"/>
        </w:rPr>
        <w:t>e</w:t>
      </w:r>
      <w:r>
        <w:rPr>
          <w:rFonts w:ascii="Arial" w:hAnsi="Arial" w:cs="Arial"/>
          <w:color w:val="000000"/>
          <w:sz w:val="26"/>
          <w:szCs w:val="26"/>
          <w:lang w:val="en-US"/>
        </w:rPr>
        <w:t xml:space="preserve"> from Mudr</w:t>
      </w:r>
      <w:r w:rsidR="00430C95">
        <w:rPr>
          <w:rFonts w:ascii="Arial" w:hAnsi="Arial" w:cs="Arial"/>
          <w:color w:val="000000"/>
          <w:sz w:val="26"/>
          <w:szCs w:val="26"/>
          <w:lang w:val="en-US"/>
        </w:rPr>
        <w:t>a”, De Keersmaeker explain.</w:t>
      </w:r>
      <w:r>
        <w:rPr>
          <w:rFonts w:ascii="Arial" w:hAnsi="Arial" w:cs="Arial"/>
          <w:color w:val="000000"/>
          <w:sz w:val="26"/>
          <w:szCs w:val="26"/>
          <w:lang w:val="en-US"/>
        </w:rPr>
        <w:t xml:space="preserve"> </w:t>
      </w:r>
      <w:r w:rsidR="00430C95">
        <w:rPr>
          <w:rFonts w:ascii="Arial" w:hAnsi="Arial" w:cs="Arial"/>
          <w:color w:val="000000"/>
          <w:sz w:val="26"/>
          <w:szCs w:val="26"/>
          <w:lang w:val="en-US"/>
        </w:rPr>
        <w:t>“</w:t>
      </w:r>
      <w:r>
        <w:rPr>
          <w:rFonts w:ascii="Arial" w:hAnsi="Arial" w:cs="Arial"/>
          <w:color w:val="000000"/>
          <w:sz w:val="26"/>
          <w:szCs w:val="26"/>
          <w:lang w:val="en-US"/>
        </w:rPr>
        <w:t>A certain bond and trust was necessary to be able to embody these musical structures. The unison in which we dance</w:t>
      </w:r>
      <w:r w:rsidR="00C00C43">
        <w:rPr>
          <w:rFonts w:ascii="Arial" w:hAnsi="Arial" w:cs="Arial"/>
          <w:color w:val="000000"/>
          <w:sz w:val="26"/>
          <w:szCs w:val="26"/>
          <w:lang w:val="en-US"/>
        </w:rPr>
        <w:t>,</w:t>
      </w:r>
      <w:r>
        <w:rPr>
          <w:rFonts w:ascii="Arial" w:hAnsi="Arial" w:cs="Arial"/>
          <w:color w:val="000000"/>
          <w:sz w:val="26"/>
          <w:szCs w:val="26"/>
          <w:lang w:val="en-US"/>
        </w:rPr>
        <w:t xml:space="preserve"> side by side </w:t>
      </w:r>
      <w:r w:rsidR="00012333">
        <w:rPr>
          <w:rFonts w:ascii="Arial" w:hAnsi="Arial" w:cs="Arial"/>
          <w:color w:val="000000"/>
          <w:sz w:val="26"/>
          <w:szCs w:val="26"/>
          <w:lang w:val="en-US"/>
        </w:rPr>
        <w:t>whilst taking</w:t>
      </w:r>
      <w:r>
        <w:rPr>
          <w:rFonts w:ascii="Arial" w:hAnsi="Arial" w:cs="Arial"/>
          <w:color w:val="000000"/>
          <w:sz w:val="26"/>
          <w:szCs w:val="26"/>
          <w:lang w:val="en-US"/>
        </w:rPr>
        <w:t xml:space="preserve"> </w:t>
      </w:r>
      <w:r w:rsidR="00282F49">
        <w:rPr>
          <w:rFonts w:ascii="Arial" w:hAnsi="Arial" w:cs="Arial"/>
          <w:color w:val="000000"/>
          <w:sz w:val="26"/>
          <w:szCs w:val="26"/>
          <w:lang w:val="en-US"/>
        </w:rPr>
        <w:t xml:space="preserve">turns, </w:t>
      </w:r>
      <w:r w:rsidR="005C6108">
        <w:rPr>
          <w:rFonts w:ascii="Arial" w:hAnsi="Arial" w:cs="Arial"/>
          <w:color w:val="000000"/>
          <w:sz w:val="26"/>
          <w:szCs w:val="26"/>
          <w:lang w:val="en-US"/>
        </w:rPr>
        <w:t xml:space="preserve">required </w:t>
      </w:r>
      <w:r w:rsidR="00423C51">
        <w:rPr>
          <w:rFonts w:ascii="Arial" w:hAnsi="Arial" w:cs="Arial"/>
          <w:color w:val="000000"/>
          <w:sz w:val="26"/>
          <w:szCs w:val="26"/>
          <w:lang w:val="en-US"/>
        </w:rPr>
        <w:t>a certain type of coordination. This also explains</w:t>
      </w:r>
      <w:r>
        <w:rPr>
          <w:rFonts w:ascii="Arial" w:hAnsi="Arial" w:cs="Arial"/>
          <w:color w:val="000000"/>
          <w:sz w:val="26"/>
          <w:szCs w:val="26"/>
          <w:lang w:val="en-US"/>
        </w:rPr>
        <w:t xml:space="preserve"> </w:t>
      </w:r>
      <w:r w:rsidR="00844E46">
        <w:rPr>
          <w:rFonts w:ascii="Arial" w:hAnsi="Arial" w:cs="Arial"/>
          <w:color w:val="000000"/>
          <w:sz w:val="26"/>
          <w:szCs w:val="26"/>
          <w:lang w:val="en-US"/>
        </w:rPr>
        <w:t xml:space="preserve">our </w:t>
      </w:r>
      <w:r w:rsidR="004C3AC9">
        <w:rPr>
          <w:rFonts w:ascii="Arial" w:hAnsi="Arial" w:cs="Arial"/>
          <w:color w:val="000000"/>
          <w:sz w:val="26"/>
          <w:szCs w:val="26"/>
          <w:lang w:val="en-US"/>
        </w:rPr>
        <w:t>habit</w:t>
      </w:r>
      <w:r w:rsidR="00844E46">
        <w:rPr>
          <w:rFonts w:ascii="Arial" w:hAnsi="Arial" w:cs="Arial"/>
          <w:color w:val="000000"/>
          <w:sz w:val="26"/>
          <w:szCs w:val="26"/>
          <w:lang w:val="en-US"/>
        </w:rPr>
        <w:t xml:space="preserve"> of</w:t>
      </w:r>
      <w:r w:rsidR="0004546D">
        <w:rPr>
          <w:rFonts w:ascii="Arial" w:hAnsi="Arial" w:cs="Arial"/>
          <w:color w:val="000000"/>
          <w:sz w:val="26"/>
          <w:szCs w:val="26"/>
          <w:lang w:val="en-US"/>
        </w:rPr>
        <w:t xml:space="preserve"> directing our gazes away and towards each other</w:t>
      </w:r>
      <w:r>
        <w:rPr>
          <w:rFonts w:ascii="Arial" w:hAnsi="Arial" w:cs="Arial"/>
          <w:color w:val="000000"/>
          <w:sz w:val="26"/>
          <w:szCs w:val="26"/>
          <w:lang w:val="en-US"/>
        </w:rPr>
        <w:t xml:space="preserve">. People are sometimes </w:t>
      </w:r>
      <w:r>
        <w:rPr>
          <w:rFonts w:ascii="Arial" w:hAnsi="Arial" w:cs="Arial"/>
          <w:color w:val="000000"/>
          <w:sz w:val="26"/>
          <w:szCs w:val="26"/>
          <w:lang w:val="en-US"/>
        </w:rPr>
        <w:lastRenderedPageBreak/>
        <w:t xml:space="preserve">impressed with how </w:t>
      </w:r>
      <w:r w:rsidR="00500321">
        <w:rPr>
          <w:rFonts w:ascii="Arial" w:hAnsi="Arial" w:cs="Arial"/>
          <w:color w:val="000000"/>
          <w:sz w:val="26"/>
          <w:szCs w:val="26"/>
          <w:lang w:val="en-US"/>
        </w:rPr>
        <w:t>our capacity to reme</w:t>
      </w:r>
      <w:r w:rsidR="00294DCC">
        <w:rPr>
          <w:rFonts w:ascii="Arial" w:hAnsi="Arial" w:cs="Arial"/>
          <w:color w:val="000000"/>
          <w:sz w:val="26"/>
          <w:szCs w:val="26"/>
          <w:lang w:val="en-US"/>
        </w:rPr>
        <w:t>m</w:t>
      </w:r>
      <w:r w:rsidR="00500321">
        <w:rPr>
          <w:rFonts w:ascii="Arial" w:hAnsi="Arial" w:cs="Arial"/>
          <w:color w:val="000000"/>
          <w:sz w:val="26"/>
          <w:szCs w:val="26"/>
          <w:lang w:val="en-US"/>
        </w:rPr>
        <w:t>ber</w:t>
      </w:r>
      <w:r>
        <w:rPr>
          <w:rFonts w:ascii="Arial" w:hAnsi="Arial" w:cs="Arial"/>
          <w:color w:val="000000"/>
          <w:sz w:val="26"/>
          <w:szCs w:val="26"/>
          <w:lang w:val="en-US"/>
        </w:rPr>
        <w:t xml:space="preserve"> the choreography, but of course it is written using very logical principles. It is not a</w:t>
      </w:r>
      <w:r w:rsidR="00673855">
        <w:rPr>
          <w:rFonts w:ascii="Arial" w:hAnsi="Arial" w:cs="Arial"/>
          <w:color w:val="000000"/>
          <w:sz w:val="26"/>
          <w:szCs w:val="26"/>
          <w:lang w:val="en-US"/>
        </w:rPr>
        <w:t xml:space="preserve"> simply</w:t>
      </w:r>
      <w:r>
        <w:rPr>
          <w:rFonts w:ascii="Arial" w:hAnsi="Arial" w:cs="Arial"/>
          <w:color w:val="000000"/>
          <w:sz w:val="26"/>
          <w:szCs w:val="26"/>
          <w:lang w:val="en-US"/>
        </w:rPr>
        <w:t xml:space="preserve"> haphazard succession of movements.”</w:t>
      </w:r>
    </w:p>
    <w:p w14:paraId="038A5921" w14:textId="77777777" w:rsidR="00E86B2D" w:rsidRDefault="00E86B2D"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lang w:val="en-US"/>
        </w:rPr>
      </w:pPr>
    </w:p>
    <w:p w14:paraId="6D89EE9F" w14:textId="6A85FC1C" w:rsidR="009A69CB" w:rsidRDefault="00833E69"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color w:val="000000"/>
          <w:sz w:val="26"/>
          <w:szCs w:val="26"/>
          <w:lang w:val="en-US"/>
        </w:rPr>
      </w:pPr>
      <w:r>
        <w:rPr>
          <w:rFonts w:ascii="Arial" w:hAnsi="Arial" w:cs="Arial"/>
          <w:i/>
          <w:iCs/>
          <w:color w:val="000000"/>
          <w:sz w:val="26"/>
          <w:szCs w:val="26"/>
          <w:lang w:val="en-US"/>
        </w:rPr>
        <w:t>Fase</w:t>
      </w:r>
      <w:r>
        <w:rPr>
          <w:rFonts w:ascii="Arial" w:hAnsi="Arial" w:cs="Arial"/>
          <w:color w:val="000000"/>
          <w:sz w:val="26"/>
          <w:szCs w:val="26"/>
          <w:lang w:val="en-US"/>
        </w:rPr>
        <w:t xml:space="preserve"> </w:t>
      </w:r>
      <w:r w:rsidR="00DC19CE">
        <w:rPr>
          <w:rFonts w:ascii="Arial" w:hAnsi="Arial" w:cs="Arial"/>
          <w:color w:val="000000"/>
          <w:sz w:val="26"/>
          <w:szCs w:val="26"/>
          <w:lang w:val="en-US"/>
        </w:rPr>
        <w:t xml:space="preserve">saw </w:t>
      </w:r>
      <w:r w:rsidR="00380ADE">
        <w:rPr>
          <w:rFonts w:ascii="Arial" w:hAnsi="Arial" w:cs="Arial"/>
          <w:color w:val="000000"/>
          <w:sz w:val="26"/>
          <w:szCs w:val="26"/>
          <w:lang w:val="en-US"/>
        </w:rPr>
        <w:t xml:space="preserve">a </w:t>
      </w:r>
      <w:r w:rsidR="00DC19CE">
        <w:rPr>
          <w:rFonts w:ascii="Arial" w:hAnsi="Arial" w:cs="Arial"/>
          <w:color w:val="000000"/>
          <w:sz w:val="26"/>
          <w:szCs w:val="26"/>
          <w:lang w:val="en-US"/>
        </w:rPr>
        <w:t>reprisal</w:t>
      </w:r>
      <w:r>
        <w:rPr>
          <w:rFonts w:ascii="Arial" w:hAnsi="Arial" w:cs="Arial"/>
          <w:color w:val="000000"/>
          <w:sz w:val="26"/>
          <w:szCs w:val="26"/>
          <w:lang w:val="en-US"/>
        </w:rPr>
        <w:t xml:space="preserve"> for the first time in 1992 and has – with some pauses – remained on the repertoire ever since. </w:t>
      </w:r>
      <w:r w:rsidR="000F6104">
        <w:rPr>
          <w:rFonts w:ascii="Arial" w:hAnsi="Arial" w:cs="Arial"/>
          <w:color w:val="000000"/>
          <w:sz w:val="26"/>
          <w:szCs w:val="26"/>
          <w:lang w:val="en-US"/>
        </w:rPr>
        <w:t xml:space="preserve">In the meantime </w:t>
      </w:r>
      <w:r>
        <w:rPr>
          <w:rFonts w:ascii="Arial" w:hAnsi="Arial" w:cs="Arial"/>
          <w:color w:val="000000"/>
          <w:sz w:val="26"/>
          <w:szCs w:val="26"/>
          <w:lang w:val="en-US"/>
        </w:rPr>
        <w:t>Michèle Ann</w:t>
      </w:r>
      <w:r w:rsidR="004C6CFC">
        <w:rPr>
          <w:rFonts w:ascii="Arial" w:hAnsi="Arial" w:cs="Arial"/>
          <w:color w:val="000000"/>
          <w:sz w:val="26"/>
          <w:szCs w:val="26"/>
          <w:lang w:val="en-US"/>
        </w:rPr>
        <w:t>e</w:t>
      </w:r>
      <w:r>
        <w:rPr>
          <w:rFonts w:ascii="Arial" w:hAnsi="Arial" w:cs="Arial"/>
          <w:color w:val="000000"/>
          <w:sz w:val="26"/>
          <w:szCs w:val="26"/>
          <w:lang w:val="en-US"/>
        </w:rPr>
        <w:t xml:space="preserve"> De Mey left</w:t>
      </w:r>
      <w:r w:rsidR="00F13074">
        <w:rPr>
          <w:rFonts w:ascii="Arial" w:hAnsi="Arial" w:cs="Arial"/>
          <w:color w:val="000000"/>
          <w:sz w:val="26"/>
          <w:szCs w:val="26"/>
          <w:lang w:val="en-US"/>
        </w:rPr>
        <w:t xml:space="preserve"> the company,</w:t>
      </w:r>
      <w:r>
        <w:rPr>
          <w:rFonts w:ascii="Arial" w:hAnsi="Arial" w:cs="Arial"/>
          <w:color w:val="000000"/>
          <w:sz w:val="26"/>
          <w:szCs w:val="26"/>
          <w:lang w:val="en-US"/>
        </w:rPr>
        <w:t xml:space="preserve"> and Tale Dolven became De Keersmaeker’s dance partner. De Keersmaeker will continue to dance </w:t>
      </w:r>
      <w:r>
        <w:rPr>
          <w:rFonts w:ascii="Arial" w:hAnsi="Arial" w:cs="Arial"/>
          <w:i/>
          <w:iCs/>
          <w:color w:val="000000"/>
          <w:sz w:val="26"/>
          <w:szCs w:val="26"/>
          <w:lang w:val="en-US"/>
        </w:rPr>
        <w:t>Fase</w:t>
      </w:r>
      <w:r>
        <w:rPr>
          <w:rFonts w:ascii="Arial" w:hAnsi="Arial" w:cs="Arial"/>
          <w:color w:val="000000"/>
          <w:sz w:val="26"/>
          <w:szCs w:val="26"/>
          <w:lang w:val="en-US"/>
        </w:rPr>
        <w:t xml:space="preserve"> – especially </w:t>
      </w:r>
      <w:r>
        <w:rPr>
          <w:rFonts w:ascii="Arial" w:hAnsi="Arial" w:cs="Arial"/>
          <w:i/>
          <w:iCs/>
          <w:color w:val="000000"/>
          <w:sz w:val="26"/>
          <w:szCs w:val="26"/>
          <w:lang w:val="en-US"/>
        </w:rPr>
        <w:t>Violin Phase</w:t>
      </w:r>
      <w:r>
        <w:rPr>
          <w:rFonts w:ascii="Arial" w:hAnsi="Arial" w:cs="Arial"/>
          <w:color w:val="000000"/>
          <w:sz w:val="26"/>
          <w:szCs w:val="26"/>
          <w:lang w:val="en-US"/>
        </w:rPr>
        <w:t xml:space="preserve"> – in the future, but for the first time, she is handing over full control for the four parts of this retake.</w:t>
      </w:r>
    </w:p>
    <w:p w14:paraId="5F944D56" w14:textId="77777777" w:rsidR="00E86B2D" w:rsidRDefault="00E86B2D"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lang w:val="en-US"/>
        </w:rPr>
      </w:pPr>
    </w:p>
    <w:p w14:paraId="5767B495" w14:textId="5AE73115" w:rsidR="009A69CB" w:rsidRPr="000D1CDA" w:rsidRDefault="00833E69"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color w:val="000000"/>
          <w:sz w:val="26"/>
          <w:szCs w:val="26"/>
          <w:lang w:val="en-US"/>
        </w:rPr>
      </w:pPr>
      <w:r>
        <w:rPr>
          <w:rFonts w:ascii="Arial" w:hAnsi="Arial" w:cs="Arial"/>
          <w:color w:val="000000"/>
          <w:sz w:val="26"/>
          <w:szCs w:val="26"/>
          <w:lang w:val="en-US"/>
        </w:rPr>
        <w:t xml:space="preserve">Of course, </w:t>
      </w:r>
      <w:r w:rsidR="00E122C5">
        <w:rPr>
          <w:rFonts w:ascii="Arial" w:hAnsi="Arial" w:cs="Arial"/>
          <w:color w:val="000000"/>
          <w:sz w:val="26"/>
          <w:szCs w:val="26"/>
          <w:lang w:val="en-US"/>
        </w:rPr>
        <w:t>this is not</w:t>
      </w:r>
      <w:r>
        <w:rPr>
          <w:rFonts w:ascii="Arial" w:hAnsi="Arial" w:cs="Arial"/>
          <w:color w:val="000000"/>
          <w:sz w:val="26"/>
          <w:szCs w:val="26"/>
          <w:lang w:val="en-US"/>
        </w:rPr>
        <w:t xml:space="preserve"> the first time that a repertoire piece is interpreted by a new generation of dancers. De Keersmaeker refuses to resign herself to the notion that dance is </w:t>
      </w:r>
      <w:r w:rsidR="00265335">
        <w:rPr>
          <w:rFonts w:ascii="Arial" w:hAnsi="Arial" w:cs="Arial"/>
          <w:color w:val="000000"/>
          <w:sz w:val="26"/>
          <w:szCs w:val="26"/>
          <w:lang w:val="en-US"/>
        </w:rPr>
        <w:t xml:space="preserve">an </w:t>
      </w:r>
      <w:r>
        <w:rPr>
          <w:rFonts w:ascii="Arial" w:hAnsi="Arial" w:cs="Arial"/>
          <w:color w:val="000000"/>
          <w:sz w:val="26"/>
          <w:szCs w:val="26"/>
          <w:lang w:val="en-US"/>
        </w:rPr>
        <w:t>ephemeral</w:t>
      </w:r>
      <w:r w:rsidR="00902F4A">
        <w:rPr>
          <w:rFonts w:ascii="Arial" w:hAnsi="Arial" w:cs="Arial"/>
          <w:color w:val="000000"/>
          <w:sz w:val="26"/>
          <w:szCs w:val="26"/>
          <w:lang w:val="en-US"/>
        </w:rPr>
        <w:t xml:space="preserve"> phenomenon</w:t>
      </w:r>
      <w:r w:rsidR="00156F59">
        <w:rPr>
          <w:rFonts w:ascii="Arial" w:hAnsi="Arial" w:cs="Arial"/>
          <w:color w:val="000000"/>
          <w:sz w:val="26"/>
          <w:szCs w:val="26"/>
          <w:lang w:val="en-US"/>
        </w:rPr>
        <w:t>,</w:t>
      </w:r>
      <w:r>
        <w:rPr>
          <w:rFonts w:ascii="Arial" w:hAnsi="Arial" w:cs="Arial"/>
          <w:color w:val="000000"/>
          <w:sz w:val="26"/>
          <w:szCs w:val="26"/>
          <w:lang w:val="en-US"/>
        </w:rPr>
        <w:t xml:space="preserve"> and </w:t>
      </w:r>
      <w:r w:rsidR="00CC25BA">
        <w:rPr>
          <w:rFonts w:ascii="Arial" w:hAnsi="Arial" w:cs="Arial"/>
          <w:color w:val="000000"/>
          <w:sz w:val="26"/>
          <w:szCs w:val="26"/>
          <w:lang w:val="en-US"/>
        </w:rPr>
        <w:t xml:space="preserve">that </w:t>
      </w:r>
      <w:r>
        <w:rPr>
          <w:rFonts w:ascii="Arial" w:hAnsi="Arial" w:cs="Arial"/>
          <w:color w:val="000000"/>
          <w:sz w:val="26"/>
          <w:szCs w:val="26"/>
          <w:lang w:val="en-US"/>
        </w:rPr>
        <w:t xml:space="preserve">choreographies </w:t>
      </w:r>
      <w:r w:rsidR="008F1156">
        <w:rPr>
          <w:rFonts w:ascii="Arial" w:hAnsi="Arial" w:cs="Arial"/>
          <w:color w:val="000000"/>
          <w:sz w:val="26"/>
          <w:szCs w:val="26"/>
          <w:lang w:val="en-US"/>
        </w:rPr>
        <w:t xml:space="preserve">somehow cease </w:t>
      </w:r>
      <w:r>
        <w:rPr>
          <w:rFonts w:ascii="Arial" w:hAnsi="Arial" w:cs="Arial"/>
          <w:color w:val="000000"/>
          <w:sz w:val="26"/>
          <w:szCs w:val="26"/>
          <w:lang w:val="en-US"/>
        </w:rPr>
        <w:t xml:space="preserve">to exist when the choreographer or the original interpreter </w:t>
      </w:r>
      <w:r w:rsidR="005D524A">
        <w:rPr>
          <w:rFonts w:ascii="Arial" w:hAnsi="Arial" w:cs="Arial"/>
          <w:color w:val="000000"/>
          <w:sz w:val="26"/>
          <w:szCs w:val="26"/>
          <w:lang w:val="en-US"/>
        </w:rPr>
        <w:t>leaves the stage</w:t>
      </w:r>
      <w:r>
        <w:rPr>
          <w:rFonts w:ascii="Arial" w:hAnsi="Arial" w:cs="Arial"/>
          <w:color w:val="000000"/>
          <w:sz w:val="26"/>
          <w:szCs w:val="26"/>
          <w:lang w:val="en-US"/>
        </w:rPr>
        <w:t xml:space="preserve">. Rosas’s repertoire has been carefully passed on for some time already; with the expertise of dancers from the original cast and witnesses from the early days, with the help of video footage and archive materials also published in the </w:t>
      </w:r>
      <w:r>
        <w:rPr>
          <w:rFonts w:ascii="Arial" w:hAnsi="Arial" w:cs="Arial"/>
          <w:i/>
          <w:iCs/>
          <w:color w:val="000000"/>
          <w:sz w:val="26"/>
          <w:szCs w:val="26"/>
          <w:lang w:val="en-US"/>
        </w:rPr>
        <w:t>Choreographer’s Scores</w:t>
      </w:r>
      <w:r>
        <w:rPr>
          <w:rFonts w:ascii="Arial" w:hAnsi="Arial" w:cs="Arial"/>
          <w:color w:val="000000"/>
          <w:sz w:val="26"/>
          <w:szCs w:val="26"/>
          <w:lang w:val="en-US"/>
        </w:rPr>
        <w:t xml:space="preserve">. But in the case of </w:t>
      </w:r>
      <w:r>
        <w:rPr>
          <w:rFonts w:ascii="Arial" w:hAnsi="Arial" w:cs="Arial"/>
          <w:i/>
          <w:iCs/>
          <w:color w:val="000000"/>
          <w:sz w:val="26"/>
          <w:szCs w:val="26"/>
          <w:lang w:val="en-US"/>
        </w:rPr>
        <w:t>Fase</w:t>
      </w:r>
      <w:r>
        <w:rPr>
          <w:rFonts w:ascii="Arial" w:hAnsi="Arial" w:cs="Arial"/>
          <w:color w:val="000000"/>
          <w:sz w:val="26"/>
          <w:szCs w:val="26"/>
          <w:lang w:val="en-US"/>
        </w:rPr>
        <w:t xml:space="preserve">, which </w:t>
      </w:r>
      <w:r w:rsidR="00A35BF3">
        <w:rPr>
          <w:rFonts w:ascii="Arial" w:hAnsi="Arial" w:cs="Arial"/>
          <w:color w:val="000000"/>
          <w:sz w:val="26"/>
          <w:szCs w:val="26"/>
          <w:lang w:val="en-US"/>
        </w:rPr>
        <w:t>remains</w:t>
      </w:r>
      <w:r>
        <w:rPr>
          <w:rFonts w:ascii="Arial" w:hAnsi="Arial" w:cs="Arial"/>
          <w:color w:val="000000"/>
          <w:sz w:val="26"/>
          <w:szCs w:val="26"/>
          <w:lang w:val="en-US"/>
        </w:rPr>
        <w:t xml:space="preserve"> inextricably linked to the young creator in her early days, the question of the sovereignty of the choreographic score and its ability to exist without certain performers </w:t>
      </w:r>
      <w:r w:rsidR="008C756B">
        <w:rPr>
          <w:rFonts w:ascii="Arial" w:hAnsi="Arial" w:cs="Arial"/>
          <w:color w:val="000000"/>
          <w:sz w:val="26"/>
          <w:szCs w:val="26"/>
          <w:lang w:val="en-US"/>
        </w:rPr>
        <w:t>appears rather</w:t>
      </w:r>
      <w:r>
        <w:rPr>
          <w:rFonts w:ascii="Arial" w:hAnsi="Arial" w:cs="Arial"/>
          <w:color w:val="000000"/>
          <w:sz w:val="26"/>
          <w:szCs w:val="26"/>
          <w:lang w:val="en-US"/>
        </w:rPr>
        <w:t xml:space="preserve"> more </w:t>
      </w:r>
      <w:r w:rsidR="00584D64">
        <w:rPr>
          <w:rFonts w:ascii="Arial" w:hAnsi="Arial" w:cs="Arial"/>
          <w:color w:val="000000"/>
          <w:sz w:val="26"/>
          <w:szCs w:val="26"/>
          <w:lang w:val="en-US"/>
        </w:rPr>
        <w:t>pressing</w:t>
      </w:r>
      <w:r>
        <w:rPr>
          <w:rFonts w:ascii="Arial" w:hAnsi="Arial" w:cs="Arial"/>
          <w:color w:val="000000"/>
          <w:sz w:val="26"/>
          <w:szCs w:val="26"/>
          <w:lang w:val="en-US"/>
        </w:rPr>
        <w:t xml:space="preserve">. De Keersmaeker: “The pieces from </w:t>
      </w:r>
      <w:r>
        <w:rPr>
          <w:rFonts w:ascii="Arial" w:hAnsi="Arial" w:cs="Arial"/>
          <w:i/>
          <w:iCs/>
          <w:color w:val="000000"/>
          <w:sz w:val="26"/>
          <w:szCs w:val="26"/>
          <w:lang w:val="en-US"/>
        </w:rPr>
        <w:t>Fase</w:t>
      </w:r>
      <w:r w:rsidR="00E278C1">
        <w:rPr>
          <w:rFonts w:ascii="Arial" w:hAnsi="Arial" w:cs="Arial"/>
          <w:color w:val="000000"/>
          <w:sz w:val="26"/>
          <w:szCs w:val="26"/>
          <w:lang w:val="en-US"/>
        </w:rPr>
        <w:t xml:space="preserve"> – </w:t>
      </w:r>
      <w:r>
        <w:rPr>
          <w:rFonts w:ascii="Arial" w:hAnsi="Arial" w:cs="Arial"/>
          <w:color w:val="000000"/>
          <w:sz w:val="26"/>
          <w:szCs w:val="26"/>
          <w:lang w:val="en-US"/>
        </w:rPr>
        <w:t xml:space="preserve">rigorous yet at the same time </w:t>
      </w:r>
      <w:r w:rsidR="000B09FA">
        <w:rPr>
          <w:rFonts w:ascii="Arial" w:hAnsi="Arial" w:cs="Arial"/>
          <w:color w:val="000000"/>
          <w:sz w:val="26"/>
          <w:szCs w:val="26"/>
          <w:lang w:val="en-US"/>
        </w:rPr>
        <w:t>always in need of a new aspiration</w:t>
      </w:r>
      <w:r w:rsidR="00186E08">
        <w:rPr>
          <w:rFonts w:ascii="Arial" w:hAnsi="Arial" w:cs="Arial"/>
          <w:color w:val="000000"/>
          <w:sz w:val="26"/>
          <w:szCs w:val="26"/>
          <w:lang w:val="en-US"/>
        </w:rPr>
        <w:t>,</w:t>
      </w:r>
      <w:r>
        <w:rPr>
          <w:rFonts w:ascii="Arial" w:hAnsi="Arial" w:cs="Arial"/>
          <w:color w:val="000000"/>
          <w:sz w:val="26"/>
          <w:szCs w:val="26"/>
          <w:lang w:val="en-US"/>
        </w:rPr>
        <w:t xml:space="preserve"> of a </w:t>
      </w:r>
      <w:r w:rsidR="002223B2">
        <w:rPr>
          <w:rFonts w:ascii="Arial" w:hAnsi="Arial" w:cs="Arial"/>
          <w:color w:val="000000"/>
          <w:sz w:val="26"/>
          <w:szCs w:val="26"/>
          <w:lang w:val="en-US"/>
        </w:rPr>
        <w:t>new</w:t>
      </w:r>
      <w:r w:rsidR="00EC118D">
        <w:rPr>
          <w:rFonts w:ascii="Arial" w:hAnsi="Arial" w:cs="Arial"/>
          <w:color w:val="000000"/>
          <w:sz w:val="26"/>
          <w:szCs w:val="26"/>
          <w:lang w:val="en-US"/>
        </w:rPr>
        <w:t xml:space="preserve"> investment of</w:t>
      </w:r>
      <w:r w:rsidR="002223B2">
        <w:rPr>
          <w:rFonts w:ascii="Arial" w:hAnsi="Arial" w:cs="Arial"/>
          <w:color w:val="000000"/>
          <w:sz w:val="26"/>
          <w:szCs w:val="26"/>
          <w:lang w:val="en-US"/>
        </w:rPr>
        <w:t xml:space="preserve"> </w:t>
      </w:r>
      <w:r>
        <w:rPr>
          <w:rFonts w:ascii="Arial" w:hAnsi="Arial" w:cs="Arial"/>
          <w:color w:val="000000"/>
          <w:sz w:val="26"/>
          <w:szCs w:val="26"/>
          <w:lang w:val="en-US"/>
        </w:rPr>
        <w:t>physical emotionality or intensity</w:t>
      </w:r>
      <w:r w:rsidR="00943123">
        <w:rPr>
          <w:rFonts w:ascii="Arial" w:hAnsi="Arial" w:cs="Arial"/>
          <w:color w:val="000000"/>
          <w:sz w:val="26"/>
          <w:szCs w:val="26"/>
          <w:lang w:val="en-US"/>
        </w:rPr>
        <w:t xml:space="preserve"> –</w:t>
      </w:r>
      <w:r>
        <w:rPr>
          <w:rFonts w:ascii="Arial" w:hAnsi="Arial" w:cs="Arial"/>
          <w:color w:val="000000"/>
          <w:sz w:val="26"/>
          <w:szCs w:val="26"/>
          <w:lang w:val="en-US"/>
        </w:rPr>
        <w:t xml:space="preserve"> are a</w:t>
      </w:r>
      <w:r w:rsidR="00B46ECF">
        <w:rPr>
          <w:rFonts w:ascii="Arial" w:hAnsi="Arial" w:cs="Arial"/>
          <w:color w:val="000000"/>
          <w:sz w:val="26"/>
          <w:szCs w:val="26"/>
          <w:lang w:val="en-US"/>
        </w:rPr>
        <w:t xml:space="preserve"> perpetual</w:t>
      </w:r>
      <w:r>
        <w:rPr>
          <w:rFonts w:ascii="Arial" w:hAnsi="Arial" w:cs="Arial"/>
          <w:color w:val="000000"/>
          <w:sz w:val="26"/>
          <w:szCs w:val="26"/>
          <w:lang w:val="en-US"/>
        </w:rPr>
        <w:t xml:space="preserve"> challenge to a performer. It requires extreme precision and emotional </w:t>
      </w:r>
      <w:r w:rsidR="00E25FF1">
        <w:rPr>
          <w:rFonts w:ascii="Arial" w:hAnsi="Arial" w:cs="Arial"/>
          <w:color w:val="000000"/>
          <w:sz w:val="26"/>
          <w:szCs w:val="26"/>
          <w:lang w:val="en-US"/>
        </w:rPr>
        <w:t>engagement</w:t>
      </w:r>
      <w:r>
        <w:rPr>
          <w:rFonts w:ascii="Arial" w:hAnsi="Arial" w:cs="Arial"/>
          <w:color w:val="000000"/>
          <w:sz w:val="26"/>
          <w:szCs w:val="26"/>
          <w:lang w:val="en-US"/>
        </w:rPr>
        <w:t>. That is not a simple matter. I have never relinquished my solo</w:t>
      </w:r>
      <w:r w:rsidR="006C2601">
        <w:rPr>
          <w:rFonts w:ascii="Arial" w:hAnsi="Arial" w:cs="Arial"/>
          <w:color w:val="000000"/>
          <w:sz w:val="26"/>
          <w:szCs w:val="26"/>
          <w:lang w:val="en-US"/>
        </w:rPr>
        <w:t>,</w:t>
      </w:r>
      <w:r>
        <w:rPr>
          <w:rFonts w:ascii="Arial" w:hAnsi="Arial" w:cs="Arial"/>
          <w:color w:val="000000"/>
          <w:sz w:val="26"/>
          <w:szCs w:val="26"/>
          <w:lang w:val="en-US"/>
        </w:rPr>
        <w:t xml:space="preserve"> </w:t>
      </w:r>
      <w:r w:rsidR="009C45C8">
        <w:rPr>
          <w:rFonts w:ascii="Arial" w:hAnsi="Arial" w:cs="Arial"/>
          <w:color w:val="000000"/>
          <w:sz w:val="26"/>
          <w:szCs w:val="26"/>
          <w:lang w:val="en-US"/>
        </w:rPr>
        <w:t xml:space="preserve">chiefly </w:t>
      </w:r>
      <w:r>
        <w:rPr>
          <w:rFonts w:ascii="Arial" w:hAnsi="Arial" w:cs="Arial"/>
          <w:color w:val="000000"/>
          <w:sz w:val="26"/>
          <w:szCs w:val="26"/>
          <w:lang w:val="en-US"/>
        </w:rPr>
        <w:t xml:space="preserve">because I also happen to enjoy dancing it. That solo has a </w:t>
      </w:r>
      <w:bookmarkStart w:id="1" w:name="__DdeLink__1857_4043743136"/>
      <w:r>
        <w:rPr>
          <w:rFonts w:ascii="Arial" w:hAnsi="Arial" w:cs="Arial"/>
          <w:color w:val="000000"/>
          <w:sz w:val="26"/>
          <w:szCs w:val="26"/>
          <w:lang w:val="en-US"/>
        </w:rPr>
        <w:t>stubbornness</w:t>
      </w:r>
      <w:bookmarkEnd w:id="1"/>
      <w:r>
        <w:rPr>
          <w:rFonts w:ascii="Arial" w:hAnsi="Arial" w:cs="Arial"/>
          <w:color w:val="000000"/>
          <w:sz w:val="26"/>
          <w:szCs w:val="26"/>
          <w:lang w:val="en-US"/>
        </w:rPr>
        <w:t xml:space="preserve"> that may very well be part of my dance </w:t>
      </w:r>
      <w:r w:rsidR="005C57FD">
        <w:rPr>
          <w:rFonts w:ascii="Arial" w:hAnsi="Arial" w:cs="Arial"/>
          <w:color w:val="000000"/>
          <w:sz w:val="26"/>
          <w:szCs w:val="26"/>
          <w:lang w:val="en-US"/>
        </w:rPr>
        <w:t>code</w:t>
      </w:r>
      <w:r>
        <w:rPr>
          <w:rFonts w:ascii="Arial" w:hAnsi="Arial" w:cs="Arial"/>
          <w:color w:val="000000"/>
          <w:sz w:val="26"/>
          <w:szCs w:val="26"/>
          <w:lang w:val="en-US"/>
        </w:rPr>
        <w:t xml:space="preserve">. Somebody once referred to the performance, the patterns, the manner of moving in </w:t>
      </w:r>
      <w:r>
        <w:rPr>
          <w:rFonts w:ascii="Arial" w:hAnsi="Arial" w:cs="Arial"/>
          <w:i/>
          <w:iCs/>
          <w:color w:val="000000"/>
          <w:sz w:val="26"/>
          <w:szCs w:val="26"/>
          <w:lang w:val="en-US"/>
        </w:rPr>
        <w:t xml:space="preserve">Fase </w:t>
      </w:r>
      <w:r>
        <w:rPr>
          <w:rFonts w:ascii="Arial" w:hAnsi="Arial" w:cs="Arial"/>
          <w:color w:val="000000"/>
          <w:sz w:val="26"/>
          <w:szCs w:val="26"/>
          <w:lang w:val="en-US"/>
        </w:rPr>
        <w:t xml:space="preserve">as ‘squared circles’. </w:t>
      </w:r>
      <w:r w:rsidR="002C4486">
        <w:rPr>
          <w:rFonts w:ascii="Arial" w:hAnsi="Arial" w:cs="Arial"/>
          <w:color w:val="000000"/>
          <w:sz w:val="26"/>
          <w:szCs w:val="26"/>
          <w:lang w:val="en-US"/>
        </w:rPr>
        <w:t xml:space="preserve">That </w:t>
      </w:r>
      <w:r w:rsidR="00132587">
        <w:rPr>
          <w:rFonts w:ascii="Arial" w:hAnsi="Arial" w:cs="Arial"/>
          <w:color w:val="000000"/>
          <w:sz w:val="26"/>
          <w:szCs w:val="26"/>
          <w:lang w:val="en-US"/>
        </w:rPr>
        <w:t>has a lot of appeal</w:t>
      </w:r>
      <w:r>
        <w:rPr>
          <w:rFonts w:ascii="Arial" w:hAnsi="Arial" w:cs="Arial"/>
          <w:color w:val="000000"/>
          <w:sz w:val="26"/>
          <w:szCs w:val="26"/>
          <w:lang w:val="en-US"/>
        </w:rPr>
        <w:t xml:space="preserve">. Maybe that’s </w:t>
      </w:r>
      <w:r w:rsidR="00B82091">
        <w:rPr>
          <w:rFonts w:ascii="Arial" w:hAnsi="Arial" w:cs="Arial"/>
          <w:color w:val="000000"/>
          <w:sz w:val="26"/>
          <w:szCs w:val="26"/>
          <w:lang w:val="en-US"/>
        </w:rPr>
        <w:t>a personal feat</w:t>
      </w:r>
      <w:r w:rsidR="00086825">
        <w:rPr>
          <w:rFonts w:ascii="Arial" w:hAnsi="Arial" w:cs="Arial"/>
          <w:color w:val="000000"/>
          <w:sz w:val="26"/>
          <w:szCs w:val="26"/>
          <w:lang w:val="en-US"/>
        </w:rPr>
        <w:t xml:space="preserve"> – </w:t>
      </w:r>
      <w:r w:rsidR="00EB1E59">
        <w:rPr>
          <w:rFonts w:ascii="Arial" w:hAnsi="Arial" w:cs="Arial"/>
          <w:color w:val="000000"/>
          <w:sz w:val="26"/>
          <w:szCs w:val="26"/>
          <w:lang w:val="en-US"/>
        </w:rPr>
        <w:t>t</w:t>
      </w:r>
      <w:r w:rsidR="00086825">
        <w:rPr>
          <w:rFonts w:ascii="Arial" w:hAnsi="Arial" w:cs="Arial"/>
          <w:color w:val="000000"/>
          <w:sz w:val="26"/>
          <w:szCs w:val="26"/>
          <w:lang w:val="en-US"/>
        </w:rPr>
        <w:t>he tendency to</w:t>
      </w:r>
      <w:r>
        <w:rPr>
          <w:rFonts w:ascii="Arial" w:hAnsi="Arial" w:cs="Arial"/>
          <w:color w:val="000000"/>
          <w:sz w:val="26"/>
          <w:szCs w:val="26"/>
          <w:lang w:val="en-US"/>
        </w:rPr>
        <w:t xml:space="preserve"> </w:t>
      </w:r>
      <w:r w:rsidR="002545E6">
        <w:rPr>
          <w:rFonts w:ascii="Arial" w:hAnsi="Arial" w:cs="Arial"/>
          <w:color w:val="000000"/>
          <w:sz w:val="26"/>
          <w:szCs w:val="26"/>
          <w:lang w:val="en-US"/>
        </w:rPr>
        <w:t xml:space="preserve">combine </w:t>
      </w:r>
      <w:r>
        <w:rPr>
          <w:rFonts w:ascii="Arial" w:hAnsi="Arial" w:cs="Arial"/>
          <w:color w:val="000000"/>
          <w:sz w:val="26"/>
          <w:szCs w:val="26"/>
          <w:lang w:val="en-US"/>
        </w:rPr>
        <w:t xml:space="preserve">the ternary with the binary. The fluid and the angular. The hard and the soft. To </w:t>
      </w:r>
      <w:r w:rsidR="00240FA1">
        <w:rPr>
          <w:rFonts w:ascii="Arial" w:hAnsi="Arial" w:cs="Arial"/>
          <w:color w:val="000000"/>
          <w:sz w:val="26"/>
          <w:szCs w:val="26"/>
          <w:lang w:val="en-US"/>
        </w:rPr>
        <w:t xml:space="preserve">desire to make </w:t>
      </w:r>
      <w:r>
        <w:rPr>
          <w:rFonts w:ascii="Arial" w:hAnsi="Arial" w:cs="Arial"/>
          <w:color w:val="000000"/>
          <w:sz w:val="26"/>
          <w:szCs w:val="26"/>
          <w:lang w:val="en-US"/>
        </w:rPr>
        <w:t>it happen and to let it happen</w:t>
      </w:r>
      <w:r w:rsidR="001B56E1">
        <w:rPr>
          <w:rFonts w:ascii="Arial" w:hAnsi="Arial" w:cs="Arial"/>
          <w:color w:val="000000"/>
          <w:sz w:val="26"/>
          <w:szCs w:val="26"/>
          <w:lang w:val="en-US"/>
        </w:rPr>
        <w:t xml:space="preserve"> again</w:t>
      </w:r>
      <w:r>
        <w:rPr>
          <w:rFonts w:ascii="Arial" w:hAnsi="Arial" w:cs="Arial"/>
          <w:color w:val="000000"/>
          <w:sz w:val="26"/>
          <w:szCs w:val="26"/>
          <w:lang w:val="en-US"/>
        </w:rPr>
        <w:t>.</w:t>
      </w:r>
      <w:r w:rsidR="004913A4">
        <w:rPr>
          <w:rFonts w:ascii="Arial" w:hAnsi="Arial" w:cs="Arial"/>
          <w:color w:val="000000"/>
          <w:sz w:val="26"/>
          <w:szCs w:val="26"/>
          <w:lang w:val="en-US"/>
        </w:rPr>
        <w:t xml:space="preserve"> </w:t>
      </w:r>
      <w:r w:rsidR="000A25A3">
        <w:rPr>
          <w:rFonts w:ascii="Arial" w:hAnsi="Arial" w:cs="Arial"/>
          <w:color w:val="000000"/>
          <w:sz w:val="26"/>
          <w:szCs w:val="26"/>
          <w:lang w:val="en-US"/>
        </w:rPr>
        <w:t xml:space="preserve">That might simply a </w:t>
      </w:r>
      <w:r w:rsidR="00B46B5D">
        <w:rPr>
          <w:rFonts w:ascii="Arial" w:hAnsi="Arial" w:cs="Arial"/>
          <w:color w:val="000000"/>
          <w:sz w:val="26"/>
          <w:szCs w:val="26"/>
          <w:lang w:val="en-US"/>
        </w:rPr>
        <w:t>character trait of mine</w:t>
      </w:r>
      <w:r w:rsidR="00F06AFC">
        <w:rPr>
          <w:rFonts w:ascii="Arial" w:hAnsi="Arial" w:cs="Arial"/>
          <w:color w:val="000000"/>
          <w:sz w:val="26"/>
          <w:szCs w:val="26"/>
          <w:lang w:val="en-US"/>
        </w:rPr>
        <w:t xml:space="preserve">, a </w:t>
      </w:r>
      <w:r w:rsidR="00380BCF">
        <w:rPr>
          <w:rFonts w:ascii="Arial" w:hAnsi="Arial" w:cs="Arial"/>
          <w:color w:val="000000"/>
          <w:sz w:val="26"/>
          <w:szCs w:val="26"/>
          <w:lang w:val="en-US"/>
        </w:rPr>
        <w:t xml:space="preserve">feature </w:t>
      </w:r>
      <w:r w:rsidR="00FE2A80">
        <w:rPr>
          <w:rFonts w:ascii="Arial" w:hAnsi="Arial" w:cs="Arial"/>
          <w:color w:val="000000"/>
          <w:sz w:val="26"/>
          <w:szCs w:val="26"/>
          <w:lang w:val="en-US"/>
        </w:rPr>
        <w:t>inherent to</w:t>
      </w:r>
      <w:r w:rsidR="00380BCF">
        <w:rPr>
          <w:rFonts w:ascii="Arial" w:hAnsi="Arial" w:cs="Arial"/>
          <w:color w:val="000000"/>
          <w:sz w:val="26"/>
          <w:szCs w:val="26"/>
          <w:lang w:val="en-US"/>
        </w:rPr>
        <w:t xml:space="preserve"> my personality</w:t>
      </w:r>
      <w:r w:rsidR="00F06AFC">
        <w:rPr>
          <w:rFonts w:ascii="Arial" w:hAnsi="Arial" w:cs="Arial"/>
          <w:color w:val="000000"/>
          <w:sz w:val="26"/>
          <w:szCs w:val="26"/>
          <w:lang w:val="en-US"/>
        </w:rPr>
        <w:t>.”</w:t>
      </w:r>
    </w:p>
    <w:p w14:paraId="408797E3" w14:textId="77777777" w:rsidR="009A69CB" w:rsidRDefault="009A69CB"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color w:val="000000"/>
          <w:sz w:val="26"/>
          <w:szCs w:val="26"/>
          <w:lang w:val="en-US"/>
        </w:rPr>
      </w:pPr>
    </w:p>
    <w:p w14:paraId="2CDABE8D" w14:textId="77777777" w:rsidR="009A69CB" w:rsidRPr="006A09B0" w:rsidRDefault="00833E69"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i/>
          <w:color w:val="000000"/>
          <w:sz w:val="26"/>
          <w:szCs w:val="26"/>
        </w:rPr>
      </w:pPr>
      <w:r w:rsidRPr="006A09B0">
        <w:rPr>
          <w:rFonts w:ascii="Arial" w:hAnsi="Arial" w:cs="Arial"/>
          <w:i/>
          <w:color w:val="000000"/>
          <w:sz w:val="26"/>
          <w:szCs w:val="26"/>
          <w:lang w:val="en-US"/>
        </w:rPr>
        <w:t>Michaël Bellon</w:t>
      </w:r>
    </w:p>
    <w:p w14:paraId="5ECCEDF4" w14:textId="77777777" w:rsidR="009A69CB" w:rsidRDefault="009A69CB"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color w:val="000000"/>
          <w:sz w:val="26"/>
          <w:szCs w:val="26"/>
          <w:lang w:val="en-US"/>
        </w:rPr>
      </w:pPr>
    </w:p>
    <w:p w14:paraId="76D19576" w14:textId="77777777" w:rsidR="009A69CB" w:rsidRDefault="009A69CB" w:rsidP="003813F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276" w:lineRule="auto"/>
        <w:jc w:val="both"/>
        <w:rPr>
          <w:rFonts w:ascii="Arial" w:hAnsi="Arial" w:cs="Arial"/>
          <w:color w:val="000000"/>
          <w:sz w:val="26"/>
          <w:szCs w:val="26"/>
          <w:lang w:val="en-US"/>
        </w:rPr>
      </w:pPr>
    </w:p>
    <w:p w14:paraId="615FB851" w14:textId="77777777" w:rsidR="009A69CB" w:rsidRDefault="009A69CB" w:rsidP="003813FD">
      <w:pPr>
        <w:spacing w:line="276" w:lineRule="auto"/>
        <w:jc w:val="both"/>
        <w:rPr>
          <w:lang w:val="en-US"/>
        </w:rPr>
      </w:pPr>
    </w:p>
    <w:sectPr w:rsidR="009A69CB">
      <w:pgSz w:w="12240" w:h="15840"/>
      <w:pgMar w:top="1417" w:right="1417" w:bottom="1417" w:left="1417"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iberation Sans">
    <w:altName w:val="Arial"/>
    <w:charset w:val="01"/>
    <w:family w:val="swiss"/>
    <w:pitch w:val="default"/>
  </w:font>
  <w:font w:name="Noto Sans CJK SC Regular">
    <w:panose1 w:val="00000000000000000000"/>
    <w:charset w:val="00"/>
    <w:family w:val="roman"/>
    <w:notTrueType/>
    <w:pitch w:val="default"/>
  </w:font>
  <w:font w:name="Lohit Devanagari">
    <w:altName w:val="Cambria"/>
    <w:panose1 w:val="00000000000000000000"/>
    <w:charset w:val="00"/>
    <w:family w:val="roman"/>
    <w:notTrueType/>
    <w:pitch w:val="default"/>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M.M. Jaeger">
    <w15:presenceInfo w15:providerId="Windows Live" w15:userId="21b61301-a9db-460b-af30-28b7a131e1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9CB"/>
    <w:rsid w:val="00012333"/>
    <w:rsid w:val="0002125A"/>
    <w:rsid w:val="00023AA2"/>
    <w:rsid w:val="000302BC"/>
    <w:rsid w:val="000379B4"/>
    <w:rsid w:val="00037CE8"/>
    <w:rsid w:val="00044B52"/>
    <w:rsid w:val="0004546D"/>
    <w:rsid w:val="00045AEB"/>
    <w:rsid w:val="0006033F"/>
    <w:rsid w:val="0007068E"/>
    <w:rsid w:val="0007153E"/>
    <w:rsid w:val="00072799"/>
    <w:rsid w:val="0007380B"/>
    <w:rsid w:val="00084CAE"/>
    <w:rsid w:val="00086825"/>
    <w:rsid w:val="00092CC1"/>
    <w:rsid w:val="000A25A3"/>
    <w:rsid w:val="000A788E"/>
    <w:rsid w:val="000B09FA"/>
    <w:rsid w:val="000B58E9"/>
    <w:rsid w:val="000C0C39"/>
    <w:rsid w:val="000C1472"/>
    <w:rsid w:val="000C7393"/>
    <w:rsid w:val="000C7876"/>
    <w:rsid w:val="000D1CDA"/>
    <w:rsid w:val="000E005A"/>
    <w:rsid w:val="000E4348"/>
    <w:rsid w:val="000F595E"/>
    <w:rsid w:val="000F6104"/>
    <w:rsid w:val="001016D2"/>
    <w:rsid w:val="00115172"/>
    <w:rsid w:val="0012028D"/>
    <w:rsid w:val="0012450C"/>
    <w:rsid w:val="00131D77"/>
    <w:rsid w:val="00132587"/>
    <w:rsid w:val="00137C33"/>
    <w:rsid w:val="00147177"/>
    <w:rsid w:val="001555E5"/>
    <w:rsid w:val="00155E50"/>
    <w:rsid w:val="00156F59"/>
    <w:rsid w:val="001578BF"/>
    <w:rsid w:val="00170554"/>
    <w:rsid w:val="0017384E"/>
    <w:rsid w:val="00176A85"/>
    <w:rsid w:val="001803F8"/>
    <w:rsid w:val="00186E08"/>
    <w:rsid w:val="001A0EAD"/>
    <w:rsid w:val="001A2E2F"/>
    <w:rsid w:val="001B56E1"/>
    <w:rsid w:val="001C1A7B"/>
    <w:rsid w:val="001C486A"/>
    <w:rsid w:val="001D4D79"/>
    <w:rsid w:val="001D600B"/>
    <w:rsid w:val="001D7B44"/>
    <w:rsid w:val="002223B2"/>
    <w:rsid w:val="00240FA1"/>
    <w:rsid w:val="00242058"/>
    <w:rsid w:val="00242739"/>
    <w:rsid w:val="002545E6"/>
    <w:rsid w:val="002623C9"/>
    <w:rsid w:val="00263B0D"/>
    <w:rsid w:val="00265335"/>
    <w:rsid w:val="0026639C"/>
    <w:rsid w:val="00276E3F"/>
    <w:rsid w:val="00282F49"/>
    <w:rsid w:val="00287CEC"/>
    <w:rsid w:val="002942F2"/>
    <w:rsid w:val="00294DCC"/>
    <w:rsid w:val="00295301"/>
    <w:rsid w:val="002B0B85"/>
    <w:rsid w:val="002B39D1"/>
    <w:rsid w:val="002B3C33"/>
    <w:rsid w:val="002B5ED6"/>
    <w:rsid w:val="002B705D"/>
    <w:rsid w:val="002C061A"/>
    <w:rsid w:val="002C4486"/>
    <w:rsid w:val="002C6340"/>
    <w:rsid w:val="002D2839"/>
    <w:rsid w:val="002D4AB3"/>
    <w:rsid w:val="002F195A"/>
    <w:rsid w:val="003103CC"/>
    <w:rsid w:val="00312CA3"/>
    <w:rsid w:val="00315ABA"/>
    <w:rsid w:val="00317119"/>
    <w:rsid w:val="0034031D"/>
    <w:rsid w:val="00342427"/>
    <w:rsid w:val="00344E09"/>
    <w:rsid w:val="00347142"/>
    <w:rsid w:val="00353950"/>
    <w:rsid w:val="00361C9B"/>
    <w:rsid w:val="00372281"/>
    <w:rsid w:val="0037292C"/>
    <w:rsid w:val="00374162"/>
    <w:rsid w:val="00380871"/>
    <w:rsid w:val="00380ADE"/>
    <w:rsid w:val="00380BCF"/>
    <w:rsid w:val="0038130A"/>
    <w:rsid w:val="003813FD"/>
    <w:rsid w:val="00382C10"/>
    <w:rsid w:val="00394F9F"/>
    <w:rsid w:val="003A7A39"/>
    <w:rsid w:val="003C298A"/>
    <w:rsid w:val="003D05C0"/>
    <w:rsid w:val="003D532B"/>
    <w:rsid w:val="003E3567"/>
    <w:rsid w:val="003E3E9C"/>
    <w:rsid w:val="003E6C1F"/>
    <w:rsid w:val="003E7038"/>
    <w:rsid w:val="003F0117"/>
    <w:rsid w:val="00404C60"/>
    <w:rsid w:val="00406EA5"/>
    <w:rsid w:val="004147EE"/>
    <w:rsid w:val="00423C51"/>
    <w:rsid w:val="00430C95"/>
    <w:rsid w:val="00437118"/>
    <w:rsid w:val="00442CD4"/>
    <w:rsid w:val="00450B2F"/>
    <w:rsid w:val="00451DC9"/>
    <w:rsid w:val="00455467"/>
    <w:rsid w:val="004668CC"/>
    <w:rsid w:val="0047691E"/>
    <w:rsid w:val="00476CA7"/>
    <w:rsid w:val="00480F16"/>
    <w:rsid w:val="004826D9"/>
    <w:rsid w:val="004913A4"/>
    <w:rsid w:val="00495F0C"/>
    <w:rsid w:val="004A2173"/>
    <w:rsid w:val="004A3D19"/>
    <w:rsid w:val="004C3AC9"/>
    <w:rsid w:val="004C3EFA"/>
    <w:rsid w:val="004C6CFC"/>
    <w:rsid w:val="004D4733"/>
    <w:rsid w:val="004E3DD3"/>
    <w:rsid w:val="004F3CC4"/>
    <w:rsid w:val="00500321"/>
    <w:rsid w:val="00506264"/>
    <w:rsid w:val="0052285C"/>
    <w:rsid w:val="00523179"/>
    <w:rsid w:val="005266A0"/>
    <w:rsid w:val="005324CE"/>
    <w:rsid w:val="00552996"/>
    <w:rsid w:val="005550D8"/>
    <w:rsid w:val="00555F28"/>
    <w:rsid w:val="00561F1A"/>
    <w:rsid w:val="0056260F"/>
    <w:rsid w:val="0057003F"/>
    <w:rsid w:val="00572F47"/>
    <w:rsid w:val="00584D64"/>
    <w:rsid w:val="00587734"/>
    <w:rsid w:val="00596526"/>
    <w:rsid w:val="005A0175"/>
    <w:rsid w:val="005A7A14"/>
    <w:rsid w:val="005B319A"/>
    <w:rsid w:val="005B618A"/>
    <w:rsid w:val="005C57FD"/>
    <w:rsid w:val="005C6108"/>
    <w:rsid w:val="005D524A"/>
    <w:rsid w:val="005D5A77"/>
    <w:rsid w:val="005E36A9"/>
    <w:rsid w:val="005F4A30"/>
    <w:rsid w:val="0060642A"/>
    <w:rsid w:val="00613233"/>
    <w:rsid w:val="006217B8"/>
    <w:rsid w:val="00640E14"/>
    <w:rsid w:val="00642D32"/>
    <w:rsid w:val="0064385E"/>
    <w:rsid w:val="006461A1"/>
    <w:rsid w:val="00651360"/>
    <w:rsid w:val="00651DA7"/>
    <w:rsid w:val="006567B1"/>
    <w:rsid w:val="006643F9"/>
    <w:rsid w:val="00673855"/>
    <w:rsid w:val="006767AC"/>
    <w:rsid w:val="00680D03"/>
    <w:rsid w:val="00685043"/>
    <w:rsid w:val="00686978"/>
    <w:rsid w:val="006871DF"/>
    <w:rsid w:val="00693D0F"/>
    <w:rsid w:val="00694D0F"/>
    <w:rsid w:val="00696B5A"/>
    <w:rsid w:val="006A09B0"/>
    <w:rsid w:val="006A3636"/>
    <w:rsid w:val="006C12AB"/>
    <w:rsid w:val="006C2601"/>
    <w:rsid w:val="006D6C27"/>
    <w:rsid w:val="006E1BF0"/>
    <w:rsid w:val="006E36C8"/>
    <w:rsid w:val="006E7200"/>
    <w:rsid w:val="00707E84"/>
    <w:rsid w:val="00712984"/>
    <w:rsid w:val="007323CB"/>
    <w:rsid w:val="00736CD1"/>
    <w:rsid w:val="007445E1"/>
    <w:rsid w:val="00744B8C"/>
    <w:rsid w:val="00751489"/>
    <w:rsid w:val="00753FBF"/>
    <w:rsid w:val="00754D84"/>
    <w:rsid w:val="00775FA7"/>
    <w:rsid w:val="007817FA"/>
    <w:rsid w:val="007A49E3"/>
    <w:rsid w:val="007A4A4F"/>
    <w:rsid w:val="007B6BB7"/>
    <w:rsid w:val="007D2ACE"/>
    <w:rsid w:val="007E1398"/>
    <w:rsid w:val="007F5EC2"/>
    <w:rsid w:val="007F6098"/>
    <w:rsid w:val="007F71D2"/>
    <w:rsid w:val="00804DBD"/>
    <w:rsid w:val="00805CFD"/>
    <w:rsid w:val="00814848"/>
    <w:rsid w:val="00814EA6"/>
    <w:rsid w:val="0081762D"/>
    <w:rsid w:val="00824D8B"/>
    <w:rsid w:val="00833E69"/>
    <w:rsid w:val="00844E46"/>
    <w:rsid w:val="008567EF"/>
    <w:rsid w:val="00860842"/>
    <w:rsid w:val="0087443F"/>
    <w:rsid w:val="008A0BCD"/>
    <w:rsid w:val="008A6466"/>
    <w:rsid w:val="008B1F09"/>
    <w:rsid w:val="008B6752"/>
    <w:rsid w:val="008C00A3"/>
    <w:rsid w:val="008C2779"/>
    <w:rsid w:val="008C756B"/>
    <w:rsid w:val="008D2153"/>
    <w:rsid w:val="008D386A"/>
    <w:rsid w:val="008D63F6"/>
    <w:rsid w:val="008E577F"/>
    <w:rsid w:val="008F102E"/>
    <w:rsid w:val="008F1156"/>
    <w:rsid w:val="008F339A"/>
    <w:rsid w:val="008F77D1"/>
    <w:rsid w:val="00902F4A"/>
    <w:rsid w:val="00905585"/>
    <w:rsid w:val="00920B77"/>
    <w:rsid w:val="00921635"/>
    <w:rsid w:val="00943123"/>
    <w:rsid w:val="00957EA4"/>
    <w:rsid w:val="00964736"/>
    <w:rsid w:val="00973D7A"/>
    <w:rsid w:val="00975BA6"/>
    <w:rsid w:val="00977B10"/>
    <w:rsid w:val="009851C8"/>
    <w:rsid w:val="00986373"/>
    <w:rsid w:val="00987999"/>
    <w:rsid w:val="0099663E"/>
    <w:rsid w:val="009A37BD"/>
    <w:rsid w:val="009A41A8"/>
    <w:rsid w:val="009A69CB"/>
    <w:rsid w:val="009A7AD8"/>
    <w:rsid w:val="009C45C8"/>
    <w:rsid w:val="009C5070"/>
    <w:rsid w:val="009F582B"/>
    <w:rsid w:val="00A22536"/>
    <w:rsid w:val="00A35BF3"/>
    <w:rsid w:val="00A423E3"/>
    <w:rsid w:val="00A45E18"/>
    <w:rsid w:val="00A54024"/>
    <w:rsid w:val="00A60B67"/>
    <w:rsid w:val="00A66A55"/>
    <w:rsid w:val="00A8190D"/>
    <w:rsid w:val="00A82742"/>
    <w:rsid w:val="00A86EDE"/>
    <w:rsid w:val="00AB0420"/>
    <w:rsid w:val="00AC7CBF"/>
    <w:rsid w:val="00AD5C19"/>
    <w:rsid w:val="00AE169C"/>
    <w:rsid w:val="00B14571"/>
    <w:rsid w:val="00B24788"/>
    <w:rsid w:val="00B36099"/>
    <w:rsid w:val="00B46B5D"/>
    <w:rsid w:val="00B46ECF"/>
    <w:rsid w:val="00B56386"/>
    <w:rsid w:val="00B77163"/>
    <w:rsid w:val="00B82091"/>
    <w:rsid w:val="00B82469"/>
    <w:rsid w:val="00B82848"/>
    <w:rsid w:val="00B84DF1"/>
    <w:rsid w:val="00B90E37"/>
    <w:rsid w:val="00B920B1"/>
    <w:rsid w:val="00BA3924"/>
    <w:rsid w:val="00BB5217"/>
    <w:rsid w:val="00BB5D66"/>
    <w:rsid w:val="00BC4FBD"/>
    <w:rsid w:val="00BC501C"/>
    <w:rsid w:val="00BD042E"/>
    <w:rsid w:val="00BD39E4"/>
    <w:rsid w:val="00BF0ED7"/>
    <w:rsid w:val="00C00C43"/>
    <w:rsid w:val="00C06819"/>
    <w:rsid w:val="00C36B61"/>
    <w:rsid w:val="00C40662"/>
    <w:rsid w:val="00C407B1"/>
    <w:rsid w:val="00C57715"/>
    <w:rsid w:val="00C6335D"/>
    <w:rsid w:val="00C66623"/>
    <w:rsid w:val="00C937D0"/>
    <w:rsid w:val="00C946BC"/>
    <w:rsid w:val="00CA4C23"/>
    <w:rsid w:val="00CA5F63"/>
    <w:rsid w:val="00CB5258"/>
    <w:rsid w:val="00CB627D"/>
    <w:rsid w:val="00CC25BA"/>
    <w:rsid w:val="00CF589C"/>
    <w:rsid w:val="00D0188F"/>
    <w:rsid w:val="00D05DD6"/>
    <w:rsid w:val="00D12FB4"/>
    <w:rsid w:val="00D15A23"/>
    <w:rsid w:val="00D17CEC"/>
    <w:rsid w:val="00D27A3E"/>
    <w:rsid w:val="00D27F10"/>
    <w:rsid w:val="00D32952"/>
    <w:rsid w:val="00D351B5"/>
    <w:rsid w:val="00D354DA"/>
    <w:rsid w:val="00D56696"/>
    <w:rsid w:val="00D60909"/>
    <w:rsid w:val="00D76952"/>
    <w:rsid w:val="00D77611"/>
    <w:rsid w:val="00D862A6"/>
    <w:rsid w:val="00D86FCC"/>
    <w:rsid w:val="00DA4AF9"/>
    <w:rsid w:val="00DA701E"/>
    <w:rsid w:val="00DB1064"/>
    <w:rsid w:val="00DB1AC6"/>
    <w:rsid w:val="00DB7B0D"/>
    <w:rsid w:val="00DC19CE"/>
    <w:rsid w:val="00DC4C2D"/>
    <w:rsid w:val="00DC5298"/>
    <w:rsid w:val="00DD12DF"/>
    <w:rsid w:val="00DE0577"/>
    <w:rsid w:val="00E01FF6"/>
    <w:rsid w:val="00E07FD9"/>
    <w:rsid w:val="00E122C5"/>
    <w:rsid w:val="00E15168"/>
    <w:rsid w:val="00E16670"/>
    <w:rsid w:val="00E20F2C"/>
    <w:rsid w:val="00E21ED7"/>
    <w:rsid w:val="00E21EDC"/>
    <w:rsid w:val="00E22AF3"/>
    <w:rsid w:val="00E25FF1"/>
    <w:rsid w:val="00E276C6"/>
    <w:rsid w:val="00E278C1"/>
    <w:rsid w:val="00E30C56"/>
    <w:rsid w:val="00E46E82"/>
    <w:rsid w:val="00E543C8"/>
    <w:rsid w:val="00E62E25"/>
    <w:rsid w:val="00E65361"/>
    <w:rsid w:val="00E67693"/>
    <w:rsid w:val="00E73D41"/>
    <w:rsid w:val="00E74F05"/>
    <w:rsid w:val="00E86B2D"/>
    <w:rsid w:val="00E927AB"/>
    <w:rsid w:val="00E92E82"/>
    <w:rsid w:val="00E96F1B"/>
    <w:rsid w:val="00E97EC3"/>
    <w:rsid w:val="00EA2619"/>
    <w:rsid w:val="00EB0384"/>
    <w:rsid w:val="00EB1E59"/>
    <w:rsid w:val="00EB3D50"/>
    <w:rsid w:val="00EB3EED"/>
    <w:rsid w:val="00EC0774"/>
    <w:rsid w:val="00EC0D7C"/>
    <w:rsid w:val="00EC118D"/>
    <w:rsid w:val="00ED24FB"/>
    <w:rsid w:val="00ED34B2"/>
    <w:rsid w:val="00ED4D2B"/>
    <w:rsid w:val="00EF284E"/>
    <w:rsid w:val="00EF6664"/>
    <w:rsid w:val="00F01B59"/>
    <w:rsid w:val="00F028F4"/>
    <w:rsid w:val="00F06AFC"/>
    <w:rsid w:val="00F13074"/>
    <w:rsid w:val="00F1649C"/>
    <w:rsid w:val="00F309CE"/>
    <w:rsid w:val="00F64EF3"/>
    <w:rsid w:val="00F678A0"/>
    <w:rsid w:val="00F72198"/>
    <w:rsid w:val="00F73993"/>
    <w:rsid w:val="00F81128"/>
    <w:rsid w:val="00F82F34"/>
    <w:rsid w:val="00F83ABC"/>
    <w:rsid w:val="00FA3AEE"/>
    <w:rsid w:val="00FA3E82"/>
    <w:rsid w:val="00FA7192"/>
    <w:rsid w:val="00FB3052"/>
    <w:rsid w:val="00FB6956"/>
    <w:rsid w:val="00FC1178"/>
    <w:rsid w:val="00FC3780"/>
    <w:rsid w:val="00FE2A80"/>
    <w:rsid w:val="00FE3FA5"/>
    <w:rsid w:val="00FF572E"/>
    <w:rsid w:val="00FF6BA8"/>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EED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Pr>
      <w:color w:val="00000A"/>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eading">
    <w:name w:val="Heading"/>
    <w:basedOn w:val="Normaal"/>
    <w:next w:val="Plattetekst"/>
    <w:qFormat/>
    <w:pPr>
      <w:keepNext/>
      <w:spacing w:before="240" w:after="120"/>
    </w:pPr>
    <w:rPr>
      <w:rFonts w:ascii="Liberation Sans" w:eastAsia="Noto Sans CJK SC Regular" w:hAnsi="Liberation Sans" w:cs="Lohit Devanagari"/>
      <w:sz w:val="28"/>
      <w:szCs w:val="28"/>
    </w:rPr>
  </w:style>
  <w:style w:type="paragraph" w:styleId="Plattetekst">
    <w:name w:val="Body Text"/>
    <w:basedOn w:val="Normaal"/>
    <w:pPr>
      <w:spacing w:after="140" w:line="276" w:lineRule="auto"/>
    </w:pPr>
  </w:style>
  <w:style w:type="paragraph" w:styleId="Lijst">
    <w:name w:val="List"/>
    <w:basedOn w:val="Plattetekst"/>
    <w:rPr>
      <w:rFonts w:cs="Lohit Devanagari"/>
    </w:rPr>
  </w:style>
  <w:style w:type="paragraph" w:styleId="Bijschrift">
    <w:name w:val="caption"/>
    <w:basedOn w:val="Normaal"/>
    <w:qFormat/>
    <w:pPr>
      <w:suppressLineNumbers/>
      <w:spacing w:before="120" w:after="120"/>
    </w:pPr>
    <w:rPr>
      <w:rFonts w:cs="Lohit Devanagari"/>
      <w:i/>
      <w:iCs/>
    </w:rPr>
  </w:style>
  <w:style w:type="paragraph" w:customStyle="1" w:styleId="Index">
    <w:name w:val="Index"/>
    <w:basedOn w:val="Normaal"/>
    <w:qFormat/>
    <w:pPr>
      <w:suppressLineNumbers/>
    </w:pPr>
    <w:rPr>
      <w:rFonts w:cs="Lohit Devanagari"/>
    </w:rPr>
  </w:style>
  <w:style w:type="paragraph" w:styleId="Ballontekst">
    <w:name w:val="Balloon Text"/>
    <w:basedOn w:val="Normaal"/>
    <w:link w:val="BallontekstTeken"/>
    <w:uiPriority w:val="99"/>
    <w:semiHidden/>
    <w:unhideWhenUsed/>
    <w:rsid w:val="00744B8C"/>
    <w:rPr>
      <w:rFonts w:ascii="Lucida Grande" w:hAnsi="Lucida Grande"/>
      <w:sz w:val="18"/>
      <w:szCs w:val="18"/>
    </w:rPr>
  </w:style>
  <w:style w:type="character" w:customStyle="1" w:styleId="BallontekstTeken">
    <w:name w:val="Ballontekst Teken"/>
    <w:basedOn w:val="Standaardalinea-lettertype"/>
    <w:link w:val="Ballontekst"/>
    <w:uiPriority w:val="99"/>
    <w:semiHidden/>
    <w:rsid w:val="00744B8C"/>
    <w:rPr>
      <w:rFonts w:ascii="Lucida Grande" w:hAnsi="Lucida Grande"/>
      <w:color w:val="00000A"/>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Pr>
      <w:color w:val="00000A"/>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eading">
    <w:name w:val="Heading"/>
    <w:basedOn w:val="Normaal"/>
    <w:next w:val="Plattetekst"/>
    <w:qFormat/>
    <w:pPr>
      <w:keepNext/>
      <w:spacing w:before="240" w:after="120"/>
    </w:pPr>
    <w:rPr>
      <w:rFonts w:ascii="Liberation Sans" w:eastAsia="Noto Sans CJK SC Regular" w:hAnsi="Liberation Sans" w:cs="Lohit Devanagari"/>
      <w:sz w:val="28"/>
      <w:szCs w:val="28"/>
    </w:rPr>
  </w:style>
  <w:style w:type="paragraph" w:styleId="Plattetekst">
    <w:name w:val="Body Text"/>
    <w:basedOn w:val="Normaal"/>
    <w:pPr>
      <w:spacing w:after="140" w:line="276" w:lineRule="auto"/>
    </w:pPr>
  </w:style>
  <w:style w:type="paragraph" w:styleId="Lijst">
    <w:name w:val="List"/>
    <w:basedOn w:val="Plattetekst"/>
    <w:rPr>
      <w:rFonts w:cs="Lohit Devanagari"/>
    </w:rPr>
  </w:style>
  <w:style w:type="paragraph" w:styleId="Bijschrift">
    <w:name w:val="caption"/>
    <w:basedOn w:val="Normaal"/>
    <w:qFormat/>
    <w:pPr>
      <w:suppressLineNumbers/>
      <w:spacing w:before="120" w:after="120"/>
    </w:pPr>
    <w:rPr>
      <w:rFonts w:cs="Lohit Devanagari"/>
      <w:i/>
      <w:iCs/>
    </w:rPr>
  </w:style>
  <w:style w:type="paragraph" w:customStyle="1" w:styleId="Index">
    <w:name w:val="Index"/>
    <w:basedOn w:val="Normaal"/>
    <w:qFormat/>
    <w:pPr>
      <w:suppressLineNumbers/>
    </w:pPr>
    <w:rPr>
      <w:rFonts w:cs="Lohit Devanagari"/>
    </w:rPr>
  </w:style>
  <w:style w:type="paragraph" w:styleId="Ballontekst">
    <w:name w:val="Balloon Text"/>
    <w:basedOn w:val="Normaal"/>
    <w:link w:val="BallontekstTeken"/>
    <w:uiPriority w:val="99"/>
    <w:semiHidden/>
    <w:unhideWhenUsed/>
    <w:rsid w:val="00744B8C"/>
    <w:rPr>
      <w:rFonts w:ascii="Lucida Grande" w:hAnsi="Lucida Grande"/>
      <w:sz w:val="18"/>
      <w:szCs w:val="18"/>
    </w:rPr>
  </w:style>
  <w:style w:type="character" w:customStyle="1" w:styleId="BallontekstTeken">
    <w:name w:val="Ballontekst Teken"/>
    <w:basedOn w:val="Standaardalinea-lettertype"/>
    <w:link w:val="Ballontekst"/>
    <w:uiPriority w:val="99"/>
    <w:semiHidden/>
    <w:rsid w:val="00744B8C"/>
    <w:rPr>
      <w:rFonts w:ascii="Lucida Grande" w:hAnsi="Lucida Grande"/>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1890</Words>
  <Characters>10399</Characters>
  <Application>Microsoft Macintosh Word</Application>
  <DocSecurity>0</DocSecurity>
  <Lines>86</Lines>
  <Paragraphs>24</Paragraphs>
  <ScaleCrop>false</ScaleCrop>
  <Company>Rosas</Company>
  <LinksUpToDate>false</LinksUpToDate>
  <CharactersWithSpaces>12265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Galle</dc:creator>
  <dc:description/>
  <cp:lastModifiedBy>Hans Galle</cp:lastModifiedBy>
  <cp:revision>24</cp:revision>
  <dcterms:created xsi:type="dcterms:W3CDTF">2018-09-15T09:00:00Z</dcterms:created>
  <dcterms:modified xsi:type="dcterms:W3CDTF">2018-09-19T11:30:00Z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Rosas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