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8A71CB" w14:textId="77777777" w:rsidR="00F81615" w:rsidRPr="00161A49" w:rsidRDefault="00F81615" w:rsidP="00F81615">
      <w:pPr>
        <w:spacing w:line="276" w:lineRule="auto"/>
        <w:rPr>
          <w:rFonts w:ascii="Times New Roman" w:hAnsi="Times New Roman" w:cs="Times New Roman"/>
        </w:rPr>
      </w:pPr>
    </w:p>
    <w:p w14:paraId="5D3C61DE" w14:textId="77777777" w:rsidR="00F81615" w:rsidRPr="00161A49" w:rsidRDefault="00F81615" w:rsidP="00F81615">
      <w:pPr>
        <w:spacing w:line="276" w:lineRule="auto"/>
        <w:rPr>
          <w:rFonts w:ascii="Times New Roman" w:hAnsi="Times New Roman" w:cs="Times New Roman"/>
          <w:i/>
        </w:rPr>
      </w:pPr>
    </w:p>
    <w:p w14:paraId="70837BC7" w14:textId="77777777" w:rsidR="00F81615" w:rsidRPr="00161A49" w:rsidRDefault="00CF23A5" w:rsidP="00F81615">
      <w:pPr>
        <w:spacing w:line="276" w:lineRule="auto"/>
        <w:rPr>
          <w:rFonts w:ascii="Times New Roman" w:hAnsi="Times New Roman" w:cs="Times New Roman"/>
          <w:b/>
        </w:rPr>
      </w:pPr>
      <w:r w:rsidRPr="00161A49">
        <w:rPr>
          <w:rFonts w:ascii="Times New Roman" w:hAnsi="Times New Roman" w:cs="Times New Roman"/>
          <w:b/>
        </w:rPr>
        <w:t xml:space="preserve">Het omdraaien van </w:t>
      </w:r>
      <w:r w:rsidR="00864E5F">
        <w:rPr>
          <w:rFonts w:ascii="Times New Roman" w:hAnsi="Times New Roman" w:cs="Times New Roman"/>
          <w:b/>
        </w:rPr>
        <w:t>een</w:t>
      </w:r>
      <w:r w:rsidRPr="00161A49">
        <w:rPr>
          <w:rFonts w:ascii="Times New Roman" w:hAnsi="Times New Roman" w:cs="Times New Roman"/>
          <w:b/>
        </w:rPr>
        <w:t xml:space="preserve"> zandloper </w:t>
      </w:r>
    </w:p>
    <w:p w14:paraId="7F308457" w14:textId="77777777" w:rsidR="00F81615" w:rsidRPr="000F4456" w:rsidRDefault="00F81615" w:rsidP="00F81615">
      <w:pPr>
        <w:spacing w:line="276" w:lineRule="auto"/>
        <w:rPr>
          <w:rFonts w:ascii="Times New Roman" w:hAnsi="Times New Roman" w:cs="Times New Roman"/>
          <w:b/>
        </w:rPr>
      </w:pPr>
      <w:r w:rsidRPr="00161A49">
        <w:rPr>
          <w:rFonts w:ascii="Times New Roman" w:hAnsi="Times New Roman" w:cs="Times New Roman"/>
          <w:b/>
        </w:rPr>
        <w:t xml:space="preserve">Notities bij </w:t>
      </w:r>
      <w:r w:rsidRPr="00161A49">
        <w:rPr>
          <w:rFonts w:ascii="Times New Roman" w:hAnsi="Times New Roman" w:cs="Times New Roman"/>
          <w:b/>
          <w:i/>
        </w:rPr>
        <w:t xml:space="preserve">Fase: </w:t>
      </w:r>
      <w:proofErr w:type="spellStart"/>
      <w:r w:rsidR="0030117E" w:rsidRPr="00161A49">
        <w:rPr>
          <w:rFonts w:ascii="Times New Roman" w:hAnsi="Times New Roman" w:cs="Times New Roman"/>
          <w:b/>
          <w:i/>
        </w:rPr>
        <w:t>F</w:t>
      </w:r>
      <w:r w:rsidRPr="000F4456">
        <w:rPr>
          <w:rFonts w:ascii="Times New Roman" w:hAnsi="Times New Roman" w:cs="Times New Roman"/>
          <w:b/>
          <w:i/>
        </w:rPr>
        <w:t>our</w:t>
      </w:r>
      <w:proofErr w:type="spellEnd"/>
      <w:r w:rsidRPr="000F4456">
        <w:rPr>
          <w:rFonts w:ascii="Times New Roman" w:hAnsi="Times New Roman" w:cs="Times New Roman"/>
          <w:b/>
          <w:i/>
        </w:rPr>
        <w:t xml:space="preserve"> </w:t>
      </w:r>
      <w:proofErr w:type="spellStart"/>
      <w:r w:rsidR="0030117E" w:rsidRPr="000F4456">
        <w:rPr>
          <w:rFonts w:ascii="Times New Roman" w:hAnsi="Times New Roman" w:cs="Times New Roman"/>
          <w:b/>
          <w:i/>
        </w:rPr>
        <w:t>M</w:t>
      </w:r>
      <w:r w:rsidRPr="000F4456">
        <w:rPr>
          <w:rFonts w:ascii="Times New Roman" w:hAnsi="Times New Roman" w:cs="Times New Roman"/>
          <w:b/>
          <w:i/>
        </w:rPr>
        <w:t>ovements</w:t>
      </w:r>
      <w:proofErr w:type="spellEnd"/>
      <w:r w:rsidRPr="000F4456">
        <w:rPr>
          <w:rFonts w:ascii="Times New Roman" w:hAnsi="Times New Roman" w:cs="Times New Roman"/>
          <w:b/>
          <w:i/>
        </w:rPr>
        <w:t xml:space="preserve"> </w:t>
      </w:r>
      <w:proofErr w:type="spellStart"/>
      <w:r w:rsidRPr="000F4456">
        <w:rPr>
          <w:rFonts w:ascii="Times New Roman" w:hAnsi="Times New Roman" w:cs="Times New Roman"/>
          <w:b/>
          <w:i/>
        </w:rPr>
        <w:t>to</w:t>
      </w:r>
      <w:proofErr w:type="spellEnd"/>
      <w:r w:rsidRPr="000F4456">
        <w:rPr>
          <w:rFonts w:ascii="Times New Roman" w:hAnsi="Times New Roman" w:cs="Times New Roman"/>
          <w:b/>
          <w:i/>
        </w:rPr>
        <w:t xml:space="preserve"> the</w:t>
      </w:r>
      <w:r w:rsidR="0030117E" w:rsidRPr="000F4456">
        <w:rPr>
          <w:rFonts w:ascii="Times New Roman" w:hAnsi="Times New Roman" w:cs="Times New Roman"/>
          <w:b/>
          <w:i/>
        </w:rPr>
        <w:t xml:space="preserve"> M</w:t>
      </w:r>
      <w:r w:rsidRPr="000F4456">
        <w:rPr>
          <w:rFonts w:ascii="Times New Roman" w:hAnsi="Times New Roman" w:cs="Times New Roman"/>
          <w:b/>
          <w:i/>
        </w:rPr>
        <w:t>usic of Steve Reich</w:t>
      </w:r>
    </w:p>
    <w:p w14:paraId="0351F1F9" w14:textId="77777777" w:rsidR="00F81615" w:rsidRPr="000F4456" w:rsidRDefault="00F81615" w:rsidP="00F81615">
      <w:pPr>
        <w:spacing w:line="276" w:lineRule="auto"/>
        <w:rPr>
          <w:rFonts w:ascii="Times New Roman" w:hAnsi="Times New Roman" w:cs="Times New Roman"/>
        </w:rPr>
      </w:pPr>
    </w:p>
    <w:p w14:paraId="79BC9460" w14:textId="77777777" w:rsidR="00F81615" w:rsidRPr="000F4456" w:rsidRDefault="00F81615" w:rsidP="00F81615">
      <w:pPr>
        <w:spacing w:line="276" w:lineRule="auto"/>
        <w:rPr>
          <w:rFonts w:ascii="Times New Roman" w:hAnsi="Times New Roman" w:cs="Times New Roman"/>
        </w:rPr>
      </w:pPr>
      <w:r w:rsidRPr="000F4456">
        <w:rPr>
          <w:rFonts w:ascii="Times New Roman" w:hAnsi="Times New Roman" w:cs="Times New Roman"/>
          <w:i/>
        </w:rPr>
        <w:t xml:space="preserve">Fase: </w:t>
      </w:r>
      <w:proofErr w:type="spellStart"/>
      <w:r w:rsidR="0030117E" w:rsidRPr="000F4456">
        <w:rPr>
          <w:rFonts w:ascii="Times New Roman" w:hAnsi="Times New Roman" w:cs="Times New Roman"/>
          <w:i/>
        </w:rPr>
        <w:t>F</w:t>
      </w:r>
      <w:r w:rsidRPr="000F4456">
        <w:rPr>
          <w:rFonts w:ascii="Times New Roman" w:hAnsi="Times New Roman" w:cs="Times New Roman"/>
          <w:i/>
        </w:rPr>
        <w:t>our</w:t>
      </w:r>
      <w:proofErr w:type="spellEnd"/>
      <w:r w:rsidRPr="000F4456">
        <w:rPr>
          <w:rFonts w:ascii="Times New Roman" w:hAnsi="Times New Roman" w:cs="Times New Roman"/>
          <w:i/>
        </w:rPr>
        <w:t xml:space="preserve"> </w:t>
      </w:r>
      <w:proofErr w:type="spellStart"/>
      <w:r w:rsidR="0030117E" w:rsidRPr="000F4456">
        <w:rPr>
          <w:rFonts w:ascii="Times New Roman" w:hAnsi="Times New Roman" w:cs="Times New Roman"/>
          <w:i/>
        </w:rPr>
        <w:t>M</w:t>
      </w:r>
      <w:r w:rsidRPr="000F4456">
        <w:rPr>
          <w:rFonts w:ascii="Times New Roman" w:hAnsi="Times New Roman" w:cs="Times New Roman"/>
          <w:i/>
        </w:rPr>
        <w:t>ovements</w:t>
      </w:r>
      <w:proofErr w:type="spellEnd"/>
      <w:r w:rsidRPr="000F4456">
        <w:rPr>
          <w:rFonts w:ascii="Times New Roman" w:hAnsi="Times New Roman" w:cs="Times New Roman"/>
          <w:i/>
        </w:rPr>
        <w:t xml:space="preserve"> </w:t>
      </w:r>
      <w:proofErr w:type="spellStart"/>
      <w:r w:rsidRPr="000F4456">
        <w:rPr>
          <w:rFonts w:ascii="Times New Roman" w:hAnsi="Times New Roman" w:cs="Times New Roman"/>
          <w:i/>
        </w:rPr>
        <w:t>to</w:t>
      </w:r>
      <w:proofErr w:type="spellEnd"/>
      <w:r w:rsidRPr="000F4456">
        <w:rPr>
          <w:rFonts w:ascii="Times New Roman" w:hAnsi="Times New Roman" w:cs="Times New Roman"/>
          <w:i/>
        </w:rPr>
        <w:t xml:space="preserve"> the</w:t>
      </w:r>
      <w:r w:rsidR="0030117E" w:rsidRPr="000F4456">
        <w:rPr>
          <w:rFonts w:ascii="Times New Roman" w:hAnsi="Times New Roman" w:cs="Times New Roman"/>
          <w:i/>
        </w:rPr>
        <w:t xml:space="preserve"> M</w:t>
      </w:r>
      <w:r w:rsidRPr="000F4456">
        <w:rPr>
          <w:rFonts w:ascii="Times New Roman" w:hAnsi="Times New Roman" w:cs="Times New Roman"/>
          <w:i/>
        </w:rPr>
        <w:t>usic of Steve Reich</w:t>
      </w:r>
      <w:r w:rsidRPr="000F4456">
        <w:rPr>
          <w:rFonts w:ascii="Times New Roman" w:hAnsi="Times New Roman" w:cs="Times New Roman"/>
        </w:rPr>
        <w:t xml:space="preserve"> is het ‘opus 1’ van Anne Teresa De </w:t>
      </w:r>
      <w:proofErr w:type="spellStart"/>
      <w:r w:rsidRPr="000F4456">
        <w:rPr>
          <w:rFonts w:ascii="Times New Roman" w:hAnsi="Times New Roman" w:cs="Times New Roman"/>
        </w:rPr>
        <w:t>Keersmaeker</w:t>
      </w:r>
      <w:proofErr w:type="spellEnd"/>
      <w:r w:rsidRPr="000F4456">
        <w:rPr>
          <w:rFonts w:ascii="Times New Roman" w:hAnsi="Times New Roman" w:cs="Times New Roman"/>
        </w:rPr>
        <w:t xml:space="preserve">. Het is meteen het </w:t>
      </w:r>
      <w:proofErr w:type="spellStart"/>
      <w:r w:rsidRPr="000F4456">
        <w:rPr>
          <w:rFonts w:ascii="Times New Roman" w:hAnsi="Times New Roman" w:cs="Times New Roman"/>
          <w:i/>
        </w:rPr>
        <w:t>signature</w:t>
      </w:r>
      <w:proofErr w:type="spellEnd"/>
      <w:r w:rsidRPr="000F4456">
        <w:rPr>
          <w:rFonts w:ascii="Times New Roman" w:hAnsi="Times New Roman" w:cs="Times New Roman"/>
          <w:i/>
        </w:rPr>
        <w:t xml:space="preserve"> piece</w:t>
      </w:r>
      <w:r w:rsidRPr="000F4456">
        <w:rPr>
          <w:rFonts w:ascii="Times New Roman" w:hAnsi="Times New Roman" w:cs="Times New Roman"/>
        </w:rPr>
        <w:t xml:space="preserve"> van de toen </w:t>
      </w:r>
      <w:r w:rsidR="009C12A7">
        <w:rPr>
          <w:rFonts w:ascii="Times New Roman" w:hAnsi="Times New Roman" w:cs="Times New Roman"/>
        </w:rPr>
        <w:t>eenen</w:t>
      </w:r>
      <w:r w:rsidRPr="000F4456">
        <w:rPr>
          <w:rFonts w:ascii="Times New Roman" w:hAnsi="Times New Roman" w:cs="Times New Roman"/>
        </w:rPr>
        <w:t xml:space="preserve">twintigjarige danseres. Haar proefstuk was ook een leerstuk, zegt De </w:t>
      </w:r>
      <w:proofErr w:type="spellStart"/>
      <w:r w:rsidRPr="000F4456">
        <w:rPr>
          <w:rFonts w:ascii="Times New Roman" w:hAnsi="Times New Roman" w:cs="Times New Roman"/>
        </w:rPr>
        <w:t>Keersmaeker</w:t>
      </w:r>
      <w:proofErr w:type="spellEnd"/>
      <w:r w:rsidRPr="000F4456">
        <w:rPr>
          <w:rFonts w:ascii="Times New Roman" w:hAnsi="Times New Roman" w:cs="Times New Roman"/>
        </w:rPr>
        <w:t xml:space="preserve">. ‘Door </w:t>
      </w:r>
      <w:r w:rsidRPr="000F4456">
        <w:rPr>
          <w:rFonts w:ascii="Times New Roman" w:hAnsi="Times New Roman" w:cs="Times New Roman"/>
          <w:i/>
        </w:rPr>
        <w:t xml:space="preserve">Fase </w:t>
      </w:r>
      <w:r w:rsidRPr="000F4456">
        <w:rPr>
          <w:rFonts w:ascii="Times New Roman" w:hAnsi="Times New Roman" w:cs="Times New Roman"/>
        </w:rPr>
        <w:t xml:space="preserve">te maken heb ik leren choreograferen,’ aldus de choreografe die zichzelf nog altijd – een kwarteeuw choreografie later – nog altijd eerder danseres dan choreografe voelt, en nu voor het eerst zelf niet meedanst. Die laatste bijzin is geen bijzaak, het is een afscheid, een markerende gebeurtenis in het oeuvre en leven van De </w:t>
      </w:r>
      <w:proofErr w:type="spellStart"/>
      <w:r w:rsidRPr="000F4456">
        <w:rPr>
          <w:rFonts w:ascii="Times New Roman" w:hAnsi="Times New Roman" w:cs="Times New Roman"/>
        </w:rPr>
        <w:t>Keersmaeker</w:t>
      </w:r>
      <w:proofErr w:type="spellEnd"/>
      <w:r w:rsidRPr="000F4456">
        <w:rPr>
          <w:rFonts w:ascii="Times New Roman" w:hAnsi="Times New Roman" w:cs="Times New Roman"/>
        </w:rPr>
        <w:t xml:space="preserve">. ‘Ja, daar komt wel een vorm van rouw bij kijken.’ </w:t>
      </w:r>
    </w:p>
    <w:p w14:paraId="52952C8C" w14:textId="77777777" w:rsidR="00F81615" w:rsidRPr="000F4456" w:rsidRDefault="00F81615" w:rsidP="00F81615">
      <w:pPr>
        <w:spacing w:line="276" w:lineRule="auto"/>
        <w:rPr>
          <w:rFonts w:ascii="Times New Roman" w:hAnsi="Times New Roman" w:cs="Times New Roman"/>
        </w:rPr>
      </w:pPr>
    </w:p>
    <w:p w14:paraId="3FDAE993" w14:textId="77777777" w:rsidR="00F81615" w:rsidRPr="000F4456" w:rsidRDefault="00F81615" w:rsidP="00F81615">
      <w:pPr>
        <w:spacing w:line="276" w:lineRule="auto"/>
        <w:rPr>
          <w:rFonts w:ascii="Times New Roman" w:hAnsi="Times New Roman" w:cs="Times New Roman"/>
        </w:rPr>
      </w:pPr>
      <w:r w:rsidRPr="000F4456">
        <w:rPr>
          <w:rFonts w:ascii="Times New Roman" w:hAnsi="Times New Roman" w:cs="Times New Roman"/>
        </w:rPr>
        <w:t xml:space="preserve">Hoe kan het ook anders: alle bewegingen zijn uitdrukkingen van en variaties op de fysieke grondtoon van De </w:t>
      </w:r>
      <w:proofErr w:type="spellStart"/>
      <w:r w:rsidRPr="000F4456">
        <w:rPr>
          <w:rFonts w:ascii="Times New Roman" w:hAnsi="Times New Roman" w:cs="Times New Roman"/>
        </w:rPr>
        <w:t>Keersmaeker</w:t>
      </w:r>
      <w:proofErr w:type="spellEnd"/>
      <w:r w:rsidRPr="000F4456">
        <w:rPr>
          <w:rFonts w:ascii="Times New Roman" w:hAnsi="Times New Roman" w:cs="Times New Roman"/>
        </w:rPr>
        <w:t xml:space="preserve"> zelf. In </w:t>
      </w:r>
      <w:r w:rsidRPr="000F4456">
        <w:rPr>
          <w:rFonts w:ascii="Times New Roman" w:hAnsi="Times New Roman" w:cs="Times New Roman"/>
          <w:i/>
        </w:rPr>
        <w:t>A</w:t>
      </w:r>
      <w:r w:rsidRPr="000F4456">
        <w:rPr>
          <w:rFonts w:ascii="Times New Roman" w:hAnsi="Times New Roman" w:cs="Times New Roman"/>
        </w:rPr>
        <w:t xml:space="preserve"> </w:t>
      </w:r>
      <w:proofErr w:type="spellStart"/>
      <w:r w:rsidRPr="000F4456">
        <w:rPr>
          <w:rFonts w:ascii="Times New Roman" w:hAnsi="Times New Roman" w:cs="Times New Roman"/>
          <w:i/>
        </w:rPr>
        <w:t>Choreographer</w:t>
      </w:r>
      <w:r w:rsidR="0030117E" w:rsidRPr="000F4456">
        <w:rPr>
          <w:rFonts w:ascii="Times New Roman" w:hAnsi="Times New Roman" w:cs="Times New Roman"/>
          <w:i/>
        </w:rPr>
        <w:t>’</w:t>
      </w:r>
      <w:r w:rsidRPr="000F4456">
        <w:rPr>
          <w:rFonts w:ascii="Times New Roman" w:hAnsi="Times New Roman" w:cs="Times New Roman"/>
          <w:i/>
        </w:rPr>
        <w:t>s</w:t>
      </w:r>
      <w:proofErr w:type="spellEnd"/>
      <w:r w:rsidRPr="000F4456">
        <w:rPr>
          <w:rFonts w:ascii="Times New Roman" w:hAnsi="Times New Roman" w:cs="Times New Roman"/>
          <w:i/>
        </w:rPr>
        <w:t xml:space="preserve"> Score</w:t>
      </w:r>
      <w:r w:rsidRPr="000F4456">
        <w:rPr>
          <w:rFonts w:ascii="Times New Roman" w:hAnsi="Times New Roman" w:cs="Times New Roman"/>
        </w:rPr>
        <w:t xml:space="preserve"> bij </w:t>
      </w:r>
      <w:r w:rsidRPr="000F4456">
        <w:rPr>
          <w:rFonts w:ascii="Times New Roman" w:hAnsi="Times New Roman" w:cs="Times New Roman"/>
          <w:i/>
        </w:rPr>
        <w:t>Fase</w:t>
      </w:r>
      <w:r w:rsidRPr="000F4456">
        <w:rPr>
          <w:rFonts w:ascii="Times New Roman" w:hAnsi="Times New Roman" w:cs="Times New Roman"/>
        </w:rPr>
        <w:t xml:space="preserve"> merkt </w:t>
      </w:r>
      <w:proofErr w:type="spellStart"/>
      <w:r w:rsidRPr="000F4456">
        <w:rPr>
          <w:rFonts w:ascii="Times New Roman" w:hAnsi="Times New Roman" w:cs="Times New Roman"/>
        </w:rPr>
        <w:t>Bojana</w:t>
      </w:r>
      <w:proofErr w:type="spellEnd"/>
      <w:r w:rsidRPr="000F4456">
        <w:rPr>
          <w:rFonts w:ascii="Times New Roman" w:hAnsi="Times New Roman" w:cs="Times New Roman"/>
        </w:rPr>
        <w:t xml:space="preserve"> </w:t>
      </w:r>
      <w:proofErr w:type="spellStart"/>
      <w:r w:rsidRPr="000F4456">
        <w:rPr>
          <w:rFonts w:ascii="Times New Roman" w:hAnsi="Times New Roman" w:cs="Times New Roman"/>
        </w:rPr>
        <w:t>Cvejić</w:t>
      </w:r>
      <w:proofErr w:type="spellEnd"/>
      <w:r w:rsidRPr="000F4456">
        <w:rPr>
          <w:rFonts w:ascii="Times New Roman" w:hAnsi="Times New Roman" w:cs="Times New Roman"/>
        </w:rPr>
        <w:t xml:space="preserve"> op dat de vroege </w:t>
      </w:r>
      <w:proofErr w:type="spellStart"/>
      <w:r w:rsidRPr="000F4456">
        <w:rPr>
          <w:rFonts w:ascii="Times New Roman" w:hAnsi="Times New Roman" w:cs="Times New Roman"/>
        </w:rPr>
        <w:t>Rosas</w:t>
      </w:r>
      <w:proofErr w:type="spellEnd"/>
      <w:r w:rsidRPr="000F4456">
        <w:rPr>
          <w:rFonts w:ascii="Times New Roman" w:hAnsi="Times New Roman" w:cs="Times New Roman"/>
        </w:rPr>
        <w:t xml:space="preserve"> eerder de allure had van een rockband met frontvrouw dan van een danscompagnie. De titel van hun eerste productie onder de naam </w:t>
      </w:r>
      <w:proofErr w:type="spellStart"/>
      <w:r w:rsidRPr="000F4456">
        <w:rPr>
          <w:rFonts w:ascii="Times New Roman" w:hAnsi="Times New Roman" w:cs="Times New Roman"/>
        </w:rPr>
        <w:t>Rosas</w:t>
      </w:r>
      <w:proofErr w:type="spellEnd"/>
      <w:r w:rsidRPr="000F4456">
        <w:rPr>
          <w:rFonts w:ascii="Times New Roman" w:hAnsi="Times New Roman" w:cs="Times New Roman"/>
        </w:rPr>
        <w:t xml:space="preserve"> – </w:t>
      </w:r>
      <w:proofErr w:type="spellStart"/>
      <w:r w:rsidRPr="000F4456">
        <w:rPr>
          <w:rFonts w:ascii="Times New Roman" w:hAnsi="Times New Roman" w:cs="Times New Roman"/>
          <w:i/>
        </w:rPr>
        <w:t>Rosas</w:t>
      </w:r>
      <w:proofErr w:type="spellEnd"/>
      <w:r w:rsidRPr="000F4456">
        <w:rPr>
          <w:rFonts w:ascii="Times New Roman" w:hAnsi="Times New Roman" w:cs="Times New Roman"/>
          <w:i/>
        </w:rPr>
        <w:t xml:space="preserve"> danst </w:t>
      </w:r>
      <w:proofErr w:type="spellStart"/>
      <w:r w:rsidRPr="000F4456">
        <w:rPr>
          <w:rFonts w:ascii="Times New Roman" w:hAnsi="Times New Roman" w:cs="Times New Roman"/>
          <w:i/>
        </w:rPr>
        <w:t>Rosas</w:t>
      </w:r>
      <w:proofErr w:type="spellEnd"/>
      <w:r w:rsidRPr="000F4456">
        <w:rPr>
          <w:rFonts w:ascii="Times New Roman" w:hAnsi="Times New Roman" w:cs="Times New Roman"/>
          <w:i/>
        </w:rPr>
        <w:t xml:space="preserve"> </w:t>
      </w:r>
      <w:r w:rsidRPr="000F4456">
        <w:rPr>
          <w:rFonts w:ascii="Times New Roman" w:hAnsi="Times New Roman" w:cs="Times New Roman"/>
        </w:rPr>
        <w:t xml:space="preserve">(1983), is dan ook, aldus </w:t>
      </w:r>
      <w:proofErr w:type="spellStart"/>
      <w:r w:rsidRPr="000F4456">
        <w:rPr>
          <w:rFonts w:ascii="Times New Roman" w:hAnsi="Times New Roman" w:cs="Times New Roman"/>
        </w:rPr>
        <w:t>Cvejić</w:t>
      </w:r>
      <w:proofErr w:type="spellEnd"/>
      <w:r w:rsidRPr="000F4456">
        <w:rPr>
          <w:rFonts w:ascii="Times New Roman" w:hAnsi="Times New Roman" w:cs="Times New Roman"/>
        </w:rPr>
        <w:t>, veelzeggend: de dansers dansen zichzelf. En wanneer andere dansers nadien de rollen overnemen, dansen ze “</w:t>
      </w:r>
      <w:proofErr w:type="spellStart"/>
      <w:r w:rsidRPr="000F4456">
        <w:rPr>
          <w:rFonts w:ascii="Times New Roman" w:hAnsi="Times New Roman" w:cs="Times New Roman"/>
        </w:rPr>
        <w:t>Fumiyo</w:t>
      </w:r>
      <w:proofErr w:type="spellEnd"/>
      <w:r w:rsidRPr="000F4456">
        <w:rPr>
          <w:rFonts w:ascii="Times New Roman" w:hAnsi="Times New Roman" w:cs="Times New Roman"/>
        </w:rPr>
        <w:t>” of “Anne Teresa”. Rol en danser vielen samen.</w:t>
      </w:r>
    </w:p>
    <w:p w14:paraId="4C3F89C3" w14:textId="77777777" w:rsidR="00F81615" w:rsidRPr="000F4456" w:rsidRDefault="00F81615" w:rsidP="00F81615">
      <w:pPr>
        <w:spacing w:line="276" w:lineRule="auto"/>
        <w:rPr>
          <w:rFonts w:ascii="Times New Roman" w:hAnsi="Times New Roman" w:cs="Times New Roman"/>
        </w:rPr>
      </w:pPr>
    </w:p>
    <w:p w14:paraId="3C94E41E" w14:textId="77777777" w:rsidR="00F81615" w:rsidRPr="000F4456" w:rsidRDefault="00F81615" w:rsidP="00F81615">
      <w:pPr>
        <w:spacing w:line="276" w:lineRule="auto"/>
        <w:rPr>
          <w:rFonts w:ascii="Times New Roman" w:hAnsi="Times New Roman" w:cs="Times New Roman"/>
        </w:rPr>
      </w:pPr>
      <w:r w:rsidRPr="000F4456">
        <w:rPr>
          <w:rFonts w:ascii="Times New Roman" w:hAnsi="Times New Roman" w:cs="Times New Roman"/>
        </w:rPr>
        <w:t xml:space="preserve">Hoe veelvormig haar oeuvre ook is, het centrale choreografische principe in het oeuvre van Anne Teresa De </w:t>
      </w:r>
      <w:proofErr w:type="spellStart"/>
      <w:r w:rsidRPr="000F4456">
        <w:rPr>
          <w:rFonts w:ascii="Times New Roman" w:hAnsi="Times New Roman" w:cs="Times New Roman"/>
        </w:rPr>
        <w:t>Keersmaeker</w:t>
      </w:r>
      <w:proofErr w:type="spellEnd"/>
      <w:r w:rsidRPr="000F4456">
        <w:rPr>
          <w:rFonts w:ascii="Times New Roman" w:hAnsi="Times New Roman" w:cs="Times New Roman"/>
        </w:rPr>
        <w:t xml:space="preserve"> is verrassend constant. Kort samengevat: van het eenvoudige, kleine, via doorwerking en transformatie, naar het complexe en grootschalige. Van micro naar macro, van cel naar organisme, van punt naar spiraal. </w:t>
      </w:r>
    </w:p>
    <w:p w14:paraId="37002A6A" w14:textId="77777777" w:rsidR="00F81615" w:rsidRPr="000F4456" w:rsidRDefault="00F81615" w:rsidP="00F81615">
      <w:pPr>
        <w:spacing w:line="276" w:lineRule="auto"/>
        <w:rPr>
          <w:rFonts w:ascii="Times New Roman" w:hAnsi="Times New Roman" w:cs="Times New Roman"/>
        </w:rPr>
      </w:pPr>
      <w:r w:rsidRPr="000F4456">
        <w:rPr>
          <w:rFonts w:ascii="Times New Roman" w:hAnsi="Times New Roman" w:cs="Times New Roman"/>
        </w:rPr>
        <w:t xml:space="preserve">Het is verleidelijk om dit choreografisch principe van De </w:t>
      </w:r>
      <w:proofErr w:type="spellStart"/>
      <w:r w:rsidRPr="000F4456">
        <w:rPr>
          <w:rFonts w:ascii="Times New Roman" w:hAnsi="Times New Roman" w:cs="Times New Roman"/>
        </w:rPr>
        <w:t>Keersmaeker</w:t>
      </w:r>
      <w:proofErr w:type="spellEnd"/>
      <w:r w:rsidRPr="000F4456">
        <w:rPr>
          <w:rFonts w:ascii="Times New Roman" w:hAnsi="Times New Roman" w:cs="Times New Roman"/>
        </w:rPr>
        <w:t xml:space="preserve"> – van eenvoud, via transformatie en doorwerking, naar complexiteit – toe te passen op de plaats van </w:t>
      </w:r>
      <w:r w:rsidRPr="000F4456">
        <w:rPr>
          <w:rFonts w:ascii="Times New Roman" w:hAnsi="Times New Roman" w:cs="Times New Roman"/>
          <w:i/>
        </w:rPr>
        <w:t xml:space="preserve">Fase </w:t>
      </w:r>
      <w:r w:rsidRPr="000F4456">
        <w:rPr>
          <w:rFonts w:ascii="Times New Roman" w:hAnsi="Times New Roman" w:cs="Times New Roman"/>
        </w:rPr>
        <w:t xml:space="preserve">in haar oeuvre. </w:t>
      </w:r>
      <w:r w:rsidR="00653138" w:rsidRPr="000F4456">
        <w:rPr>
          <w:rFonts w:ascii="Times New Roman" w:hAnsi="Times New Roman" w:cs="Times New Roman"/>
        </w:rPr>
        <w:t xml:space="preserve">Want in essentie, en in de kiem is het er al allemaal: het bovenbeschreven basisprincipe, de dramaturgie van ruimte, intensiteit en affecten, de secure maar nooit dienstbare dialoog met de muziek. </w:t>
      </w:r>
      <w:r w:rsidRPr="000F4456">
        <w:rPr>
          <w:rFonts w:ascii="Times New Roman" w:hAnsi="Times New Roman" w:cs="Times New Roman"/>
        </w:rPr>
        <w:t xml:space="preserve">Vanuit het </w:t>
      </w:r>
      <w:proofErr w:type="spellStart"/>
      <w:r w:rsidRPr="000F4456">
        <w:rPr>
          <w:rFonts w:ascii="Times New Roman" w:hAnsi="Times New Roman" w:cs="Times New Roman"/>
        </w:rPr>
        <w:t>begin-punt</w:t>
      </w:r>
      <w:proofErr w:type="spellEnd"/>
      <w:r w:rsidRPr="000F4456">
        <w:rPr>
          <w:rFonts w:ascii="Times New Roman" w:hAnsi="Times New Roman" w:cs="Times New Roman"/>
        </w:rPr>
        <w:t xml:space="preserve"> dat </w:t>
      </w:r>
      <w:r w:rsidRPr="000F4456">
        <w:rPr>
          <w:rFonts w:ascii="Times New Roman" w:hAnsi="Times New Roman" w:cs="Times New Roman"/>
          <w:i/>
        </w:rPr>
        <w:t>Fase</w:t>
      </w:r>
      <w:r w:rsidRPr="000F4456">
        <w:rPr>
          <w:rFonts w:ascii="Times New Roman" w:hAnsi="Times New Roman" w:cs="Times New Roman"/>
        </w:rPr>
        <w:t xml:space="preserve"> is, vertrok de spiraal die haar oeuvre werd, maar bevat daarvan in het klein al de kiem van een organisch groeiproces richting complexiteit. </w:t>
      </w:r>
    </w:p>
    <w:p w14:paraId="1C680458" w14:textId="77777777" w:rsidR="00F81615" w:rsidRPr="000F4456" w:rsidRDefault="00F66567" w:rsidP="00F81615">
      <w:pPr>
        <w:spacing w:line="276" w:lineRule="auto"/>
        <w:rPr>
          <w:rFonts w:ascii="Times New Roman" w:hAnsi="Times New Roman" w:cs="Times New Roman"/>
        </w:rPr>
      </w:pPr>
      <w:r w:rsidRPr="000F4456">
        <w:rPr>
          <w:rFonts w:ascii="Times New Roman" w:hAnsi="Times New Roman" w:cs="Times New Roman"/>
        </w:rPr>
        <w:tab/>
      </w:r>
    </w:p>
    <w:p w14:paraId="5D7B63A8" w14:textId="77777777" w:rsidR="00F81615" w:rsidRPr="000F4456" w:rsidRDefault="00F81615" w:rsidP="00F81615">
      <w:pPr>
        <w:spacing w:line="276" w:lineRule="auto"/>
        <w:rPr>
          <w:rFonts w:ascii="Times New Roman" w:hAnsi="Times New Roman" w:cs="Times New Roman"/>
        </w:rPr>
      </w:pPr>
      <w:r w:rsidRPr="000F4456">
        <w:rPr>
          <w:rFonts w:ascii="Times New Roman" w:hAnsi="Times New Roman" w:cs="Times New Roman"/>
        </w:rPr>
        <w:t xml:space="preserve">‘Het maken van die eerste stukken gebeurde erg intuïtief. Ik wilde op een koppige manier dicht bij mezelf blijven. Geen dans maken als vehikel om de </w:t>
      </w:r>
      <w:r w:rsidR="007D0FCB" w:rsidRPr="000F4456">
        <w:rPr>
          <w:rFonts w:ascii="Times New Roman" w:hAnsi="Times New Roman" w:cs="Times New Roman"/>
        </w:rPr>
        <w:t>virtuoze</w:t>
      </w:r>
      <w:r w:rsidRPr="000F4456">
        <w:rPr>
          <w:rFonts w:ascii="Times New Roman" w:hAnsi="Times New Roman" w:cs="Times New Roman"/>
        </w:rPr>
        <w:t xml:space="preserve"> disciplinering van mijn klassieke training te demonstreren. Ik wilde dansen wat goed voelde, niet wat er goed uitzag. Dansen dus zonder spiegel. Voor een spiegel hadden we trouwens sowieso geen geld. Daarom is het basisvocabularium van </w:t>
      </w:r>
      <w:r w:rsidRPr="000F4456">
        <w:rPr>
          <w:rFonts w:ascii="Times New Roman" w:hAnsi="Times New Roman" w:cs="Times New Roman"/>
          <w:i/>
        </w:rPr>
        <w:t>Fase</w:t>
      </w:r>
      <w:r w:rsidRPr="000F4456">
        <w:rPr>
          <w:rFonts w:ascii="Times New Roman" w:hAnsi="Times New Roman" w:cs="Times New Roman"/>
        </w:rPr>
        <w:t xml:space="preserve"> zo eenvoudig. Het zijn in essentie de bewegingen die een kind maakt als je het vraagt om te dansen: draaien, springen, zwaaien met de armen. En stappen. </w:t>
      </w:r>
      <w:r w:rsidRPr="000F4456">
        <w:rPr>
          <w:rFonts w:ascii="Times New Roman" w:hAnsi="Times New Roman" w:cs="Times New Roman"/>
          <w:i/>
        </w:rPr>
        <w:t xml:space="preserve">Piano </w:t>
      </w:r>
      <w:proofErr w:type="spellStart"/>
      <w:r w:rsidR="0030117E" w:rsidRPr="000F4456">
        <w:rPr>
          <w:rFonts w:ascii="Times New Roman" w:hAnsi="Times New Roman" w:cs="Times New Roman"/>
          <w:i/>
        </w:rPr>
        <w:t>Ph</w:t>
      </w:r>
      <w:r w:rsidRPr="000F4456">
        <w:rPr>
          <w:rFonts w:ascii="Times New Roman" w:hAnsi="Times New Roman" w:cs="Times New Roman"/>
          <w:i/>
        </w:rPr>
        <w:t>ase</w:t>
      </w:r>
      <w:proofErr w:type="spellEnd"/>
      <w:r w:rsidRPr="000F4456">
        <w:rPr>
          <w:rFonts w:ascii="Times New Roman" w:hAnsi="Times New Roman" w:cs="Times New Roman"/>
        </w:rPr>
        <w:t xml:space="preserve"> is eigenlijk een variatie op </w:t>
      </w:r>
      <w:proofErr w:type="spellStart"/>
      <w:r w:rsidRPr="000F4456">
        <w:rPr>
          <w:rFonts w:ascii="Times New Roman" w:hAnsi="Times New Roman" w:cs="Times New Roman"/>
          <w:i/>
        </w:rPr>
        <w:t>my</w:t>
      </w:r>
      <w:proofErr w:type="spellEnd"/>
      <w:r w:rsidRPr="000F4456">
        <w:rPr>
          <w:rFonts w:ascii="Times New Roman" w:hAnsi="Times New Roman" w:cs="Times New Roman"/>
          <w:i/>
        </w:rPr>
        <w:t xml:space="preserve"> </w:t>
      </w:r>
      <w:proofErr w:type="spellStart"/>
      <w:r w:rsidRPr="000F4456">
        <w:rPr>
          <w:rFonts w:ascii="Times New Roman" w:hAnsi="Times New Roman" w:cs="Times New Roman"/>
          <w:i/>
        </w:rPr>
        <w:t>walking</w:t>
      </w:r>
      <w:proofErr w:type="spellEnd"/>
      <w:r w:rsidRPr="000F4456">
        <w:rPr>
          <w:rFonts w:ascii="Times New Roman" w:hAnsi="Times New Roman" w:cs="Times New Roman"/>
          <w:i/>
        </w:rPr>
        <w:t xml:space="preserve"> is </w:t>
      </w:r>
      <w:proofErr w:type="spellStart"/>
      <w:r w:rsidRPr="000F4456">
        <w:rPr>
          <w:rFonts w:ascii="Times New Roman" w:hAnsi="Times New Roman" w:cs="Times New Roman"/>
          <w:i/>
        </w:rPr>
        <w:t>my</w:t>
      </w:r>
      <w:proofErr w:type="spellEnd"/>
      <w:r w:rsidRPr="000F4456">
        <w:rPr>
          <w:rFonts w:ascii="Times New Roman" w:hAnsi="Times New Roman" w:cs="Times New Roman"/>
          <w:i/>
        </w:rPr>
        <w:t xml:space="preserve"> dancing</w:t>
      </w:r>
      <w:r w:rsidRPr="000F4456">
        <w:rPr>
          <w:rFonts w:ascii="Times New Roman" w:hAnsi="Times New Roman" w:cs="Times New Roman"/>
        </w:rPr>
        <w:t xml:space="preserve">. Stappen en draaien. De handen gaan zelden hoger dan schouderhoogte. </w:t>
      </w:r>
      <w:proofErr w:type="spellStart"/>
      <w:r w:rsidRPr="000F4456">
        <w:rPr>
          <w:rFonts w:ascii="Times New Roman" w:hAnsi="Times New Roman" w:cs="Times New Roman"/>
          <w:i/>
        </w:rPr>
        <w:t>Violin</w:t>
      </w:r>
      <w:proofErr w:type="spellEnd"/>
      <w:r w:rsidRPr="000F4456">
        <w:rPr>
          <w:rFonts w:ascii="Times New Roman" w:hAnsi="Times New Roman" w:cs="Times New Roman"/>
          <w:i/>
        </w:rPr>
        <w:t xml:space="preserve"> </w:t>
      </w:r>
      <w:proofErr w:type="spellStart"/>
      <w:r w:rsidR="00653138" w:rsidRPr="000F4456">
        <w:rPr>
          <w:rFonts w:ascii="Times New Roman" w:hAnsi="Times New Roman" w:cs="Times New Roman"/>
          <w:i/>
        </w:rPr>
        <w:t>Ph</w:t>
      </w:r>
      <w:r w:rsidRPr="000F4456">
        <w:rPr>
          <w:rFonts w:ascii="Times New Roman" w:hAnsi="Times New Roman" w:cs="Times New Roman"/>
          <w:i/>
        </w:rPr>
        <w:t>ase</w:t>
      </w:r>
      <w:proofErr w:type="spellEnd"/>
      <w:r w:rsidRPr="000F4456">
        <w:rPr>
          <w:rFonts w:ascii="Times New Roman" w:hAnsi="Times New Roman" w:cs="Times New Roman"/>
        </w:rPr>
        <w:t xml:space="preserve"> vertrekt vanuit een draaibeweging. En dat draaien had dan weer iets te maken met het kleedje dat ik in mijn studio droeg, dat op een fijne manier viel telkens ik draaide. Eerst was er de dans, daarna pas de choreografie. Ook </w:t>
      </w:r>
      <w:proofErr w:type="spellStart"/>
      <w:r w:rsidRPr="000F4456">
        <w:rPr>
          <w:rFonts w:ascii="Times New Roman" w:hAnsi="Times New Roman" w:cs="Times New Roman"/>
          <w:i/>
        </w:rPr>
        <w:t>Clapping</w:t>
      </w:r>
      <w:proofErr w:type="spellEnd"/>
      <w:r w:rsidRPr="000F4456">
        <w:rPr>
          <w:rFonts w:ascii="Times New Roman" w:hAnsi="Times New Roman" w:cs="Times New Roman"/>
          <w:i/>
        </w:rPr>
        <w:t xml:space="preserve"> Music</w:t>
      </w:r>
      <w:r w:rsidRPr="000F4456">
        <w:rPr>
          <w:rFonts w:ascii="Times New Roman" w:hAnsi="Times New Roman" w:cs="Times New Roman"/>
        </w:rPr>
        <w:t xml:space="preserve">, is essentie is dat huppelen. Het is een vocabulaire waarvan de toeschouwer denkt: ‘misschien kan ik dat ook’, bewegingen waarin je je ook als niet-danser kan herkennen. Heel vaak zie je na een voorstelling hoe mensen aan de bushalte het materiaal van </w:t>
      </w:r>
      <w:r w:rsidRPr="000F4456">
        <w:rPr>
          <w:rFonts w:ascii="Times New Roman" w:hAnsi="Times New Roman" w:cs="Times New Roman"/>
          <w:i/>
        </w:rPr>
        <w:t>Fase</w:t>
      </w:r>
      <w:r w:rsidRPr="000F4456">
        <w:rPr>
          <w:rFonts w:ascii="Times New Roman" w:hAnsi="Times New Roman" w:cs="Times New Roman"/>
        </w:rPr>
        <w:t xml:space="preserve"> stiekem zelf uitproberen. Dat potentieel voor imitatie is belangrijk, het is een belangrijke manier om je als danser met je publiek te verbinden.’</w:t>
      </w:r>
    </w:p>
    <w:p w14:paraId="61AB0D01" w14:textId="77777777" w:rsidR="00F81615" w:rsidRPr="000F4456" w:rsidRDefault="00F81615" w:rsidP="00F81615">
      <w:pPr>
        <w:spacing w:line="276" w:lineRule="auto"/>
        <w:rPr>
          <w:rFonts w:ascii="Times New Roman" w:hAnsi="Times New Roman" w:cs="Times New Roman"/>
        </w:rPr>
      </w:pPr>
    </w:p>
    <w:p w14:paraId="7A1ECB8E" w14:textId="77777777" w:rsidR="00F81615" w:rsidRPr="000F4456" w:rsidRDefault="00F81615" w:rsidP="00653138">
      <w:pPr>
        <w:spacing w:line="276" w:lineRule="auto"/>
        <w:jc w:val="center"/>
        <w:rPr>
          <w:rFonts w:ascii="Times New Roman" w:hAnsi="Times New Roman" w:cs="Times New Roman"/>
        </w:rPr>
      </w:pPr>
      <w:r w:rsidRPr="000F4456">
        <w:rPr>
          <w:rFonts w:ascii="Times New Roman" w:hAnsi="Times New Roman" w:cs="Times New Roman"/>
        </w:rPr>
        <w:t>*</w:t>
      </w:r>
    </w:p>
    <w:p w14:paraId="0A7411E2" w14:textId="77777777" w:rsidR="00F81615" w:rsidRPr="000F4456" w:rsidRDefault="00F81615" w:rsidP="00F81615">
      <w:pPr>
        <w:spacing w:line="276" w:lineRule="auto"/>
        <w:rPr>
          <w:rFonts w:ascii="Times New Roman" w:hAnsi="Times New Roman" w:cs="Times New Roman"/>
        </w:rPr>
      </w:pPr>
    </w:p>
    <w:p w14:paraId="21DEB1FE" w14:textId="19AA0D4C" w:rsidR="00F81615" w:rsidRPr="00161A49" w:rsidRDefault="00F81615" w:rsidP="00F81615">
      <w:pPr>
        <w:spacing w:line="276" w:lineRule="auto"/>
        <w:rPr>
          <w:rStyle w:val="Verwijzingopmerking"/>
          <w:rFonts w:ascii="Times New Roman" w:hAnsi="Times New Roman" w:cs="Times New Roman"/>
          <w:sz w:val="22"/>
          <w:szCs w:val="24"/>
        </w:rPr>
      </w:pPr>
      <w:r w:rsidRPr="000F4456">
        <w:rPr>
          <w:rFonts w:ascii="Times New Roman" w:hAnsi="Times New Roman" w:cs="Times New Roman"/>
        </w:rPr>
        <w:lastRenderedPageBreak/>
        <w:t xml:space="preserve">In 1981 vertrok De </w:t>
      </w:r>
      <w:proofErr w:type="spellStart"/>
      <w:r w:rsidRPr="000F4456">
        <w:rPr>
          <w:rFonts w:ascii="Times New Roman" w:hAnsi="Times New Roman" w:cs="Times New Roman"/>
        </w:rPr>
        <w:t>Keersmaeker</w:t>
      </w:r>
      <w:proofErr w:type="spellEnd"/>
      <w:r w:rsidRPr="000F4456">
        <w:rPr>
          <w:rFonts w:ascii="Times New Roman" w:hAnsi="Times New Roman" w:cs="Times New Roman"/>
        </w:rPr>
        <w:t xml:space="preserve"> naar New York met de muziek van </w:t>
      </w:r>
      <w:proofErr w:type="spellStart"/>
      <w:r w:rsidRPr="000F4456">
        <w:rPr>
          <w:rFonts w:ascii="Times New Roman" w:hAnsi="Times New Roman" w:cs="Times New Roman"/>
          <w:i/>
        </w:rPr>
        <w:t>Violin</w:t>
      </w:r>
      <w:proofErr w:type="spellEnd"/>
      <w:r w:rsidRPr="000F4456">
        <w:rPr>
          <w:rFonts w:ascii="Times New Roman" w:hAnsi="Times New Roman" w:cs="Times New Roman"/>
          <w:i/>
        </w:rPr>
        <w:t xml:space="preserve"> </w:t>
      </w:r>
      <w:proofErr w:type="spellStart"/>
      <w:r w:rsidRPr="000F4456">
        <w:rPr>
          <w:rFonts w:ascii="Times New Roman" w:hAnsi="Times New Roman" w:cs="Times New Roman"/>
          <w:i/>
        </w:rPr>
        <w:t>Phase</w:t>
      </w:r>
      <w:proofErr w:type="spellEnd"/>
      <w:r w:rsidRPr="000F4456">
        <w:rPr>
          <w:rFonts w:ascii="Times New Roman" w:hAnsi="Times New Roman" w:cs="Times New Roman"/>
        </w:rPr>
        <w:t xml:space="preserve"> in haar bagage. Waarom net Reich? Anders gezegd: wat kan een choreografe leren van </w:t>
      </w:r>
      <w:proofErr w:type="spellStart"/>
      <w:r w:rsidRPr="000F4456">
        <w:rPr>
          <w:rFonts w:ascii="Times New Roman" w:hAnsi="Times New Roman" w:cs="Times New Roman"/>
        </w:rPr>
        <w:t>Reichs</w:t>
      </w:r>
      <w:proofErr w:type="spellEnd"/>
      <w:r w:rsidRPr="000F4456">
        <w:rPr>
          <w:rFonts w:ascii="Times New Roman" w:hAnsi="Times New Roman" w:cs="Times New Roman"/>
        </w:rPr>
        <w:t xml:space="preserve"> vroegste composities? Hoewel de dans die De </w:t>
      </w:r>
      <w:proofErr w:type="spellStart"/>
      <w:r w:rsidRPr="000F4456">
        <w:rPr>
          <w:rFonts w:ascii="Times New Roman" w:hAnsi="Times New Roman" w:cs="Times New Roman"/>
        </w:rPr>
        <w:t>Keersmaeker</w:t>
      </w:r>
      <w:proofErr w:type="spellEnd"/>
      <w:r w:rsidRPr="000F4456">
        <w:rPr>
          <w:rFonts w:ascii="Times New Roman" w:hAnsi="Times New Roman" w:cs="Times New Roman"/>
        </w:rPr>
        <w:t xml:space="preserve"> tegenover de muziek plaatste zelden een letterlijke vertaling is van de principes die in de muziek werkzaam zijn, delen muziek en dans wel een bepaald soort jeugdige </w:t>
      </w:r>
      <w:r w:rsidRPr="000F4456">
        <w:rPr>
          <w:rFonts w:ascii="Times New Roman" w:hAnsi="Times New Roman" w:cs="Times New Roman"/>
          <w:i/>
        </w:rPr>
        <w:t>rigueur</w:t>
      </w:r>
      <w:r w:rsidRPr="000F4456">
        <w:rPr>
          <w:rFonts w:ascii="Times New Roman" w:hAnsi="Times New Roman" w:cs="Times New Roman"/>
        </w:rPr>
        <w:t xml:space="preserve">. Eén eenvoudig maar krachtig idee wordt in al zijn consequenties doorgewerkt om er de mogelijkheden van te beproeven. Het zijn proefstukken in de etymologische zin van het woord. In een interview met Michael </w:t>
      </w:r>
      <w:proofErr w:type="spellStart"/>
      <w:r w:rsidRPr="000F4456">
        <w:rPr>
          <w:rFonts w:ascii="Times New Roman" w:hAnsi="Times New Roman" w:cs="Times New Roman"/>
        </w:rPr>
        <w:t>Nyman</w:t>
      </w:r>
      <w:proofErr w:type="spellEnd"/>
      <w:r w:rsidRPr="000F4456">
        <w:rPr>
          <w:rFonts w:ascii="Times New Roman" w:hAnsi="Times New Roman" w:cs="Times New Roman"/>
        </w:rPr>
        <w:t xml:space="preserve"> in 1977 zegt Reich zelf over zijn vroege werk iets dergelijks: ‘Er was iets didactisch aan mijn eerste stukken; terugblikkend zou ik zeggen dat als je een nieuw idee ontdekt, het belangrijk is om dat idee op een krachtige, heldere en </w:t>
      </w:r>
      <w:proofErr w:type="spellStart"/>
      <w:r w:rsidRPr="000F4456">
        <w:rPr>
          <w:rFonts w:ascii="Times New Roman" w:hAnsi="Times New Roman" w:cs="Times New Roman"/>
        </w:rPr>
        <w:t>uitgepuurde</w:t>
      </w:r>
      <w:proofErr w:type="spellEnd"/>
      <w:r w:rsidRPr="000F4456">
        <w:rPr>
          <w:rFonts w:ascii="Times New Roman" w:hAnsi="Times New Roman" w:cs="Times New Roman"/>
        </w:rPr>
        <w:t xml:space="preserve"> manier t</w:t>
      </w:r>
      <w:r w:rsidR="00A9124F">
        <w:rPr>
          <w:rFonts w:ascii="Times New Roman" w:hAnsi="Times New Roman" w:cs="Times New Roman"/>
        </w:rPr>
        <w:t>e</w:t>
      </w:r>
      <w:r w:rsidRPr="000F4456">
        <w:rPr>
          <w:rFonts w:ascii="Times New Roman" w:hAnsi="Times New Roman" w:cs="Times New Roman"/>
        </w:rPr>
        <w:t xml:space="preserve"> presenteren. Maar eens dat is gedaan, wat doe je dan?</w:t>
      </w:r>
      <w:r w:rsidR="00864E5F" w:rsidRPr="00161A49">
        <w:rPr>
          <w:rStyle w:val="Verwijzingopmerking"/>
          <w:rFonts w:ascii="Times New Roman" w:hAnsi="Times New Roman" w:cs="Times New Roman"/>
          <w:sz w:val="22"/>
          <w:szCs w:val="24"/>
        </w:rPr>
        <w:t xml:space="preserve"> </w:t>
      </w:r>
    </w:p>
    <w:p w14:paraId="775F1B29" w14:textId="77777777" w:rsidR="00F81615" w:rsidRPr="000F4456" w:rsidRDefault="00F81615" w:rsidP="00F81615">
      <w:pPr>
        <w:spacing w:line="276" w:lineRule="auto"/>
        <w:rPr>
          <w:rStyle w:val="Verwijzingopmerking"/>
          <w:rFonts w:ascii="Times New Roman" w:hAnsi="Times New Roman" w:cs="Times New Roman"/>
        </w:rPr>
      </w:pPr>
    </w:p>
    <w:p w14:paraId="16A1F573" w14:textId="77777777" w:rsidR="00F81615" w:rsidRPr="000F4456" w:rsidRDefault="00F81615" w:rsidP="00F81615">
      <w:pPr>
        <w:spacing w:line="276" w:lineRule="auto"/>
        <w:rPr>
          <w:rFonts w:ascii="Times New Roman" w:hAnsi="Times New Roman" w:cs="Times New Roman"/>
        </w:rPr>
      </w:pPr>
      <w:r w:rsidRPr="000F4456">
        <w:rPr>
          <w:rFonts w:ascii="Times New Roman" w:hAnsi="Times New Roman" w:cs="Times New Roman"/>
        </w:rPr>
        <w:t xml:space="preserve">Ook in die eerste choreografie van De </w:t>
      </w:r>
      <w:proofErr w:type="spellStart"/>
      <w:r w:rsidRPr="000F4456">
        <w:rPr>
          <w:rFonts w:ascii="Times New Roman" w:hAnsi="Times New Roman" w:cs="Times New Roman"/>
        </w:rPr>
        <w:t>Keersmaeker</w:t>
      </w:r>
      <w:proofErr w:type="spellEnd"/>
      <w:r w:rsidRPr="000F4456">
        <w:rPr>
          <w:rFonts w:ascii="Times New Roman" w:hAnsi="Times New Roman" w:cs="Times New Roman"/>
        </w:rPr>
        <w:t xml:space="preserve"> ben je als toeschouwer getuige van een </w:t>
      </w:r>
      <w:r w:rsidR="00653138" w:rsidRPr="000F4456">
        <w:rPr>
          <w:rFonts w:ascii="Times New Roman" w:hAnsi="Times New Roman" w:cs="Times New Roman"/>
        </w:rPr>
        <w:t>vergelijkbare</w:t>
      </w:r>
      <w:r w:rsidRPr="000F4456">
        <w:rPr>
          <w:rFonts w:ascii="Times New Roman" w:hAnsi="Times New Roman" w:cs="Times New Roman"/>
        </w:rPr>
        <w:t xml:space="preserve"> hardnekkigheid</w:t>
      </w:r>
      <w:r w:rsidR="00653138" w:rsidRPr="000F4456">
        <w:rPr>
          <w:rFonts w:ascii="Times New Roman" w:hAnsi="Times New Roman" w:cs="Times New Roman"/>
        </w:rPr>
        <w:t xml:space="preserve">, een </w:t>
      </w:r>
      <w:r w:rsidR="00653138" w:rsidRPr="000F4456">
        <w:rPr>
          <w:rFonts w:ascii="Times New Roman" w:hAnsi="Times New Roman" w:cs="Times New Roman"/>
          <w:i/>
        </w:rPr>
        <w:t>rigueur</w:t>
      </w:r>
      <w:r w:rsidRPr="000F4456">
        <w:rPr>
          <w:rFonts w:ascii="Times New Roman" w:hAnsi="Times New Roman" w:cs="Times New Roman"/>
        </w:rPr>
        <w:t xml:space="preserve"> die voortvloeit uit de ontdekking van wat een choreografisch basisprincipe zou blijken. Als De </w:t>
      </w:r>
      <w:proofErr w:type="spellStart"/>
      <w:r w:rsidRPr="000F4456">
        <w:rPr>
          <w:rFonts w:ascii="Times New Roman" w:hAnsi="Times New Roman" w:cs="Times New Roman"/>
        </w:rPr>
        <w:t>Keersmaeker</w:t>
      </w:r>
      <w:proofErr w:type="spellEnd"/>
      <w:r w:rsidRPr="000F4456">
        <w:rPr>
          <w:rFonts w:ascii="Times New Roman" w:hAnsi="Times New Roman" w:cs="Times New Roman"/>
        </w:rPr>
        <w:t xml:space="preserve"> </w:t>
      </w:r>
      <w:proofErr w:type="spellStart"/>
      <w:r w:rsidRPr="000F4456">
        <w:rPr>
          <w:rFonts w:ascii="Times New Roman" w:hAnsi="Times New Roman" w:cs="Times New Roman"/>
          <w:i/>
        </w:rPr>
        <w:t>Violin</w:t>
      </w:r>
      <w:proofErr w:type="spellEnd"/>
      <w:r w:rsidRPr="000F4456">
        <w:rPr>
          <w:rFonts w:ascii="Times New Roman" w:hAnsi="Times New Roman" w:cs="Times New Roman"/>
          <w:i/>
        </w:rPr>
        <w:t xml:space="preserve"> </w:t>
      </w:r>
      <w:proofErr w:type="spellStart"/>
      <w:r w:rsidR="00653138" w:rsidRPr="000F4456">
        <w:rPr>
          <w:rFonts w:ascii="Times New Roman" w:hAnsi="Times New Roman" w:cs="Times New Roman"/>
          <w:i/>
        </w:rPr>
        <w:t>Ph</w:t>
      </w:r>
      <w:r w:rsidRPr="000F4456">
        <w:rPr>
          <w:rFonts w:ascii="Times New Roman" w:hAnsi="Times New Roman" w:cs="Times New Roman"/>
          <w:i/>
        </w:rPr>
        <w:t>ase</w:t>
      </w:r>
      <w:proofErr w:type="spellEnd"/>
      <w:r w:rsidRPr="000F4456">
        <w:rPr>
          <w:rFonts w:ascii="Times New Roman" w:hAnsi="Times New Roman" w:cs="Times New Roman"/>
        </w:rPr>
        <w:t xml:space="preserve"> danst, </w:t>
      </w:r>
      <w:r w:rsidR="00653138" w:rsidRPr="000F4456">
        <w:rPr>
          <w:rFonts w:ascii="Times New Roman" w:hAnsi="Times New Roman" w:cs="Times New Roman"/>
        </w:rPr>
        <w:t xml:space="preserve">ben je getuige van een plezier dat wel eens de </w:t>
      </w:r>
      <w:r w:rsidRPr="000F4456">
        <w:rPr>
          <w:rFonts w:ascii="Times New Roman" w:hAnsi="Times New Roman" w:cs="Times New Roman"/>
        </w:rPr>
        <w:t xml:space="preserve">herbeleefde </w:t>
      </w:r>
      <w:r w:rsidR="00653138" w:rsidRPr="000F4456">
        <w:rPr>
          <w:rFonts w:ascii="Times New Roman" w:hAnsi="Times New Roman" w:cs="Times New Roman"/>
        </w:rPr>
        <w:t xml:space="preserve">vreugde </w:t>
      </w:r>
      <w:r w:rsidRPr="000F4456">
        <w:rPr>
          <w:rFonts w:ascii="Times New Roman" w:hAnsi="Times New Roman" w:cs="Times New Roman"/>
        </w:rPr>
        <w:t xml:space="preserve">van de initiële ontdekking te kunnen zien. En kijken naar dat herontdekte plezier is aanstekelijk. </w:t>
      </w:r>
    </w:p>
    <w:p w14:paraId="5E51F280" w14:textId="77777777" w:rsidR="00F81615" w:rsidRPr="000F4456" w:rsidRDefault="00F81615" w:rsidP="00F81615">
      <w:pPr>
        <w:spacing w:line="276" w:lineRule="auto"/>
        <w:rPr>
          <w:rFonts w:ascii="Times New Roman" w:hAnsi="Times New Roman" w:cs="Times New Roman"/>
        </w:rPr>
      </w:pPr>
    </w:p>
    <w:p w14:paraId="08D0FB69" w14:textId="77777777" w:rsidR="00F81615" w:rsidRPr="000F4456" w:rsidRDefault="00F81615" w:rsidP="00653138">
      <w:pPr>
        <w:spacing w:line="276" w:lineRule="auto"/>
        <w:jc w:val="center"/>
        <w:rPr>
          <w:rFonts w:ascii="Times New Roman" w:hAnsi="Times New Roman" w:cs="Times New Roman"/>
        </w:rPr>
      </w:pPr>
      <w:r w:rsidRPr="000F4456">
        <w:rPr>
          <w:rFonts w:ascii="Times New Roman" w:hAnsi="Times New Roman" w:cs="Times New Roman"/>
        </w:rPr>
        <w:t>*</w:t>
      </w:r>
    </w:p>
    <w:p w14:paraId="544995A1" w14:textId="77777777" w:rsidR="00F81615" w:rsidRPr="000F4456" w:rsidRDefault="00F81615" w:rsidP="00F81615">
      <w:pPr>
        <w:spacing w:line="276" w:lineRule="auto"/>
        <w:rPr>
          <w:rFonts w:ascii="Times New Roman" w:hAnsi="Times New Roman" w:cs="Times New Roman"/>
        </w:rPr>
      </w:pPr>
    </w:p>
    <w:p w14:paraId="25FE1AF4" w14:textId="77777777" w:rsidR="00653138" w:rsidRPr="000F4456" w:rsidRDefault="00F81615" w:rsidP="00F81615">
      <w:pPr>
        <w:spacing w:line="276" w:lineRule="auto"/>
        <w:rPr>
          <w:rFonts w:ascii="Times New Roman" w:hAnsi="Times New Roman" w:cs="Times New Roman"/>
        </w:rPr>
      </w:pPr>
      <w:r w:rsidRPr="000F4456">
        <w:rPr>
          <w:rFonts w:ascii="Times New Roman" w:hAnsi="Times New Roman" w:cs="Times New Roman"/>
        </w:rPr>
        <w:t xml:space="preserve">Maar de affiniteit tussen Reich en De </w:t>
      </w:r>
      <w:proofErr w:type="spellStart"/>
      <w:r w:rsidRPr="000F4456">
        <w:rPr>
          <w:rFonts w:ascii="Times New Roman" w:hAnsi="Times New Roman" w:cs="Times New Roman"/>
        </w:rPr>
        <w:t>Keersmaeker</w:t>
      </w:r>
      <w:proofErr w:type="spellEnd"/>
      <w:r w:rsidRPr="000F4456">
        <w:rPr>
          <w:rFonts w:ascii="Times New Roman" w:hAnsi="Times New Roman" w:cs="Times New Roman"/>
        </w:rPr>
        <w:t xml:space="preserve"> gaat verder. Ook bij Reich is er de bijna programmatische breuk met zijn training – hij was opgeleid en voorbestemd om een hardcore modernist te worden, maar verklaarde ooit dat hij eigenlijk weinig had met </w:t>
      </w:r>
      <w:proofErr w:type="spellStart"/>
      <w:r w:rsidRPr="000F4456">
        <w:rPr>
          <w:rFonts w:ascii="Times New Roman" w:hAnsi="Times New Roman" w:cs="Times New Roman"/>
        </w:rPr>
        <w:t>Haydn</w:t>
      </w:r>
      <w:proofErr w:type="spellEnd"/>
      <w:r w:rsidRPr="000F4456">
        <w:rPr>
          <w:rFonts w:ascii="Times New Roman" w:hAnsi="Times New Roman" w:cs="Times New Roman"/>
        </w:rPr>
        <w:t>, Wagner en consoorten. Wel met het Vijfde Brandenburger concerto</w:t>
      </w:r>
      <w:r w:rsidR="00653138" w:rsidRPr="000F4456">
        <w:rPr>
          <w:rFonts w:ascii="Times New Roman" w:hAnsi="Times New Roman" w:cs="Times New Roman"/>
        </w:rPr>
        <w:t xml:space="preserve"> – voetnoot: De </w:t>
      </w:r>
      <w:proofErr w:type="spellStart"/>
      <w:r w:rsidR="00653138" w:rsidRPr="000F4456">
        <w:rPr>
          <w:rFonts w:ascii="Times New Roman" w:hAnsi="Times New Roman" w:cs="Times New Roman"/>
        </w:rPr>
        <w:t>Keersmaeker</w:t>
      </w:r>
      <w:proofErr w:type="spellEnd"/>
      <w:r w:rsidR="00653138" w:rsidRPr="000F4456">
        <w:rPr>
          <w:rFonts w:ascii="Times New Roman" w:hAnsi="Times New Roman" w:cs="Times New Roman"/>
        </w:rPr>
        <w:t xml:space="preserve"> improviseerde voor </w:t>
      </w:r>
      <w:proofErr w:type="spellStart"/>
      <w:r w:rsidR="00653138" w:rsidRPr="000F4456">
        <w:rPr>
          <w:rFonts w:ascii="Times New Roman" w:hAnsi="Times New Roman" w:cs="Times New Roman"/>
          <w:i/>
        </w:rPr>
        <w:t>Violin</w:t>
      </w:r>
      <w:proofErr w:type="spellEnd"/>
      <w:r w:rsidR="00653138" w:rsidRPr="000F4456">
        <w:rPr>
          <w:rFonts w:ascii="Times New Roman" w:hAnsi="Times New Roman" w:cs="Times New Roman"/>
          <w:i/>
        </w:rPr>
        <w:t xml:space="preserve"> </w:t>
      </w:r>
      <w:proofErr w:type="spellStart"/>
      <w:r w:rsidR="00653138" w:rsidRPr="000F4456">
        <w:rPr>
          <w:rFonts w:ascii="Times New Roman" w:hAnsi="Times New Roman" w:cs="Times New Roman"/>
          <w:i/>
        </w:rPr>
        <w:t>Phase</w:t>
      </w:r>
      <w:proofErr w:type="spellEnd"/>
      <w:r w:rsidR="00653138" w:rsidRPr="000F4456">
        <w:rPr>
          <w:rFonts w:ascii="Times New Roman" w:hAnsi="Times New Roman" w:cs="Times New Roman"/>
        </w:rPr>
        <w:t xml:space="preserve"> initieel voornamelijk op dat concerto en schakelde later over op Reich –</w:t>
      </w:r>
      <w:r w:rsidRPr="000F4456">
        <w:rPr>
          <w:rFonts w:ascii="Times New Roman" w:hAnsi="Times New Roman" w:cs="Times New Roman"/>
        </w:rPr>
        <w:t xml:space="preserve">, </w:t>
      </w:r>
      <w:r w:rsidR="00653138" w:rsidRPr="000F4456">
        <w:rPr>
          <w:rFonts w:ascii="Times New Roman" w:hAnsi="Times New Roman" w:cs="Times New Roman"/>
          <w:i/>
        </w:rPr>
        <w:t xml:space="preserve">Le </w:t>
      </w:r>
      <w:proofErr w:type="spellStart"/>
      <w:r w:rsidRPr="000F4456">
        <w:rPr>
          <w:rFonts w:ascii="Times New Roman" w:hAnsi="Times New Roman" w:cs="Times New Roman"/>
          <w:i/>
        </w:rPr>
        <w:t>Sacre</w:t>
      </w:r>
      <w:proofErr w:type="spellEnd"/>
      <w:r w:rsidRPr="000F4456">
        <w:rPr>
          <w:rFonts w:ascii="Times New Roman" w:hAnsi="Times New Roman" w:cs="Times New Roman"/>
          <w:i/>
        </w:rPr>
        <w:t xml:space="preserve"> du </w:t>
      </w:r>
      <w:proofErr w:type="spellStart"/>
      <w:r w:rsidRPr="000F4456">
        <w:rPr>
          <w:rFonts w:ascii="Times New Roman" w:hAnsi="Times New Roman" w:cs="Times New Roman"/>
          <w:i/>
        </w:rPr>
        <w:t>printemps</w:t>
      </w:r>
      <w:proofErr w:type="spellEnd"/>
      <w:r w:rsidRPr="000F4456">
        <w:rPr>
          <w:rFonts w:ascii="Times New Roman" w:hAnsi="Times New Roman" w:cs="Times New Roman"/>
        </w:rPr>
        <w:t xml:space="preserve">, en </w:t>
      </w:r>
      <w:proofErr w:type="spellStart"/>
      <w:r w:rsidRPr="000F4456">
        <w:rPr>
          <w:rFonts w:ascii="Times New Roman" w:hAnsi="Times New Roman" w:cs="Times New Roman"/>
        </w:rPr>
        <w:t>bepop</w:t>
      </w:r>
      <w:proofErr w:type="spellEnd"/>
      <w:r w:rsidRPr="000F4456">
        <w:rPr>
          <w:rFonts w:ascii="Times New Roman" w:hAnsi="Times New Roman" w:cs="Times New Roman"/>
        </w:rPr>
        <w:t xml:space="preserve">. Muziek met een </w:t>
      </w:r>
      <w:r w:rsidR="00653138" w:rsidRPr="000F4456">
        <w:rPr>
          <w:rFonts w:ascii="Times New Roman" w:hAnsi="Times New Roman" w:cs="Times New Roman"/>
        </w:rPr>
        <w:t xml:space="preserve">gemarkeerde </w:t>
      </w:r>
      <w:r w:rsidRPr="000F4456">
        <w:rPr>
          <w:rFonts w:ascii="Times New Roman" w:hAnsi="Times New Roman" w:cs="Times New Roman"/>
        </w:rPr>
        <w:t xml:space="preserve">doorlopende puls. In plaats van compositie begon hij drums te studeren. </w:t>
      </w:r>
    </w:p>
    <w:p w14:paraId="205CD7D6" w14:textId="77777777" w:rsidR="00CF23A5" w:rsidRPr="000F4456" w:rsidRDefault="00F81615" w:rsidP="00CF23A5">
      <w:pPr>
        <w:spacing w:line="276" w:lineRule="auto"/>
        <w:rPr>
          <w:rFonts w:ascii="Times New Roman" w:hAnsi="Times New Roman" w:cs="Times New Roman"/>
        </w:rPr>
      </w:pPr>
      <w:r w:rsidRPr="000F4456">
        <w:rPr>
          <w:rFonts w:ascii="Times New Roman" w:hAnsi="Times New Roman" w:cs="Times New Roman"/>
        </w:rPr>
        <w:t xml:space="preserve">De ‘compositie’ – tussen aanhalingstekens, want eerder script dan partituur – die zijn basisidee op een radicaal-programmatische, en ja, didactische manier akoestisch én visueel duidelijk maakt is </w:t>
      </w:r>
      <w:proofErr w:type="spellStart"/>
      <w:r w:rsidRPr="000F4456">
        <w:rPr>
          <w:rFonts w:ascii="Times New Roman" w:hAnsi="Times New Roman" w:cs="Times New Roman"/>
          <w:i/>
        </w:rPr>
        <w:t>Pendulum</w:t>
      </w:r>
      <w:proofErr w:type="spellEnd"/>
      <w:r w:rsidRPr="000F4456">
        <w:rPr>
          <w:rFonts w:ascii="Times New Roman" w:hAnsi="Times New Roman" w:cs="Times New Roman"/>
          <w:i/>
        </w:rPr>
        <w:t xml:space="preserve"> Music</w:t>
      </w:r>
      <w:r w:rsidRPr="000F4456">
        <w:rPr>
          <w:rFonts w:ascii="Times New Roman" w:hAnsi="Times New Roman" w:cs="Times New Roman"/>
        </w:rPr>
        <w:t xml:space="preserve"> (1968): vier aan lange kabels gemonteerde microfoons worden door </w:t>
      </w:r>
      <w:r w:rsidR="00CF23A5" w:rsidRPr="000F4456">
        <w:rPr>
          <w:rFonts w:ascii="Times New Roman" w:hAnsi="Times New Roman" w:cs="Times New Roman"/>
        </w:rPr>
        <w:t xml:space="preserve">evenveel </w:t>
      </w:r>
      <w:r w:rsidRPr="000F4456">
        <w:rPr>
          <w:rFonts w:ascii="Times New Roman" w:hAnsi="Times New Roman" w:cs="Times New Roman"/>
        </w:rPr>
        <w:t>perfo</w:t>
      </w:r>
      <w:r w:rsidR="00282D9D" w:rsidRPr="000F4456">
        <w:rPr>
          <w:rFonts w:ascii="Times New Roman" w:hAnsi="Times New Roman" w:cs="Times New Roman"/>
        </w:rPr>
        <w:t>r</w:t>
      </w:r>
      <w:r w:rsidRPr="000F4456">
        <w:rPr>
          <w:rFonts w:ascii="Times New Roman" w:hAnsi="Times New Roman" w:cs="Times New Roman"/>
        </w:rPr>
        <w:t xml:space="preserve">mers uit hun lood getrokken en losgelaten zodat ze heen en weer zwaaien. </w:t>
      </w:r>
      <w:r w:rsidR="00CF23A5" w:rsidRPr="000F4456">
        <w:rPr>
          <w:rFonts w:ascii="Times New Roman" w:hAnsi="Times New Roman" w:cs="Times New Roman"/>
        </w:rPr>
        <w:t xml:space="preserve">Na dit moment van loslaten is hun rol uitgespeeld en worden performers toeschouwers samen met het publiek (dat zegt Reich ook letterlijk: ‘the performers </w:t>
      </w:r>
      <w:proofErr w:type="spellStart"/>
      <w:r w:rsidR="00CF23A5" w:rsidRPr="000F4456">
        <w:rPr>
          <w:rFonts w:ascii="Times New Roman" w:hAnsi="Times New Roman" w:cs="Times New Roman"/>
        </w:rPr>
        <w:t>then</w:t>
      </w:r>
      <w:proofErr w:type="spellEnd"/>
      <w:r w:rsidR="00CF23A5" w:rsidRPr="000F4456">
        <w:rPr>
          <w:rFonts w:ascii="Times New Roman" w:hAnsi="Times New Roman" w:cs="Times New Roman"/>
        </w:rPr>
        <w:t xml:space="preserve"> </w:t>
      </w:r>
      <w:proofErr w:type="spellStart"/>
      <w:r w:rsidR="00CF23A5" w:rsidRPr="000F4456">
        <w:rPr>
          <w:rFonts w:ascii="Times New Roman" w:hAnsi="Times New Roman" w:cs="Times New Roman"/>
        </w:rPr>
        <w:t>sit</w:t>
      </w:r>
      <w:proofErr w:type="spellEnd"/>
      <w:r w:rsidR="00CF23A5" w:rsidRPr="000F4456">
        <w:rPr>
          <w:rFonts w:ascii="Times New Roman" w:hAnsi="Times New Roman" w:cs="Times New Roman"/>
        </w:rPr>
        <w:t xml:space="preserve"> down </w:t>
      </w:r>
      <w:proofErr w:type="spellStart"/>
      <w:r w:rsidR="00CF23A5" w:rsidRPr="000F4456">
        <w:rPr>
          <w:rFonts w:ascii="Times New Roman" w:hAnsi="Times New Roman" w:cs="Times New Roman"/>
        </w:rPr>
        <w:t>to</w:t>
      </w:r>
      <w:proofErr w:type="spellEnd"/>
      <w:r w:rsidR="00CF23A5" w:rsidRPr="000F4456">
        <w:rPr>
          <w:rFonts w:ascii="Times New Roman" w:hAnsi="Times New Roman" w:cs="Times New Roman"/>
        </w:rPr>
        <w:t xml:space="preserve"> </w:t>
      </w:r>
      <w:proofErr w:type="spellStart"/>
      <w:r w:rsidR="00CF23A5" w:rsidRPr="000F4456">
        <w:rPr>
          <w:rFonts w:ascii="Times New Roman" w:hAnsi="Times New Roman" w:cs="Times New Roman"/>
        </w:rPr>
        <w:t>watch</w:t>
      </w:r>
      <w:proofErr w:type="spellEnd"/>
      <w:r w:rsidR="00CF23A5" w:rsidRPr="000F4456">
        <w:rPr>
          <w:rFonts w:ascii="Times New Roman" w:hAnsi="Times New Roman" w:cs="Times New Roman"/>
        </w:rPr>
        <w:t xml:space="preserve"> </w:t>
      </w:r>
      <w:proofErr w:type="spellStart"/>
      <w:r w:rsidR="00CF23A5" w:rsidRPr="000F4456">
        <w:rPr>
          <w:rFonts w:ascii="Times New Roman" w:hAnsi="Times New Roman" w:cs="Times New Roman"/>
        </w:rPr>
        <w:t>and</w:t>
      </w:r>
      <w:proofErr w:type="spellEnd"/>
      <w:r w:rsidR="00CF23A5" w:rsidRPr="000F4456">
        <w:rPr>
          <w:rFonts w:ascii="Times New Roman" w:hAnsi="Times New Roman" w:cs="Times New Roman"/>
        </w:rPr>
        <w:t xml:space="preserve"> listen </w:t>
      </w:r>
      <w:proofErr w:type="spellStart"/>
      <w:r w:rsidR="00CF23A5" w:rsidRPr="000F4456">
        <w:rPr>
          <w:rFonts w:ascii="Times New Roman" w:hAnsi="Times New Roman" w:cs="Times New Roman"/>
        </w:rPr>
        <w:t>to</w:t>
      </w:r>
      <w:proofErr w:type="spellEnd"/>
      <w:r w:rsidR="00CF23A5" w:rsidRPr="000F4456">
        <w:rPr>
          <w:rFonts w:ascii="Times New Roman" w:hAnsi="Times New Roman" w:cs="Times New Roman"/>
        </w:rPr>
        <w:t xml:space="preserve"> </w:t>
      </w:r>
      <w:proofErr w:type="spellStart"/>
      <w:r w:rsidR="00CF23A5" w:rsidRPr="000F4456">
        <w:rPr>
          <w:rFonts w:ascii="Times New Roman" w:hAnsi="Times New Roman" w:cs="Times New Roman"/>
        </w:rPr>
        <w:t>this</w:t>
      </w:r>
      <w:proofErr w:type="spellEnd"/>
      <w:r w:rsidR="00CF23A5" w:rsidRPr="000F4456">
        <w:rPr>
          <w:rFonts w:ascii="Times New Roman" w:hAnsi="Times New Roman" w:cs="Times New Roman"/>
        </w:rPr>
        <w:t xml:space="preserve"> </w:t>
      </w:r>
      <w:proofErr w:type="spellStart"/>
      <w:r w:rsidR="00CF23A5" w:rsidRPr="000F4456">
        <w:rPr>
          <w:rFonts w:ascii="Times New Roman" w:hAnsi="Times New Roman" w:cs="Times New Roman"/>
        </w:rPr>
        <w:t>process</w:t>
      </w:r>
      <w:proofErr w:type="spellEnd"/>
      <w:r w:rsidR="00CF23A5" w:rsidRPr="000F4456">
        <w:rPr>
          <w:rFonts w:ascii="Times New Roman" w:hAnsi="Times New Roman" w:cs="Times New Roman"/>
        </w:rPr>
        <w:t xml:space="preserve"> </w:t>
      </w:r>
      <w:proofErr w:type="spellStart"/>
      <w:r w:rsidR="00CF23A5" w:rsidRPr="000F4456">
        <w:rPr>
          <w:rFonts w:ascii="Times New Roman" w:hAnsi="Times New Roman" w:cs="Times New Roman"/>
        </w:rPr>
        <w:t>along</w:t>
      </w:r>
      <w:proofErr w:type="spellEnd"/>
      <w:r w:rsidR="00CF23A5" w:rsidRPr="000F4456">
        <w:rPr>
          <w:rFonts w:ascii="Times New Roman" w:hAnsi="Times New Roman" w:cs="Times New Roman"/>
        </w:rPr>
        <w:t xml:space="preserve"> </w:t>
      </w:r>
      <w:proofErr w:type="spellStart"/>
      <w:r w:rsidR="00CF23A5" w:rsidRPr="000F4456">
        <w:rPr>
          <w:rFonts w:ascii="Times New Roman" w:hAnsi="Times New Roman" w:cs="Times New Roman"/>
        </w:rPr>
        <w:t>with</w:t>
      </w:r>
      <w:proofErr w:type="spellEnd"/>
      <w:r w:rsidR="00CF23A5" w:rsidRPr="000F4456">
        <w:rPr>
          <w:rFonts w:ascii="Times New Roman" w:hAnsi="Times New Roman" w:cs="Times New Roman"/>
        </w:rPr>
        <w:t xml:space="preserve"> the rest of the </w:t>
      </w:r>
      <w:proofErr w:type="spellStart"/>
      <w:r w:rsidR="00CF23A5" w:rsidRPr="000F4456">
        <w:rPr>
          <w:rFonts w:ascii="Times New Roman" w:hAnsi="Times New Roman" w:cs="Times New Roman"/>
        </w:rPr>
        <w:t>audience</w:t>
      </w:r>
      <w:proofErr w:type="spellEnd"/>
      <w:r w:rsidR="00CF23A5" w:rsidRPr="000F4456">
        <w:rPr>
          <w:rFonts w:ascii="Times New Roman" w:hAnsi="Times New Roman" w:cs="Times New Roman"/>
        </w:rPr>
        <w:t xml:space="preserve">.’ Het doet denken aan de aandacht waarmee de dansers die bij De </w:t>
      </w:r>
      <w:proofErr w:type="spellStart"/>
      <w:r w:rsidR="00CF23A5" w:rsidRPr="000F4456">
        <w:rPr>
          <w:rFonts w:ascii="Times New Roman" w:hAnsi="Times New Roman" w:cs="Times New Roman"/>
        </w:rPr>
        <w:t>Keersmaeker</w:t>
      </w:r>
      <w:proofErr w:type="spellEnd"/>
      <w:r w:rsidR="00CF23A5" w:rsidRPr="000F4456">
        <w:rPr>
          <w:rFonts w:ascii="Times New Roman" w:hAnsi="Times New Roman" w:cs="Times New Roman"/>
        </w:rPr>
        <w:t xml:space="preserve"> niet dansen hun collega’s vanaf de zijlijn gadeslaan).</w:t>
      </w:r>
    </w:p>
    <w:p w14:paraId="24D0F460" w14:textId="77777777" w:rsidR="00F81615" w:rsidRPr="000F4456" w:rsidRDefault="00F81615" w:rsidP="00F81615">
      <w:pPr>
        <w:spacing w:line="276" w:lineRule="auto"/>
        <w:rPr>
          <w:rFonts w:ascii="Times New Roman" w:hAnsi="Times New Roman" w:cs="Times New Roman"/>
        </w:rPr>
      </w:pPr>
      <w:r w:rsidRPr="000F4456">
        <w:rPr>
          <w:rFonts w:ascii="Times New Roman" w:hAnsi="Times New Roman" w:cs="Times New Roman"/>
        </w:rPr>
        <w:t xml:space="preserve">Op het laagste punt van hun traject liggen speakers. Telkens wanneer de vier microfoons op hun laagste punt boven zo’n speaker zwaaien, produceren ze een </w:t>
      </w:r>
      <w:r w:rsidR="00CF23A5" w:rsidRPr="000F4456">
        <w:rPr>
          <w:rFonts w:ascii="Times New Roman" w:hAnsi="Times New Roman" w:cs="Times New Roman"/>
        </w:rPr>
        <w:t xml:space="preserve">korte </w:t>
      </w:r>
      <w:r w:rsidRPr="000F4456">
        <w:rPr>
          <w:rFonts w:ascii="Times New Roman" w:hAnsi="Times New Roman" w:cs="Times New Roman"/>
        </w:rPr>
        <w:t>feedbacktoon</w:t>
      </w:r>
      <w:r w:rsidR="00CF23A5" w:rsidRPr="000F4456">
        <w:rPr>
          <w:rFonts w:ascii="Times New Roman" w:hAnsi="Times New Roman" w:cs="Times New Roman"/>
        </w:rPr>
        <w:t>. Die</w:t>
      </w:r>
      <w:r w:rsidRPr="000F4456">
        <w:rPr>
          <w:rFonts w:ascii="Times New Roman" w:hAnsi="Times New Roman" w:cs="Times New Roman"/>
        </w:rPr>
        <w:t xml:space="preserve"> puls </w:t>
      </w:r>
      <w:r w:rsidR="00CF23A5" w:rsidRPr="000F4456">
        <w:rPr>
          <w:rFonts w:ascii="Times New Roman" w:hAnsi="Times New Roman" w:cs="Times New Roman"/>
        </w:rPr>
        <w:t xml:space="preserve">gaat </w:t>
      </w:r>
      <w:r w:rsidRPr="000F4456">
        <w:rPr>
          <w:rFonts w:ascii="Times New Roman" w:hAnsi="Times New Roman" w:cs="Times New Roman"/>
        </w:rPr>
        <w:t xml:space="preserve">sneller </w:t>
      </w:r>
      <w:r w:rsidR="00CF23A5" w:rsidRPr="000F4456">
        <w:rPr>
          <w:rFonts w:ascii="Times New Roman" w:hAnsi="Times New Roman" w:cs="Times New Roman"/>
        </w:rPr>
        <w:t xml:space="preserve">klinken </w:t>
      </w:r>
      <w:r w:rsidRPr="000F4456">
        <w:rPr>
          <w:rFonts w:ascii="Times New Roman" w:hAnsi="Times New Roman" w:cs="Times New Roman"/>
        </w:rPr>
        <w:t xml:space="preserve">naarmate de zwaartekracht zijn werk doet en het traject van de microfoons korter wordt. Aanvankelijk zwaaien de microfoons synchroon heen en weer, en klinken de </w:t>
      </w:r>
      <w:r w:rsidR="00CF23A5" w:rsidRPr="000F4456">
        <w:rPr>
          <w:rFonts w:ascii="Times New Roman" w:hAnsi="Times New Roman" w:cs="Times New Roman"/>
        </w:rPr>
        <w:t>feedback</w:t>
      </w:r>
      <w:r w:rsidRPr="000F4456">
        <w:rPr>
          <w:rFonts w:ascii="Times New Roman" w:hAnsi="Times New Roman" w:cs="Times New Roman"/>
        </w:rPr>
        <w:t xml:space="preserve">tonen gelijktijdig – ze zwaaien ‘in fase’, zoals fysici zeggen over golven met eenzelfde trillingsfrequentie – tot ze geleidelijk aan uit de pas beginnen lopen en uit fase raken, waardoor er ritmische patronen ontstaan. De compositie is ten einde als alle vier de microfoons tot stilstand zijn gekomen boven hun respectieve speaker en de vier feedbacktonen aanhoudend klinken. </w:t>
      </w:r>
    </w:p>
    <w:p w14:paraId="7F3BD339" w14:textId="77777777" w:rsidR="00F81615" w:rsidRPr="000F4456" w:rsidRDefault="00F81615" w:rsidP="00F81615">
      <w:pPr>
        <w:spacing w:line="276" w:lineRule="auto"/>
        <w:rPr>
          <w:rFonts w:ascii="Times New Roman" w:hAnsi="Times New Roman" w:cs="Times New Roman"/>
        </w:rPr>
      </w:pPr>
    </w:p>
    <w:p w14:paraId="3523356F" w14:textId="77777777" w:rsidR="00F81615" w:rsidRPr="000F4456" w:rsidRDefault="00F81615" w:rsidP="00F81615">
      <w:pPr>
        <w:spacing w:line="276" w:lineRule="auto"/>
        <w:rPr>
          <w:rFonts w:ascii="Times New Roman" w:hAnsi="Times New Roman" w:cs="Times New Roman"/>
        </w:rPr>
      </w:pPr>
      <w:r w:rsidRPr="000F4456">
        <w:rPr>
          <w:rFonts w:ascii="Times New Roman" w:hAnsi="Times New Roman" w:cs="Times New Roman"/>
        </w:rPr>
        <w:t xml:space="preserve">Ditzelfde principe hanteerde Reich al twee jaar eerder in </w:t>
      </w:r>
      <w:proofErr w:type="spellStart"/>
      <w:r w:rsidRPr="000F4456">
        <w:rPr>
          <w:rFonts w:ascii="Times New Roman" w:hAnsi="Times New Roman" w:cs="Times New Roman"/>
          <w:i/>
        </w:rPr>
        <w:t>Come</w:t>
      </w:r>
      <w:proofErr w:type="spellEnd"/>
      <w:r w:rsidRPr="000F4456">
        <w:rPr>
          <w:rFonts w:ascii="Times New Roman" w:hAnsi="Times New Roman" w:cs="Times New Roman"/>
          <w:i/>
        </w:rPr>
        <w:t xml:space="preserve"> Out</w:t>
      </w:r>
      <w:r w:rsidRPr="000F4456">
        <w:rPr>
          <w:rFonts w:ascii="Times New Roman" w:hAnsi="Times New Roman" w:cs="Times New Roman"/>
        </w:rPr>
        <w:t xml:space="preserve"> (1966), een van </w:t>
      </w:r>
      <w:proofErr w:type="spellStart"/>
      <w:r w:rsidRPr="000F4456">
        <w:rPr>
          <w:rFonts w:ascii="Times New Roman" w:hAnsi="Times New Roman" w:cs="Times New Roman"/>
        </w:rPr>
        <w:t>Reichs</w:t>
      </w:r>
      <w:proofErr w:type="spellEnd"/>
      <w:r w:rsidRPr="000F4456">
        <w:rPr>
          <w:rFonts w:ascii="Times New Roman" w:hAnsi="Times New Roman" w:cs="Times New Roman"/>
        </w:rPr>
        <w:t xml:space="preserve"> vroegste pogingen om de idee van fase (en fase-verlies) te verkennen. Reich maakte </w:t>
      </w:r>
      <w:proofErr w:type="spellStart"/>
      <w:r w:rsidRPr="000F4456">
        <w:rPr>
          <w:rFonts w:ascii="Times New Roman" w:hAnsi="Times New Roman" w:cs="Times New Roman"/>
          <w:i/>
        </w:rPr>
        <w:t>Come</w:t>
      </w:r>
      <w:proofErr w:type="spellEnd"/>
      <w:r w:rsidRPr="000F4456">
        <w:rPr>
          <w:rFonts w:ascii="Times New Roman" w:hAnsi="Times New Roman" w:cs="Times New Roman"/>
          <w:i/>
        </w:rPr>
        <w:t xml:space="preserve"> Out </w:t>
      </w:r>
      <w:r w:rsidRPr="000F4456">
        <w:rPr>
          <w:rFonts w:ascii="Times New Roman" w:hAnsi="Times New Roman" w:cs="Times New Roman"/>
        </w:rPr>
        <w:t xml:space="preserve">voor een benefiet ten voordele van zes jongens die tijdens de </w:t>
      </w:r>
      <w:proofErr w:type="spellStart"/>
      <w:r w:rsidRPr="000F4456">
        <w:rPr>
          <w:rFonts w:ascii="Times New Roman" w:hAnsi="Times New Roman" w:cs="Times New Roman"/>
        </w:rPr>
        <w:t>Harlem</w:t>
      </w:r>
      <w:proofErr w:type="spellEnd"/>
      <w:r w:rsidRPr="000F4456">
        <w:rPr>
          <w:rFonts w:ascii="Times New Roman" w:hAnsi="Times New Roman" w:cs="Times New Roman"/>
        </w:rPr>
        <w:t xml:space="preserve"> </w:t>
      </w:r>
      <w:proofErr w:type="spellStart"/>
      <w:r w:rsidRPr="000F4456">
        <w:rPr>
          <w:rFonts w:ascii="Times New Roman" w:hAnsi="Times New Roman" w:cs="Times New Roman"/>
        </w:rPr>
        <w:t>Riots</w:t>
      </w:r>
      <w:proofErr w:type="spellEnd"/>
      <w:r w:rsidRPr="000F4456">
        <w:rPr>
          <w:rFonts w:ascii="Times New Roman" w:hAnsi="Times New Roman" w:cs="Times New Roman"/>
        </w:rPr>
        <w:t xml:space="preserve"> waren gearresteerd voor moord. Om vanuit de gevangenis naar het ziekenhuis te kunnen worden overgebracht, moest een van de jongens die door de politie was toegetakeld zorgen dat er bloed te zien was – dat was het criterium</w:t>
      </w:r>
      <w:r w:rsidR="00CF23A5" w:rsidRPr="000F4456">
        <w:rPr>
          <w:rFonts w:ascii="Times New Roman" w:hAnsi="Times New Roman" w:cs="Times New Roman"/>
        </w:rPr>
        <w:t xml:space="preserve"> om de gevangenis te mogen verlaten</w:t>
      </w:r>
      <w:r w:rsidRPr="000F4456">
        <w:rPr>
          <w:rFonts w:ascii="Times New Roman" w:hAnsi="Times New Roman" w:cs="Times New Roman"/>
        </w:rPr>
        <w:t xml:space="preserve">. </w:t>
      </w:r>
      <w:r w:rsidR="00CF23A5" w:rsidRPr="000F4456">
        <w:rPr>
          <w:rFonts w:ascii="Times New Roman" w:hAnsi="Times New Roman" w:cs="Times New Roman"/>
          <w:lang w:val="en-US"/>
        </w:rPr>
        <w:t xml:space="preserve">In </w:t>
      </w:r>
      <w:proofErr w:type="spellStart"/>
      <w:r w:rsidR="00CF23A5" w:rsidRPr="000F4456">
        <w:rPr>
          <w:rFonts w:ascii="Times New Roman" w:hAnsi="Times New Roman" w:cs="Times New Roman"/>
          <w:lang w:val="en-US"/>
        </w:rPr>
        <w:t>een</w:t>
      </w:r>
      <w:proofErr w:type="spellEnd"/>
      <w:r w:rsidR="00CF23A5" w:rsidRPr="000F4456">
        <w:rPr>
          <w:rFonts w:ascii="Times New Roman" w:hAnsi="Times New Roman" w:cs="Times New Roman"/>
          <w:lang w:val="en-US"/>
        </w:rPr>
        <w:t xml:space="preserve"> interview </w:t>
      </w:r>
      <w:proofErr w:type="spellStart"/>
      <w:r w:rsidR="00CF23A5" w:rsidRPr="000F4456">
        <w:rPr>
          <w:rFonts w:ascii="Times New Roman" w:hAnsi="Times New Roman" w:cs="Times New Roman"/>
          <w:lang w:val="en-US"/>
        </w:rPr>
        <w:t>verklaarde</w:t>
      </w:r>
      <w:proofErr w:type="spellEnd"/>
      <w:r w:rsidR="00CF23A5" w:rsidRPr="000F4456">
        <w:rPr>
          <w:rFonts w:ascii="Times New Roman" w:hAnsi="Times New Roman" w:cs="Times New Roman"/>
          <w:lang w:val="en-US"/>
        </w:rPr>
        <w:t xml:space="preserve"> de </w:t>
      </w:r>
      <w:proofErr w:type="spellStart"/>
      <w:r w:rsidR="00CF23A5" w:rsidRPr="000F4456">
        <w:rPr>
          <w:rFonts w:ascii="Times New Roman" w:hAnsi="Times New Roman" w:cs="Times New Roman"/>
          <w:lang w:val="en-US"/>
        </w:rPr>
        <w:t>jongeman</w:t>
      </w:r>
      <w:proofErr w:type="spellEnd"/>
      <w:r w:rsidR="00CF23A5" w:rsidRPr="000F4456">
        <w:rPr>
          <w:rFonts w:ascii="Times New Roman" w:hAnsi="Times New Roman" w:cs="Times New Roman"/>
          <w:lang w:val="en-US"/>
        </w:rPr>
        <w:t>:</w:t>
      </w:r>
      <w:r w:rsidRPr="000F4456">
        <w:rPr>
          <w:rFonts w:ascii="Times New Roman" w:hAnsi="Times New Roman" w:cs="Times New Roman"/>
          <w:lang w:val="en-US"/>
        </w:rPr>
        <w:t xml:space="preserve"> ‘I had to, like, open the bruise up and let some of the bruise blood come out and show them’. </w:t>
      </w:r>
      <w:r w:rsidRPr="000F4456">
        <w:rPr>
          <w:rFonts w:ascii="Times New Roman" w:hAnsi="Times New Roman" w:cs="Times New Roman"/>
        </w:rPr>
        <w:t xml:space="preserve">Deze zin liet Reich op vier sporen uit fase gaan. Dat deed hij door eerst twee identieke banden te laten lopen, en één ervan geleidelijk aan te vertragen door zijn duim tegen de draaiende band te houden, en dit op te nemen. Vervolgens deed hij hetzelfde met deze opname en een derde band, en dit vervolgens nog eens. Het resultaat is een spel tussen synchroniciteit en meerstemmigheid, tussen structuur en chaos. </w:t>
      </w:r>
    </w:p>
    <w:p w14:paraId="22C5A364" w14:textId="77777777" w:rsidR="00F81615" w:rsidRPr="000F4456" w:rsidRDefault="00F81615" w:rsidP="00F81615">
      <w:pPr>
        <w:spacing w:line="276" w:lineRule="auto"/>
        <w:rPr>
          <w:rFonts w:ascii="Times New Roman" w:hAnsi="Times New Roman" w:cs="Times New Roman"/>
        </w:rPr>
      </w:pPr>
    </w:p>
    <w:p w14:paraId="1319F26C" w14:textId="77777777" w:rsidR="00F81615" w:rsidRPr="000F4456" w:rsidRDefault="00F81615" w:rsidP="00F81615">
      <w:pPr>
        <w:spacing w:line="276" w:lineRule="auto"/>
        <w:rPr>
          <w:rFonts w:ascii="Times New Roman" w:hAnsi="Times New Roman" w:cs="Times New Roman"/>
          <w:lang w:val="en-US"/>
        </w:rPr>
      </w:pPr>
      <w:r w:rsidRPr="000F4456">
        <w:rPr>
          <w:rFonts w:ascii="Times New Roman" w:hAnsi="Times New Roman" w:cs="Times New Roman"/>
        </w:rPr>
        <w:t>Reich zelf schrijft de ontdekking toe</w:t>
      </w:r>
      <w:r w:rsidR="00CF23A5" w:rsidRPr="000F4456">
        <w:rPr>
          <w:rFonts w:ascii="Times New Roman" w:hAnsi="Times New Roman" w:cs="Times New Roman"/>
        </w:rPr>
        <w:t>, enige jaren daarvoor,</w:t>
      </w:r>
      <w:r w:rsidRPr="000F4456">
        <w:rPr>
          <w:rFonts w:ascii="Times New Roman" w:hAnsi="Times New Roman" w:cs="Times New Roman"/>
        </w:rPr>
        <w:t xml:space="preserve"> aan de slechte kwaliteit van zijn bandrecorders. Toen hij twee identieke banden synchroon wilde opnemen bleek één ervan net iets trager te lopen waardoor er geleidelijk aan een soort echo-effect ontstond. Naarmate het tijdsverschil tussen de twee tapes groter werd, ontstond een patroon van ritmische accenten die je een soort canon zou kunnen noemen. </w:t>
      </w:r>
      <w:r w:rsidRPr="00161A49">
        <w:rPr>
          <w:rFonts w:ascii="Times New Roman" w:hAnsi="Times New Roman" w:cs="Times New Roman"/>
          <w:lang w:val="en-US"/>
        </w:rPr>
        <w:t xml:space="preserve">In </w:t>
      </w:r>
      <w:proofErr w:type="spellStart"/>
      <w:r w:rsidRPr="00161A49">
        <w:rPr>
          <w:rFonts w:ascii="Times New Roman" w:hAnsi="Times New Roman" w:cs="Times New Roman"/>
          <w:lang w:val="en-US"/>
        </w:rPr>
        <w:t>een</w:t>
      </w:r>
      <w:proofErr w:type="spellEnd"/>
      <w:r w:rsidRPr="00161A49">
        <w:rPr>
          <w:rFonts w:ascii="Times New Roman" w:hAnsi="Times New Roman" w:cs="Times New Roman"/>
          <w:lang w:val="en-US"/>
        </w:rPr>
        <w:t xml:space="preserve"> interview </w:t>
      </w:r>
      <w:proofErr w:type="spellStart"/>
      <w:r w:rsidRPr="00161A49">
        <w:rPr>
          <w:rFonts w:ascii="Times New Roman" w:hAnsi="Times New Roman" w:cs="Times New Roman"/>
          <w:lang w:val="en-US"/>
        </w:rPr>
        <w:t>beschrijft</w:t>
      </w:r>
      <w:proofErr w:type="spellEnd"/>
      <w:r w:rsidRPr="00161A49">
        <w:rPr>
          <w:rFonts w:ascii="Times New Roman" w:hAnsi="Times New Roman" w:cs="Times New Roman"/>
          <w:lang w:val="en-US"/>
        </w:rPr>
        <w:t xml:space="preserve"> Reich de </w:t>
      </w:r>
      <w:proofErr w:type="spellStart"/>
      <w:r w:rsidRPr="00161A49">
        <w:rPr>
          <w:rFonts w:ascii="Times New Roman" w:hAnsi="Times New Roman" w:cs="Times New Roman"/>
          <w:lang w:val="en-US"/>
        </w:rPr>
        <w:t>fysieke</w:t>
      </w:r>
      <w:proofErr w:type="spellEnd"/>
      <w:r w:rsidRPr="00161A49">
        <w:rPr>
          <w:rFonts w:ascii="Times New Roman" w:hAnsi="Times New Roman" w:cs="Times New Roman"/>
          <w:lang w:val="en-US"/>
        </w:rPr>
        <w:t xml:space="preserve"> impact van </w:t>
      </w:r>
      <w:r w:rsidR="00CF23A5" w:rsidRPr="00161A49">
        <w:rPr>
          <w:rFonts w:ascii="Times New Roman" w:hAnsi="Times New Roman" w:cs="Times New Roman"/>
          <w:lang w:val="en-US"/>
        </w:rPr>
        <w:t>die</w:t>
      </w:r>
      <w:r w:rsidRPr="00161A49">
        <w:rPr>
          <w:rFonts w:ascii="Times New Roman" w:hAnsi="Times New Roman" w:cs="Times New Roman"/>
          <w:lang w:val="en-US"/>
        </w:rPr>
        <w:t xml:space="preserve"> </w:t>
      </w:r>
      <w:proofErr w:type="spellStart"/>
      <w:r w:rsidRPr="00161A49">
        <w:rPr>
          <w:rFonts w:ascii="Times New Roman" w:hAnsi="Times New Roman" w:cs="Times New Roman"/>
          <w:lang w:val="en-US"/>
        </w:rPr>
        <w:t>eerste</w:t>
      </w:r>
      <w:proofErr w:type="spellEnd"/>
      <w:r w:rsidRPr="00161A49">
        <w:rPr>
          <w:rFonts w:ascii="Times New Roman" w:hAnsi="Times New Roman" w:cs="Times New Roman"/>
          <w:lang w:val="en-US"/>
        </w:rPr>
        <w:t xml:space="preserve"> </w:t>
      </w:r>
      <w:proofErr w:type="spellStart"/>
      <w:r w:rsidRPr="00161A49">
        <w:rPr>
          <w:rFonts w:ascii="Times New Roman" w:hAnsi="Times New Roman" w:cs="Times New Roman"/>
          <w:lang w:val="en-US"/>
        </w:rPr>
        <w:t>luisterervaring</w:t>
      </w:r>
      <w:proofErr w:type="spellEnd"/>
      <w:r w:rsidR="00CF23A5" w:rsidRPr="000F4456">
        <w:rPr>
          <w:rFonts w:ascii="Times New Roman" w:hAnsi="Times New Roman" w:cs="Times New Roman"/>
          <w:lang w:val="en-US"/>
        </w:rPr>
        <w:t xml:space="preserve">, </w:t>
      </w:r>
      <w:proofErr w:type="spellStart"/>
      <w:r w:rsidR="00CF23A5" w:rsidRPr="000F4456">
        <w:rPr>
          <w:rFonts w:ascii="Times New Roman" w:hAnsi="Times New Roman" w:cs="Times New Roman"/>
          <w:lang w:val="en-US"/>
        </w:rPr>
        <w:t>dat</w:t>
      </w:r>
      <w:proofErr w:type="spellEnd"/>
      <w:r w:rsidR="00CF23A5" w:rsidRPr="000F4456">
        <w:rPr>
          <w:rFonts w:ascii="Times New Roman" w:hAnsi="Times New Roman" w:cs="Times New Roman"/>
          <w:lang w:val="en-US"/>
        </w:rPr>
        <w:t xml:space="preserve"> moment van </w:t>
      </w:r>
      <w:proofErr w:type="spellStart"/>
      <w:r w:rsidR="00CF23A5" w:rsidRPr="000F4456">
        <w:rPr>
          <w:rFonts w:ascii="Times New Roman" w:hAnsi="Times New Roman" w:cs="Times New Roman"/>
          <w:lang w:val="en-US"/>
        </w:rPr>
        <w:t>ontdekking</w:t>
      </w:r>
      <w:proofErr w:type="spellEnd"/>
      <w:r w:rsidRPr="000F4456">
        <w:rPr>
          <w:rFonts w:ascii="Times New Roman" w:hAnsi="Times New Roman" w:cs="Times New Roman"/>
          <w:lang w:val="en-US"/>
        </w:rPr>
        <w:t xml:space="preserve">: ‘The sensation I had in my head was that the sound moved over to my left ear, moved down to my left shoulder, down my left arm, down my leg, out across the floor to the left, and finally began to reverberate and shake before it eventually came back together in the center of my head.’ </w:t>
      </w:r>
    </w:p>
    <w:p w14:paraId="6575CA76" w14:textId="77777777" w:rsidR="00F81615" w:rsidRPr="000F4456" w:rsidRDefault="00F81615" w:rsidP="00F81615">
      <w:pPr>
        <w:spacing w:line="276" w:lineRule="auto"/>
        <w:rPr>
          <w:rFonts w:ascii="Times New Roman" w:hAnsi="Times New Roman" w:cs="Times New Roman"/>
        </w:rPr>
      </w:pPr>
      <w:r w:rsidRPr="000F4456">
        <w:rPr>
          <w:rFonts w:ascii="Times New Roman" w:hAnsi="Times New Roman" w:cs="Times New Roman"/>
        </w:rPr>
        <w:t xml:space="preserve">Door de schaarste van het materiaal – een loop, de eenvoud van het </w:t>
      </w:r>
      <w:r w:rsidR="00CF23A5" w:rsidRPr="000F4456">
        <w:rPr>
          <w:rFonts w:ascii="Times New Roman" w:hAnsi="Times New Roman" w:cs="Times New Roman"/>
        </w:rPr>
        <w:t>procedé</w:t>
      </w:r>
      <w:r w:rsidRPr="000F4456">
        <w:rPr>
          <w:rFonts w:ascii="Times New Roman" w:hAnsi="Times New Roman" w:cs="Times New Roman"/>
        </w:rPr>
        <w:t xml:space="preserve">, en de duur ervan kan de luisterervaring dus fysiek worden. </w:t>
      </w:r>
      <w:r w:rsidRPr="000F4456">
        <w:rPr>
          <w:rFonts w:ascii="Times New Roman" w:hAnsi="Times New Roman" w:cs="Times New Roman"/>
          <w:lang w:val="en-US"/>
        </w:rPr>
        <w:t xml:space="preserve">In de </w:t>
      </w:r>
      <w:r w:rsidRPr="000F4456">
        <w:rPr>
          <w:rFonts w:ascii="Times New Roman" w:hAnsi="Times New Roman" w:cs="Times New Roman"/>
          <w:i/>
          <w:lang w:val="en-US"/>
        </w:rPr>
        <w:t>program notes</w:t>
      </w:r>
      <w:r w:rsidRPr="000F4456">
        <w:rPr>
          <w:rFonts w:ascii="Times New Roman" w:hAnsi="Times New Roman" w:cs="Times New Roman"/>
          <w:lang w:val="en-US"/>
        </w:rPr>
        <w:t xml:space="preserve"> </w:t>
      </w:r>
      <w:proofErr w:type="spellStart"/>
      <w:r w:rsidRPr="000F4456">
        <w:rPr>
          <w:rFonts w:ascii="Times New Roman" w:hAnsi="Times New Roman" w:cs="Times New Roman"/>
          <w:lang w:val="en-US"/>
        </w:rPr>
        <w:t>bij</w:t>
      </w:r>
      <w:proofErr w:type="spellEnd"/>
      <w:r w:rsidRPr="000F4456">
        <w:rPr>
          <w:rFonts w:ascii="Times New Roman" w:hAnsi="Times New Roman" w:cs="Times New Roman"/>
          <w:lang w:val="en-US"/>
        </w:rPr>
        <w:t xml:space="preserve"> </w:t>
      </w:r>
      <w:r w:rsidRPr="000F4456">
        <w:rPr>
          <w:rFonts w:ascii="Times New Roman" w:hAnsi="Times New Roman" w:cs="Times New Roman"/>
          <w:i/>
          <w:lang w:val="en-US"/>
        </w:rPr>
        <w:t>Come Out</w:t>
      </w:r>
      <w:r w:rsidRPr="000F4456">
        <w:rPr>
          <w:rFonts w:ascii="Times New Roman" w:hAnsi="Times New Roman" w:cs="Times New Roman"/>
          <w:lang w:val="en-US"/>
        </w:rPr>
        <w:t xml:space="preserve"> (1966) </w:t>
      </w:r>
      <w:proofErr w:type="spellStart"/>
      <w:r w:rsidRPr="000F4456">
        <w:rPr>
          <w:rFonts w:ascii="Times New Roman" w:hAnsi="Times New Roman" w:cs="Times New Roman"/>
          <w:lang w:val="en-US"/>
        </w:rPr>
        <w:t>beschrijft</w:t>
      </w:r>
      <w:proofErr w:type="spellEnd"/>
      <w:r w:rsidRPr="000F4456">
        <w:rPr>
          <w:rFonts w:ascii="Times New Roman" w:hAnsi="Times New Roman" w:cs="Times New Roman"/>
          <w:lang w:val="en-US"/>
        </w:rPr>
        <w:t xml:space="preserve"> Reich </w:t>
      </w:r>
      <w:proofErr w:type="spellStart"/>
      <w:r w:rsidRPr="000F4456">
        <w:rPr>
          <w:rFonts w:ascii="Times New Roman" w:hAnsi="Times New Roman" w:cs="Times New Roman"/>
          <w:lang w:val="en-US"/>
        </w:rPr>
        <w:t>dit</w:t>
      </w:r>
      <w:proofErr w:type="spellEnd"/>
      <w:r w:rsidRPr="000F4456">
        <w:rPr>
          <w:rFonts w:ascii="Times New Roman" w:hAnsi="Times New Roman" w:cs="Times New Roman"/>
          <w:lang w:val="en-US"/>
        </w:rPr>
        <w:t xml:space="preserve"> </w:t>
      </w:r>
      <w:proofErr w:type="spellStart"/>
      <w:r w:rsidRPr="000F4456">
        <w:rPr>
          <w:rFonts w:ascii="Times New Roman" w:hAnsi="Times New Roman" w:cs="Times New Roman"/>
          <w:lang w:val="en-US"/>
        </w:rPr>
        <w:t>zo</w:t>
      </w:r>
      <w:proofErr w:type="spellEnd"/>
      <w:r w:rsidRPr="000F4456">
        <w:rPr>
          <w:rFonts w:ascii="Times New Roman" w:hAnsi="Times New Roman" w:cs="Times New Roman"/>
          <w:lang w:val="en-US"/>
        </w:rPr>
        <w:t xml:space="preserve">: ‘By restricting oneself to a small amount of material organized by a single uninterrupted process, one’s attention can become focused on details that usually slip by.’ </w:t>
      </w:r>
      <w:r w:rsidRPr="000F4456">
        <w:rPr>
          <w:rFonts w:ascii="Times New Roman" w:hAnsi="Times New Roman" w:cs="Times New Roman"/>
        </w:rPr>
        <w:t>Herhaling en een spel met minimaal verschil, kan werken als een akoestisch vergrootglas: doordat er zo weinig gebeurt wordt datgene wat wel gebeurt – het minimale verschil – een ingrijpende gebeurtenis.</w:t>
      </w:r>
    </w:p>
    <w:p w14:paraId="72E4F7AB" w14:textId="77777777" w:rsidR="00F81615" w:rsidRPr="000F4456" w:rsidRDefault="00F81615" w:rsidP="00F81615">
      <w:pPr>
        <w:spacing w:line="276" w:lineRule="auto"/>
        <w:rPr>
          <w:rFonts w:ascii="Times New Roman" w:hAnsi="Times New Roman" w:cs="Times New Roman"/>
        </w:rPr>
      </w:pPr>
    </w:p>
    <w:p w14:paraId="54FE3D0D" w14:textId="77777777" w:rsidR="00F81615" w:rsidRPr="000F4456" w:rsidRDefault="00F81615" w:rsidP="00F81615">
      <w:pPr>
        <w:spacing w:line="276" w:lineRule="auto"/>
        <w:rPr>
          <w:rFonts w:ascii="Times New Roman" w:hAnsi="Times New Roman" w:cs="Times New Roman"/>
          <w:szCs w:val="22"/>
          <w:lang w:val="en-US"/>
        </w:rPr>
      </w:pPr>
      <w:r w:rsidRPr="000F4456">
        <w:rPr>
          <w:rFonts w:ascii="Times New Roman" w:hAnsi="Times New Roman" w:cs="Times New Roman"/>
        </w:rPr>
        <w:t xml:space="preserve">Het belangrijkste, voor Reich, was dat het compositorisch proces </w:t>
      </w:r>
      <w:r w:rsidRPr="000F4456">
        <w:rPr>
          <w:rFonts w:ascii="Times New Roman" w:hAnsi="Times New Roman" w:cs="Times New Roman"/>
          <w:i/>
        </w:rPr>
        <w:t>hoorbaar</w:t>
      </w:r>
      <w:r w:rsidRPr="000F4456">
        <w:rPr>
          <w:rFonts w:ascii="Times New Roman" w:hAnsi="Times New Roman" w:cs="Times New Roman"/>
        </w:rPr>
        <w:t xml:space="preserve"> was. </w:t>
      </w:r>
      <w:r w:rsidRPr="000F4456">
        <w:rPr>
          <w:rFonts w:ascii="Times New Roman" w:hAnsi="Times New Roman" w:cs="Times New Roman"/>
          <w:lang w:val="en-US"/>
        </w:rPr>
        <w:t xml:space="preserve">In </w:t>
      </w:r>
      <w:proofErr w:type="spellStart"/>
      <w:r w:rsidRPr="000F4456">
        <w:rPr>
          <w:rFonts w:ascii="Times New Roman" w:hAnsi="Times New Roman" w:cs="Times New Roman"/>
          <w:lang w:val="en-US"/>
        </w:rPr>
        <w:t>zijn</w:t>
      </w:r>
      <w:proofErr w:type="spellEnd"/>
      <w:r w:rsidRPr="000F4456">
        <w:rPr>
          <w:rFonts w:ascii="Times New Roman" w:hAnsi="Times New Roman" w:cs="Times New Roman"/>
          <w:lang w:val="en-US"/>
        </w:rPr>
        <w:t xml:space="preserve"> </w:t>
      </w:r>
      <w:proofErr w:type="spellStart"/>
      <w:r w:rsidRPr="000F4456">
        <w:rPr>
          <w:rFonts w:ascii="Times New Roman" w:hAnsi="Times New Roman" w:cs="Times New Roman"/>
          <w:lang w:val="en-US"/>
        </w:rPr>
        <w:t>programmatische</w:t>
      </w:r>
      <w:proofErr w:type="spellEnd"/>
      <w:r w:rsidRPr="000F4456">
        <w:rPr>
          <w:rFonts w:ascii="Times New Roman" w:hAnsi="Times New Roman" w:cs="Times New Roman"/>
          <w:lang w:val="en-US"/>
        </w:rPr>
        <w:t xml:space="preserve"> </w:t>
      </w:r>
      <w:proofErr w:type="spellStart"/>
      <w:r w:rsidRPr="000F4456">
        <w:rPr>
          <w:rFonts w:ascii="Times New Roman" w:hAnsi="Times New Roman" w:cs="Times New Roman"/>
          <w:lang w:val="en-US"/>
        </w:rPr>
        <w:t>tekst</w:t>
      </w:r>
      <w:proofErr w:type="spellEnd"/>
      <w:r w:rsidRPr="000F4456">
        <w:rPr>
          <w:rFonts w:ascii="Times New Roman" w:hAnsi="Times New Roman" w:cs="Times New Roman"/>
          <w:lang w:val="en-US"/>
        </w:rPr>
        <w:t xml:space="preserve"> ‘Music as gradual process’ (1968) </w:t>
      </w:r>
      <w:proofErr w:type="spellStart"/>
      <w:r w:rsidRPr="000F4456">
        <w:rPr>
          <w:rFonts w:ascii="Times New Roman" w:hAnsi="Times New Roman" w:cs="Times New Roman"/>
          <w:lang w:val="en-US"/>
        </w:rPr>
        <w:t>schrijft</w:t>
      </w:r>
      <w:proofErr w:type="spellEnd"/>
      <w:r w:rsidRPr="000F4456">
        <w:rPr>
          <w:rFonts w:ascii="Times New Roman" w:hAnsi="Times New Roman" w:cs="Times New Roman"/>
          <w:lang w:val="en-US"/>
        </w:rPr>
        <w:t xml:space="preserve"> Reich: ‘I am interested in perceptible processes. I want to be able to hear the process happening throughout the sounding music.’ </w:t>
      </w:r>
      <w:r w:rsidRPr="00161A49">
        <w:rPr>
          <w:rFonts w:ascii="Times New Roman" w:hAnsi="Times New Roman" w:cs="Times New Roman"/>
        </w:rPr>
        <w:t>En dat proces heeft niets mysterieus of verborgens. Het is er één</w:t>
      </w:r>
      <w:r w:rsidRPr="000F4456">
        <w:rPr>
          <w:rFonts w:ascii="Times New Roman" w:hAnsi="Times New Roman" w:cs="Times New Roman"/>
        </w:rPr>
        <w:t xml:space="preserve"> dat we goed kennen. </w:t>
      </w:r>
      <w:r w:rsidRPr="000F4456">
        <w:rPr>
          <w:rFonts w:ascii="Times New Roman" w:hAnsi="Times New Roman" w:cs="Times New Roman"/>
          <w:lang w:val="en-US"/>
        </w:rPr>
        <w:t>‘</w:t>
      </w:r>
      <w:r w:rsidRPr="000F4456">
        <w:rPr>
          <w:rFonts w:ascii="Times New Roman" w:hAnsi="Times New Roman" w:cs="Times New Roman"/>
          <w:szCs w:val="22"/>
          <w:lang w:val="en-US"/>
        </w:rPr>
        <w:t xml:space="preserve">Performing and listening to a gradual musical process resembles: pulling back a swing, releasing it, and observing it gradually come to rest; turning over an hour glass and watching the sand slowly run through the bottom; placing your feet in the sand by the ocean's edge and watching, feeling, and listening to the waves gradually bury them.’  </w:t>
      </w:r>
    </w:p>
    <w:p w14:paraId="38790526" w14:textId="77777777" w:rsidR="00F81615" w:rsidRPr="000F4456" w:rsidRDefault="00F81615" w:rsidP="00F81615">
      <w:pPr>
        <w:spacing w:line="276" w:lineRule="auto"/>
        <w:rPr>
          <w:rFonts w:ascii="Times New Roman" w:hAnsi="Times New Roman" w:cs="Times New Roman"/>
          <w:szCs w:val="22"/>
          <w:lang w:val="en-US"/>
        </w:rPr>
      </w:pPr>
      <w:r w:rsidRPr="000F4456">
        <w:rPr>
          <w:rFonts w:ascii="Times New Roman" w:hAnsi="Times New Roman" w:cs="Times New Roman"/>
          <w:szCs w:val="22"/>
        </w:rPr>
        <w:t>Opmerkelijk is hoe Reich de ervaring van het ‘performen van’ en het ‘luisteren naar’ nagenoeg gelijkstelt</w:t>
      </w:r>
      <w:r w:rsidR="0036536E" w:rsidRPr="000F4456">
        <w:rPr>
          <w:rFonts w:ascii="Times New Roman" w:hAnsi="Times New Roman" w:cs="Times New Roman"/>
          <w:szCs w:val="22"/>
        </w:rPr>
        <w:t xml:space="preserve">, zoals hij dat op een extreme manier deed in </w:t>
      </w:r>
      <w:proofErr w:type="spellStart"/>
      <w:r w:rsidR="0036536E" w:rsidRPr="000F4456">
        <w:rPr>
          <w:rFonts w:ascii="Times New Roman" w:hAnsi="Times New Roman" w:cs="Times New Roman"/>
          <w:i/>
          <w:szCs w:val="22"/>
        </w:rPr>
        <w:t>Pendulum</w:t>
      </w:r>
      <w:proofErr w:type="spellEnd"/>
      <w:r w:rsidR="0036536E" w:rsidRPr="000F4456">
        <w:rPr>
          <w:rFonts w:ascii="Times New Roman" w:hAnsi="Times New Roman" w:cs="Times New Roman"/>
          <w:i/>
          <w:szCs w:val="22"/>
        </w:rPr>
        <w:t xml:space="preserve"> Music</w:t>
      </w:r>
      <w:r w:rsidR="0036536E" w:rsidRPr="000F4456">
        <w:rPr>
          <w:rFonts w:ascii="Times New Roman" w:hAnsi="Times New Roman" w:cs="Times New Roman"/>
          <w:szCs w:val="22"/>
        </w:rPr>
        <w:t xml:space="preserve">. </w:t>
      </w:r>
      <w:proofErr w:type="spellStart"/>
      <w:r w:rsidRPr="000F4456">
        <w:rPr>
          <w:rFonts w:ascii="Times New Roman" w:hAnsi="Times New Roman" w:cs="Times New Roman"/>
          <w:szCs w:val="22"/>
          <w:lang w:val="en-US"/>
        </w:rPr>
        <w:t>Beide</w:t>
      </w:r>
      <w:proofErr w:type="spellEnd"/>
      <w:r w:rsidRPr="000F4456">
        <w:rPr>
          <w:rFonts w:ascii="Times New Roman" w:hAnsi="Times New Roman" w:cs="Times New Roman"/>
          <w:szCs w:val="22"/>
          <w:lang w:val="en-US"/>
        </w:rPr>
        <w:t xml:space="preserve"> </w:t>
      </w:r>
      <w:proofErr w:type="spellStart"/>
      <w:r w:rsidRPr="000F4456">
        <w:rPr>
          <w:rFonts w:ascii="Times New Roman" w:hAnsi="Times New Roman" w:cs="Times New Roman"/>
          <w:szCs w:val="22"/>
          <w:lang w:val="en-US"/>
        </w:rPr>
        <w:t>kunnen</w:t>
      </w:r>
      <w:proofErr w:type="spellEnd"/>
      <w:r w:rsidRPr="000F4456">
        <w:rPr>
          <w:rFonts w:ascii="Times New Roman" w:hAnsi="Times New Roman" w:cs="Times New Roman"/>
          <w:szCs w:val="22"/>
          <w:lang w:val="en-US"/>
        </w:rPr>
        <w:t xml:space="preserve">, </w:t>
      </w:r>
      <w:proofErr w:type="spellStart"/>
      <w:r w:rsidRPr="000F4456">
        <w:rPr>
          <w:rFonts w:ascii="Times New Roman" w:hAnsi="Times New Roman" w:cs="Times New Roman"/>
          <w:szCs w:val="22"/>
          <w:lang w:val="en-US"/>
        </w:rPr>
        <w:t>aldus</w:t>
      </w:r>
      <w:proofErr w:type="spellEnd"/>
      <w:r w:rsidRPr="000F4456">
        <w:rPr>
          <w:rFonts w:ascii="Times New Roman" w:hAnsi="Times New Roman" w:cs="Times New Roman"/>
          <w:szCs w:val="22"/>
          <w:lang w:val="en-US"/>
        </w:rPr>
        <w:t xml:space="preserve"> Reich, </w:t>
      </w:r>
      <w:proofErr w:type="spellStart"/>
      <w:r w:rsidRPr="000F4456">
        <w:rPr>
          <w:rFonts w:ascii="Times New Roman" w:hAnsi="Times New Roman" w:cs="Times New Roman"/>
          <w:szCs w:val="22"/>
          <w:lang w:val="en-US"/>
        </w:rPr>
        <w:t>aanleiding</w:t>
      </w:r>
      <w:proofErr w:type="spellEnd"/>
      <w:r w:rsidRPr="000F4456">
        <w:rPr>
          <w:rFonts w:ascii="Times New Roman" w:hAnsi="Times New Roman" w:cs="Times New Roman"/>
          <w:szCs w:val="22"/>
          <w:lang w:val="en-US"/>
        </w:rPr>
        <w:t xml:space="preserve"> </w:t>
      </w:r>
      <w:proofErr w:type="spellStart"/>
      <w:r w:rsidRPr="000F4456">
        <w:rPr>
          <w:rFonts w:ascii="Times New Roman" w:hAnsi="Times New Roman" w:cs="Times New Roman"/>
          <w:szCs w:val="22"/>
          <w:lang w:val="en-US"/>
        </w:rPr>
        <w:t>geven</w:t>
      </w:r>
      <w:proofErr w:type="spellEnd"/>
      <w:r w:rsidRPr="000F4456">
        <w:rPr>
          <w:rFonts w:ascii="Times New Roman" w:hAnsi="Times New Roman" w:cs="Times New Roman"/>
          <w:szCs w:val="22"/>
          <w:lang w:val="en-US"/>
        </w:rPr>
        <w:t xml:space="preserve"> tot </w:t>
      </w:r>
      <w:proofErr w:type="spellStart"/>
      <w:r w:rsidRPr="000F4456">
        <w:rPr>
          <w:rFonts w:ascii="Times New Roman" w:hAnsi="Times New Roman" w:cs="Times New Roman"/>
          <w:szCs w:val="22"/>
          <w:lang w:val="en-US"/>
        </w:rPr>
        <w:t>een</w:t>
      </w:r>
      <w:proofErr w:type="spellEnd"/>
      <w:r w:rsidRPr="000F4456">
        <w:rPr>
          <w:rFonts w:ascii="Times New Roman" w:hAnsi="Times New Roman" w:cs="Times New Roman"/>
          <w:szCs w:val="22"/>
          <w:lang w:val="en-US"/>
        </w:rPr>
        <w:t xml:space="preserve"> </w:t>
      </w:r>
      <w:proofErr w:type="spellStart"/>
      <w:r w:rsidRPr="000F4456">
        <w:rPr>
          <w:rFonts w:ascii="Times New Roman" w:hAnsi="Times New Roman" w:cs="Times New Roman"/>
          <w:szCs w:val="22"/>
          <w:lang w:val="en-US"/>
        </w:rPr>
        <w:t>soort</w:t>
      </w:r>
      <w:proofErr w:type="spellEnd"/>
      <w:r w:rsidRPr="000F4456">
        <w:rPr>
          <w:rFonts w:ascii="Times New Roman" w:hAnsi="Times New Roman" w:cs="Times New Roman"/>
          <w:szCs w:val="22"/>
          <w:lang w:val="en-US"/>
        </w:rPr>
        <w:t xml:space="preserve"> </w:t>
      </w:r>
      <w:proofErr w:type="spellStart"/>
      <w:r w:rsidRPr="000F4456">
        <w:rPr>
          <w:rFonts w:ascii="Times New Roman" w:hAnsi="Times New Roman" w:cs="Times New Roman"/>
          <w:szCs w:val="22"/>
          <w:lang w:val="en-US"/>
        </w:rPr>
        <w:t>spirituele</w:t>
      </w:r>
      <w:proofErr w:type="spellEnd"/>
      <w:r w:rsidRPr="000F4456">
        <w:rPr>
          <w:rFonts w:ascii="Times New Roman" w:hAnsi="Times New Roman" w:cs="Times New Roman"/>
          <w:szCs w:val="22"/>
          <w:lang w:val="en-US"/>
        </w:rPr>
        <w:t xml:space="preserve"> </w:t>
      </w:r>
      <w:proofErr w:type="spellStart"/>
      <w:r w:rsidRPr="000F4456">
        <w:rPr>
          <w:rFonts w:ascii="Times New Roman" w:hAnsi="Times New Roman" w:cs="Times New Roman"/>
          <w:szCs w:val="22"/>
          <w:lang w:val="en-US"/>
        </w:rPr>
        <w:t>ervaring</w:t>
      </w:r>
      <w:proofErr w:type="spellEnd"/>
      <w:r w:rsidRPr="000F4456">
        <w:rPr>
          <w:rFonts w:ascii="Times New Roman" w:hAnsi="Times New Roman" w:cs="Times New Roman"/>
          <w:szCs w:val="22"/>
          <w:lang w:val="en-US"/>
        </w:rPr>
        <w:t>: ‘</w:t>
      </w:r>
      <w:proofErr w:type="gramStart"/>
      <w:r w:rsidRPr="000F4456">
        <w:rPr>
          <w:rFonts w:ascii="Times New Roman" w:hAnsi="Times New Roman" w:cs="Times New Roman"/>
          <w:szCs w:val="22"/>
          <w:lang w:val="en-US"/>
        </w:rPr>
        <w:t>While</w:t>
      </w:r>
      <w:proofErr w:type="gramEnd"/>
      <w:r w:rsidRPr="000F4456">
        <w:rPr>
          <w:rFonts w:ascii="Times New Roman" w:hAnsi="Times New Roman" w:cs="Times New Roman"/>
          <w:szCs w:val="22"/>
          <w:lang w:val="en-US"/>
        </w:rPr>
        <w:t xml:space="preserve"> performing and listening to gradual musical processes one can participate in a particular liberating and impersonal kind of ritual. Focusing in on the musical process makes possible that shift of attention away from he and she and you and me outwards towards </w:t>
      </w:r>
      <w:r w:rsidRPr="000F4456">
        <w:rPr>
          <w:rFonts w:ascii="Times New Roman" w:hAnsi="Times New Roman" w:cs="Times New Roman"/>
          <w:i/>
          <w:szCs w:val="22"/>
          <w:lang w:val="en-US"/>
        </w:rPr>
        <w:t>it</w:t>
      </w:r>
      <w:r w:rsidRPr="000F4456">
        <w:rPr>
          <w:rFonts w:ascii="Times New Roman" w:hAnsi="Times New Roman" w:cs="Times New Roman"/>
          <w:szCs w:val="22"/>
          <w:lang w:val="en-US"/>
        </w:rPr>
        <w:t xml:space="preserve">.’ </w:t>
      </w:r>
    </w:p>
    <w:p w14:paraId="15C74C16" w14:textId="77777777" w:rsidR="00F81615" w:rsidRPr="000F4456" w:rsidRDefault="00F81615" w:rsidP="00F81615">
      <w:pPr>
        <w:spacing w:line="276" w:lineRule="auto"/>
        <w:rPr>
          <w:rFonts w:ascii="Times New Roman" w:hAnsi="Times New Roman" w:cs="Times New Roman"/>
          <w:szCs w:val="22"/>
        </w:rPr>
      </w:pPr>
    </w:p>
    <w:p w14:paraId="19BEB432" w14:textId="3BB00AF0" w:rsidR="00F81615" w:rsidRPr="000F4456" w:rsidRDefault="00F81615" w:rsidP="00F81615">
      <w:pPr>
        <w:spacing w:line="276" w:lineRule="auto"/>
        <w:rPr>
          <w:rFonts w:ascii="Times New Roman" w:hAnsi="Times New Roman" w:cs="Times New Roman"/>
          <w:szCs w:val="22"/>
        </w:rPr>
      </w:pPr>
      <w:r w:rsidRPr="000F4456">
        <w:rPr>
          <w:rFonts w:ascii="Times New Roman" w:hAnsi="Times New Roman" w:cs="Times New Roman"/>
          <w:szCs w:val="22"/>
        </w:rPr>
        <w:t xml:space="preserve">Die samenhang tussen vorm en hoe aandacht een bijna spirituele dimensie kan krijgen is ook terug te vinden in het oeuvre van De </w:t>
      </w:r>
      <w:proofErr w:type="spellStart"/>
      <w:r w:rsidRPr="000F4456">
        <w:rPr>
          <w:rFonts w:ascii="Times New Roman" w:hAnsi="Times New Roman" w:cs="Times New Roman"/>
          <w:szCs w:val="22"/>
        </w:rPr>
        <w:t>Keersmaeker</w:t>
      </w:r>
      <w:proofErr w:type="spellEnd"/>
      <w:r w:rsidRPr="000F4456">
        <w:rPr>
          <w:rFonts w:ascii="Times New Roman" w:hAnsi="Times New Roman" w:cs="Times New Roman"/>
          <w:szCs w:val="22"/>
        </w:rPr>
        <w:t xml:space="preserve"> (in de woorden van de moderne Franse mystica Simone </w:t>
      </w:r>
      <w:proofErr w:type="spellStart"/>
      <w:r w:rsidRPr="000F4456">
        <w:rPr>
          <w:rFonts w:ascii="Times New Roman" w:hAnsi="Times New Roman" w:cs="Times New Roman"/>
          <w:szCs w:val="22"/>
        </w:rPr>
        <w:t>Weil</w:t>
      </w:r>
      <w:proofErr w:type="spellEnd"/>
      <w:r w:rsidRPr="000F4456">
        <w:rPr>
          <w:rFonts w:ascii="Times New Roman" w:hAnsi="Times New Roman" w:cs="Times New Roman"/>
          <w:szCs w:val="22"/>
        </w:rPr>
        <w:t xml:space="preserve">: ‘Bidden is de zuiverste vorm van aandacht’). Net als Bach – die andere compagnon de route van De </w:t>
      </w:r>
      <w:proofErr w:type="spellStart"/>
      <w:r w:rsidRPr="000F4456">
        <w:rPr>
          <w:rFonts w:ascii="Times New Roman" w:hAnsi="Times New Roman" w:cs="Times New Roman"/>
          <w:szCs w:val="22"/>
        </w:rPr>
        <w:t>Keersmaeker</w:t>
      </w:r>
      <w:proofErr w:type="spellEnd"/>
      <w:r w:rsidRPr="000F4456">
        <w:rPr>
          <w:rFonts w:ascii="Times New Roman" w:hAnsi="Times New Roman" w:cs="Times New Roman"/>
          <w:szCs w:val="22"/>
        </w:rPr>
        <w:t xml:space="preserve"> – is er bij Reich de combinatie van eenvoud en complexiteit: het pianomotiefje van </w:t>
      </w:r>
      <w:r w:rsidRPr="000F4456">
        <w:rPr>
          <w:rFonts w:ascii="Times New Roman" w:hAnsi="Times New Roman" w:cs="Times New Roman"/>
          <w:i/>
          <w:szCs w:val="22"/>
        </w:rPr>
        <w:t xml:space="preserve">Piano </w:t>
      </w:r>
      <w:proofErr w:type="spellStart"/>
      <w:r w:rsidRPr="000F4456">
        <w:rPr>
          <w:rFonts w:ascii="Times New Roman" w:hAnsi="Times New Roman" w:cs="Times New Roman"/>
          <w:i/>
          <w:szCs w:val="22"/>
        </w:rPr>
        <w:t>Phase</w:t>
      </w:r>
      <w:proofErr w:type="spellEnd"/>
      <w:r w:rsidRPr="000F4456">
        <w:rPr>
          <w:rFonts w:ascii="Times New Roman" w:hAnsi="Times New Roman" w:cs="Times New Roman"/>
          <w:szCs w:val="22"/>
        </w:rPr>
        <w:t xml:space="preserve"> is zelfs door een niet geschoolde pianist te spelen, maar de compositie correct uitvoeren</w:t>
      </w:r>
      <w:r w:rsidR="0036536E" w:rsidRPr="000F4456">
        <w:rPr>
          <w:rFonts w:ascii="Times New Roman" w:hAnsi="Times New Roman" w:cs="Times New Roman"/>
          <w:szCs w:val="22"/>
        </w:rPr>
        <w:t xml:space="preserve"> vergt dan weer een grote virtuositeit: want </w:t>
      </w:r>
      <w:r w:rsidRPr="000F4456">
        <w:rPr>
          <w:rFonts w:ascii="Times New Roman" w:hAnsi="Times New Roman" w:cs="Times New Roman"/>
          <w:szCs w:val="22"/>
        </w:rPr>
        <w:t xml:space="preserve">één van beide pianisten </w:t>
      </w:r>
      <w:r w:rsidR="0036536E" w:rsidRPr="000F4456">
        <w:rPr>
          <w:rFonts w:ascii="Times New Roman" w:hAnsi="Times New Roman" w:cs="Times New Roman"/>
          <w:szCs w:val="22"/>
        </w:rPr>
        <w:t xml:space="preserve">moet </w:t>
      </w:r>
      <w:r w:rsidRPr="000F4456">
        <w:rPr>
          <w:rFonts w:ascii="Times New Roman" w:hAnsi="Times New Roman" w:cs="Times New Roman"/>
          <w:szCs w:val="22"/>
        </w:rPr>
        <w:t xml:space="preserve">op gezette tijdstippen nét dat beetje </w:t>
      </w:r>
      <w:r w:rsidR="0036536E" w:rsidRPr="000F4456">
        <w:rPr>
          <w:rFonts w:ascii="Times New Roman" w:hAnsi="Times New Roman" w:cs="Times New Roman"/>
          <w:szCs w:val="22"/>
        </w:rPr>
        <w:t xml:space="preserve">versnellen </w:t>
      </w:r>
      <w:r w:rsidRPr="000F4456">
        <w:rPr>
          <w:rFonts w:ascii="Times New Roman" w:hAnsi="Times New Roman" w:cs="Times New Roman"/>
          <w:szCs w:val="22"/>
        </w:rPr>
        <w:t>waardoor de motiefjes uit fase geraken en één pianist als het ware één nootje opschuift ten opzichte van de andere</w:t>
      </w:r>
      <w:r w:rsidR="0036536E" w:rsidRPr="000F4456">
        <w:rPr>
          <w:rFonts w:ascii="Times New Roman" w:hAnsi="Times New Roman" w:cs="Times New Roman"/>
          <w:szCs w:val="22"/>
        </w:rPr>
        <w:t>, waardoor telkens andere ritmische en harmonische patronen optreden.</w:t>
      </w:r>
      <w:r w:rsidRPr="000F4456">
        <w:rPr>
          <w:rFonts w:ascii="Times New Roman" w:hAnsi="Times New Roman" w:cs="Times New Roman"/>
          <w:szCs w:val="22"/>
        </w:rPr>
        <w:t xml:space="preserve"> De muziek van Reich heeft tenslotte die bevreemdende combinatie van een bijna fysieke concreetheid – het procedé is glashelder, de impact ervan lichamelijk – en mathematisch-cerebrale abstractie. </w:t>
      </w:r>
    </w:p>
    <w:p w14:paraId="4413B197" w14:textId="77777777" w:rsidR="0036536E" w:rsidRPr="000F4456" w:rsidRDefault="0036536E" w:rsidP="0036536E">
      <w:pPr>
        <w:spacing w:line="276" w:lineRule="auto"/>
        <w:jc w:val="center"/>
        <w:rPr>
          <w:rFonts w:ascii="Times New Roman" w:hAnsi="Times New Roman" w:cs="Times New Roman"/>
          <w:szCs w:val="22"/>
        </w:rPr>
      </w:pPr>
    </w:p>
    <w:p w14:paraId="4290B603" w14:textId="77777777" w:rsidR="00F81615" w:rsidRPr="000F4456" w:rsidRDefault="0036536E" w:rsidP="0036536E">
      <w:pPr>
        <w:spacing w:line="276" w:lineRule="auto"/>
        <w:jc w:val="center"/>
        <w:rPr>
          <w:rFonts w:ascii="Times New Roman" w:hAnsi="Times New Roman" w:cs="Times New Roman"/>
          <w:szCs w:val="22"/>
        </w:rPr>
      </w:pPr>
      <w:r w:rsidRPr="000F4456">
        <w:rPr>
          <w:rFonts w:ascii="Times New Roman" w:hAnsi="Times New Roman" w:cs="Times New Roman"/>
          <w:szCs w:val="22"/>
        </w:rPr>
        <w:t>*</w:t>
      </w:r>
    </w:p>
    <w:p w14:paraId="44A367DB" w14:textId="77777777" w:rsidR="0036536E" w:rsidRPr="000F4456" w:rsidRDefault="0036536E" w:rsidP="00F81615">
      <w:pPr>
        <w:spacing w:line="276" w:lineRule="auto"/>
        <w:rPr>
          <w:rFonts w:ascii="Times New Roman" w:hAnsi="Times New Roman" w:cs="Times New Roman"/>
        </w:rPr>
      </w:pPr>
    </w:p>
    <w:p w14:paraId="4BD4236F" w14:textId="77777777" w:rsidR="00F81615" w:rsidRPr="000F4456" w:rsidRDefault="00F81615" w:rsidP="00F81615">
      <w:pPr>
        <w:spacing w:line="276" w:lineRule="auto"/>
        <w:rPr>
          <w:rFonts w:ascii="Times New Roman" w:hAnsi="Times New Roman" w:cs="Times New Roman"/>
        </w:rPr>
      </w:pPr>
      <w:r w:rsidRPr="000F4456">
        <w:rPr>
          <w:rFonts w:ascii="Times New Roman" w:hAnsi="Times New Roman" w:cs="Times New Roman"/>
        </w:rPr>
        <w:t xml:space="preserve">Je zou kunnen zeggen dat haar eerste choreografie – die op </w:t>
      </w:r>
      <w:proofErr w:type="spellStart"/>
      <w:r w:rsidRPr="000F4456">
        <w:rPr>
          <w:rFonts w:ascii="Times New Roman" w:hAnsi="Times New Roman" w:cs="Times New Roman"/>
          <w:i/>
        </w:rPr>
        <w:t>Violin</w:t>
      </w:r>
      <w:proofErr w:type="spellEnd"/>
      <w:r w:rsidRPr="000F4456">
        <w:rPr>
          <w:rFonts w:ascii="Times New Roman" w:hAnsi="Times New Roman" w:cs="Times New Roman"/>
          <w:i/>
        </w:rPr>
        <w:t xml:space="preserve"> </w:t>
      </w:r>
      <w:proofErr w:type="spellStart"/>
      <w:r w:rsidRPr="000F4456">
        <w:rPr>
          <w:rFonts w:ascii="Times New Roman" w:hAnsi="Times New Roman" w:cs="Times New Roman"/>
          <w:i/>
        </w:rPr>
        <w:t>Phase</w:t>
      </w:r>
      <w:proofErr w:type="spellEnd"/>
      <w:r w:rsidRPr="000F4456">
        <w:rPr>
          <w:rFonts w:ascii="Times New Roman" w:hAnsi="Times New Roman" w:cs="Times New Roman"/>
        </w:rPr>
        <w:t xml:space="preserve"> – vertrok vanuit een paradoxale onmogelijkheid: solo dansen op een vierstemmig contrapuntische compositie. Het dwong De </w:t>
      </w:r>
      <w:proofErr w:type="spellStart"/>
      <w:r w:rsidRPr="000F4456">
        <w:rPr>
          <w:rFonts w:ascii="Times New Roman" w:hAnsi="Times New Roman" w:cs="Times New Roman"/>
        </w:rPr>
        <w:t>Keersmaeker</w:t>
      </w:r>
      <w:proofErr w:type="spellEnd"/>
      <w:r w:rsidRPr="000F4456">
        <w:rPr>
          <w:rFonts w:ascii="Times New Roman" w:hAnsi="Times New Roman" w:cs="Times New Roman"/>
        </w:rPr>
        <w:t xml:space="preserve"> meteen om de logica van de muziek los te laten en er iets anders, nieuws tegenover te plaatsen. Eerst waren er de bewegingen, dan pas de zoektocht naar een organiserend principe. ‘De muziek van </w:t>
      </w:r>
      <w:proofErr w:type="spellStart"/>
      <w:r w:rsidRPr="000F4456">
        <w:rPr>
          <w:rFonts w:ascii="Times New Roman" w:hAnsi="Times New Roman" w:cs="Times New Roman"/>
          <w:i/>
        </w:rPr>
        <w:t>Violin</w:t>
      </w:r>
      <w:proofErr w:type="spellEnd"/>
      <w:r w:rsidRPr="000F4456">
        <w:rPr>
          <w:rFonts w:ascii="Times New Roman" w:hAnsi="Times New Roman" w:cs="Times New Roman"/>
          <w:i/>
        </w:rPr>
        <w:t xml:space="preserve"> </w:t>
      </w:r>
      <w:proofErr w:type="spellStart"/>
      <w:r w:rsidRPr="000F4456">
        <w:rPr>
          <w:rFonts w:ascii="Times New Roman" w:hAnsi="Times New Roman" w:cs="Times New Roman"/>
          <w:i/>
        </w:rPr>
        <w:t>Phase</w:t>
      </w:r>
      <w:proofErr w:type="spellEnd"/>
      <w:r w:rsidRPr="000F4456">
        <w:rPr>
          <w:rFonts w:ascii="Times New Roman" w:hAnsi="Times New Roman" w:cs="Times New Roman"/>
        </w:rPr>
        <w:t xml:space="preserve"> heeft een uitgesproken dansant karakter. Het heeft iets </w:t>
      </w:r>
      <w:proofErr w:type="spellStart"/>
      <w:r w:rsidRPr="000F4456">
        <w:rPr>
          <w:rFonts w:ascii="Times New Roman" w:hAnsi="Times New Roman" w:cs="Times New Roman"/>
        </w:rPr>
        <w:t>klezmer</w:t>
      </w:r>
      <w:proofErr w:type="spellEnd"/>
      <w:r w:rsidRPr="000F4456">
        <w:rPr>
          <w:rFonts w:ascii="Times New Roman" w:hAnsi="Times New Roman" w:cs="Times New Roman"/>
        </w:rPr>
        <w:t xml:space="preserve">-achtig, </w:t>
      </w:r>
      <w:r w:rsidR="0036536E" w:rsidRPr="000F4456">
        <w:rPr>
          <w:rFonts w:ascii="Times New Roman" w:hAnsi="Times New Roman" w:cs="Times New Roman"/>
        </w:rPr>
        <w:t xml:space="preserve">iets </w:t>
      </w:r>
      <w:proofErr w:type="spellStart"/>
      <w:r w:rsidR="0036536E" w:rsidRPr="000F4456">
        <w:rPr>
          <w:rFonts w:ascii="Times New Roman" w:hAnsi="Times New Roman" w:cs="Times New Roman"/>
        </w:rPr>
        <w:t>uitnodigends</w:t>
      </w:r>
      <w:proofErr w:type="spellEnd"/>
      <w:r w:rsidR="0036536E" w:rsidRPr="000F4456">
        <w:rPr>
          <w:rFonts w:ascii="Times New Roman" w:hAnsi="Times New Roman" w:cs="Times New Roman"/>
        </w:rPr>
        <w:t xml:space="preserve">: </w:t>
      </w:r>
      <w:r w:rsidRPr="000F4456">
        <w:rPr>
          <w:rFonts w:ascii="Times New Roman" w:hAnsi="Times New Roman" w:cs="Times New Roman"/>
        </w:rPr>
        <w:t>iemand neemt de viool, staat op een dorpsplein en begint te spelen: wie wil er dansen? Maar de manier waarop Reich de vierstemmigheid organiseerde kon ik onmogelijk in mijn eentje belichamen. Dus moest ik op zoek naar een ander systeem. Waar ik op uitkwam was het principe van de accumulatie: het geleidelijk aan introduceren van al het bewegingsmateriaal</w:t>
      </w:r>
      <w:r w:rsidR="0036536E" w:rsidRPr="000F4456">
        <w:rPr>
          <w:rFonts w:ascii="Times New Roman" w:hAnsi="Times New Roman" w:cs="Times New Roman"/>
        </w:rPr>
        <w:t>.</w:t>
      </w:r>
      <w:r w:rsidRPr="000F4456">
        <w:rPr>
          <w:rFonts w:ascii="Times New Roman" w:hAnsi="Times New Roman" w:cs="Times New Roman"/>
        </w:rPr>
        <w:t xml:space="preserve"> Ik dans de eerste beweging, herhaal die </w:t>
      </w:r>
      <w:r w:rsidR="00092D59" w:rsidRPr="000F4456">
        <w:rPr>
          <w:rFonts w:ascii="Times New Roman" w:hAnsi="Times New Roman" w:cs="Times New Roman"/>
        </w:rPr>
        <w:t xml:space="preserve">een gezet aantal </w:t>
      </w:r>
      <w:r w:rsidRPr="000F4456">
        <w:rPr>
          <w:rFonts w:ascii="Times New Roman" w:hAnsi="Times New Roman" w:cs="Times New Roman"/>
        </w:rPr>
        <w:t>keren, ik voeg daar beweging twee tussen, keer terug naar de openingsbeweging, herhaal die opnieuw, dans beweging twee nog eens, maar nu herhaald.</w:t>
      </w:r>
      <w:r w:rsidR="00092D59" w:rsidRPr="000F4456">
        <w:rPr>
          <w:rFonts w:ascii="Times New Roman" w:hAnsi="Times New Roman" w:cs="Times New Roman"/>
        </w:rPr>
        <w:t xml:space="preserve"> Dat patroon is op voorhand vastgelegd, volgens mathematische verhoudingen</w:t>
      </w:r>
      <w:r w:rsidRPr="000F4456">
        <w:rPr>
          <w:rFonts w:ascii="Times New Roman" w:hAnsi="Times New Roman" w:cs="Times New Roman"/>
        </w:rPr>
        <w:t xml:space="preserve"> </w:t>
      </w:r>
      <w:r w:rsidR="00092D59" w:rsidRPr="000F4456">
        <w:rPr>
          <w:rFonts w:ascii="Times New Roman" w:hAnsi="Times New Roman" w:cs="Times New Roman"/>
        </w:rPr>
        <w:t xml:space="preserve">die sporen met de muziek. </w:t>
      </w:r>
      <w:r w:rsidRPr="000F4456">
        <w:rPr>
          <w:rFonts w:ascii="Times New Roman" w:hAnsi="Times New Roman" w:cs="Times New Roman"/>
        </w:rPr>
        <w:t>De bewegingen transformeren dus gradueel, zonder duidelijke breuk, vergelijkbaar met een soort verspringend rijmschema. De uitdaging was vooral om de choreografie ruimtelijk te organiseren. Wat is mijn traject, waar ga ik naartoe? De muziek heeft iets van een rondo, door de herhaling lijkt ze rond haar as te draaien, en al draaiend wordt de klanktextuur dikker. De cirkel als grondplan bood uitkomst.’</w:t>
      </w:r>
    </w:p>
    <w:p w14:paraId="2460423A" w14:textId="77777777" w:rsidR="00F81615" w:rsidRPr="000F4456" w:rsidRDefault="00F81615" w:rsidP="00F81615">
      <w:pPr>
        <w:spacing w:line="276" w:lineRule="auto"/>
        <w:rPr>
          <w:rFonts w:ascii="Times New Roman" w:hAnsi="Times New Roman" w:cs="Times New Roman"/>
        </w:rPr>
      </w:pPr>
    </w:p>
    <w:p w14:paraId="1BD969F0" w14:textId="77777777" w:rsidR="00F81615" w:rsidRPr="000F4456" w:rsidRDefault="00F81615" w:rsidP="00F81615">
      <w:pPr>
        <w:spacing w:line="276" w:lineRule="auto"/>
        <w:rPr>
          <w:rFonts w:ascii="Times New Roman" w:hAnsi="Times New Roman" w:cs="Times New Roman"/>
        </w:rPr>
      </w:pPr>
      <w:r w:rsidRPr="000F4456">
        <w:rPr>
          <w:rFonts w:ascii="Times New Roman" w:hAnsi="Times New Roman" w:cs="Times New Roman"/>
        </w:rPr>
        <w:t xml:space="preserve">Iets gelijkaardigs doet De </w:t>
      </w:r>
      <w:proofErr w:type="spellStart"/>
      <w:r w:rsidRPr="000F4456">
        <w:rPr>
          <w:rFonts w:ascii="Times New Roman" w:hAnsi="Times New Roman" w:cs="Times New Roman"/>
        </w:rPr>
        <w:t>Keersmaeker</w:t>
      </w:r>
      <w:proofErr w:type="spellEnd"/>
      <w:r w:rsidRPr="000F4456">
        <w:rPr>
          <w:rFonts w:ascii="Times New Roman" w:hAnsi="Times New Roman" w:cs="Times New Roman"/>
        </w:rPr>
        <w:t xml:space="preserve"> in </w:t>
      </w:r>
      <w:proofErr w:type="spellStart"/>
      <w:r w:rsidRPr="000F4456">
        <w:rPr>
          <w:rFonts w:ascii="Times New Roman" w:hAnsi="Times New Roman" w:cs="Times New Roman"/>
          <w:i/>
        </w:rPr>
        <w:t>Come</w:t>
      </w:r>
      <w:proofErr w:type="spellEnd"/>
      <w:r w:rsidRPr="000F4456">
        <w:rPr>
          <w:rFonts w:ascii="Times New Roman" w:hAnsi="Times New Roman" w:cs="Times New Roman"/>
          <w:i/>
        </w:rPr>
        <w:t xml:space="preserve"> Out. </w:t>
      </w:r>
      <w:r w:rsidRPr="000F4456">
        <w:rPr>
          <w:rFonts w:ascii="Times New Roman" w:hAnsi="Times New Roman" w:cs="Times New Roman"/>
        </w:rPr>
        <w:t>‘</w:t>
      </w:r>
      <w:proofErr w:type="spellStart"/>
      <w:r w:rsidRPr="000F4456">
        <w:rPr>
          <w:rFonts w:ascii="Times New Roman" w:hAnsi="Times New Roman" w:cs="Times New Roman"/>
          <w:i/>
        </w:rPr>
        <w:t>Come</w:t>
      </w:r>
      <w:proofErr w:type="spellEnd"/>
      <w:r w:rsidRPr="000F4456">
        <w:rPr>
          <w:rFonts w:ascii="Times New Roman" w:hAnsi="Times New Roman" w:cs="Times New Roman"/>
          <w:i/>
        </w:rPr>
        <w:t xml:space="preserve"> Out</w:t>
      </w:r>
      <w:r w:rsidRPr="000F4456">
        <w:rPr>
          <w:rFonts w:ascii="Times New Roman" w:hAnsi="Times New Roman" w:cs="Times New Roman"/>
        </w:rPr>
        <w:t xml:space="preserve"> was mijn eerste poging om iets voor twee te maken. Een eerste oefening in contrapunt dus. Het is gemaakt in New York, waar werkruimte ontzettend duur was. </w:t>
      </w:r>
      <w:r w:rsidRPr="000F4456">
        <w:rPr>
          <w:rFonts w:ascii="Times New Roman" w:hAnsi="Times New Roman" w:cs="Times New Roman"/>
          <w:i/>
        </w:rPr>
        <w:t>Space is money</w:t>
      </w:r>
      <w:r w:rsidRPr="000F4456">
        <w:rPr>
          <w:rFonts w:ascii="Times New Roman" w:hAnsi="Times New Roman" w:cs="Times New Roman"/>
        </w:rPr>
        <w:t xml:space="preserve">. Ik had bij wijze van spreken één uur repetitietijd met m’n danspartner per dag. Dat vergt dus een efficiënte aanpak. Ik weet nog dat ik de bewegingen aan de andere danseres toonde, zij die danste, en ik dacht: “Ai, dat ziet er niet goed uit.” Op een gegeven moment heb ik beslist om er niet naar te kijken. Ik vertrouw op hoe het voelt, </w:t>
      </w:r>
      <w:r w:rsidR="00092D59" w:rsidRPr="000F4456">
        <w:rPr>
          <w:rFonts w:ascii="Times New Roman" w:hAnsi="Times New Roman" w:cs="Times New Roman"/>
        </w:rPr>
        <w:t xml:space="preserve">op onze fysieke aanwezigheid op scène, </w:t>
      </w:r>
      <w:r w:rsidRPr="000F4456">
        <w:rPr>
          <w:rFonts w:ascii="Times New Roman" w:hAnsi="Times New Roman" w:cs="Times New Roman"/>
        </w:rPr>
        <w:t xml:space="preserve">dat neem ik als referentiepunt, en voor de rest werk ik verder op papier, en vertrouw ik op het uitgeschreven contrapunt. Dat was toen in essentie eenvoudig: ik maakte series van bewegingen, neem nu beweging a, b, c en d. En dan bouwde ik variërende reeksen: als jij a doet doe ik b, als ik abc doe, doe jij </w:t>
      </w:r>
      <w:proofErr w:type="spellStart"/>
      <w:r w:rsidRPr="000F4456">
        <w:rPr>
          <w:rFonts w:ascii="Times New Roman" w:hAnsi="Times New Roman" w:cs="Times New Roman"/>
        </w:rPr>
        <w:t>acb</w:t>
      </w:r>
      <w:proofErr w:type="spellEnd"/>
      <w:r w:rsidRPr="000F4456">
        <w:rPr>
          <w:rFonts w:ascii="Times New Roman" w:hAnsi="Times New Roman" w:cs="Times New Roman"/>
        </w:rPr>
        <w:t xml:space="preserve">. Dat zorgt ervoor dat je snel kan werken. En dat je vrij snel een grote complexiteit kan krijgen, die toch leesbaar blijft.’ </w:t>
      </w:r>
    </w:p>
    <w:p w14:paraId="7EC1DEDF" w14:textId="77777777" w:rsidR="00F81615" w:rsidRPr="000F4456" w:rsidRDefault="00F81615" w:rsidP="00F81615">
      <w:pPr>
        <w:spacing w:line="276" w:lineRule="auto"/>
        <w:rPr>
          <w:rFonts w:ascii="Times New Roman" w:hAnsi="Times New Roman" w:cs="Times New Roman"/>
        </w:rPr>
      </w:pPr>
    </w:p>
    <w:p w14:paraId="6E90042D" w14:textId="77777777" w:rsidR="004D35C2" w:rsidRPr="000F4456" w:rsidRDefault="00F81615" w:rsidP="00F81615">
      <w:pPr>
        <w:spacing w:line="276" w:lineRule="auto"/>
        <w:rPr>
          <w:rFonts w:ascii="Times New Roman" w:hAnsi="Times New Roman" w:cs="Times New Roman"/>
        </w:rPr>
      </w:pPr>
      <w:r w:rsidRPr="000F4456">
        <w:rPr>
          <w:rFonts w:ascii="Times New Roman" w:hAnsi="Times New Roman" w:cs="Times New Roman"/>
        </w:rPr>
        <w:t xml:space="preserve">Het valt op dat De </w:t>
      </w:r>
      <w:proofErr w:type="spellStart"/>
      <w:r w:rsidRPr="000F4456">
        <w:rPr>
          <w:rFonts w:ascii="Times New Roman" w:hAnsi="Times New Roman" w:cs="Times New Roman"/>
        </w:rPr>
        <w:t>Keersmaeker</w:t>
      </w:r>
      <w:proofErr w:type="spellEnd"/>
      <w:r w:rsidRPr="000F4456">
        <w:rPr>
          <w:rFonts w:ascii="Times New Roman" w:hAnsi="Times New Roman" w:cs="Times New Roman"/>
        </w:rPr>
        <w:t xml:space="preserve"> over </w:t>
      </w:r>
      <w:r w:rsidRPr="000F4456">
        <w:rPr>
          <w:rFonts w:ascii="Times New Roman" w:hAnsi="Times New Roman" w:cs="Times New Roman"/>
          <w:i/>
        </w:rPr>
        <w:t xml:space="preserve">Fase </w:t>
      </w:r>
      <w:r w:rsidRPr="000F4456">
        <w:rPr>
          <w:rFonts w:ascii="Times New Roman" w:hAnsi="Times New Roman" w:cs="Times New Roman"/>
        </w:rPr>
        <w:t xml:space="preserve">spreekt met een grote intimiteit. Het voelt bijna niet als terugblikken. ‘Ik ben het dan ook blijven dansen, en al dansend is het als het ware in beweging gebleven, is het blijven leven.’ </w:t>
      </w:r>
    </w:p>
    <w:p w14:paraId="25FD133B" w14:textId="77777777" w:rsidR="004D35C2" w:rsidRPr="000F4456" w:rsidRDefault="00F81615" w:rsidP="00F81615">
      <w:pPr>
        <w:spacing w:line="276" w:lineRule="auto"/>
        <w:rPr>
          <w:rFonts w:ascii="Times New Roman" w:hAnsi="Times New Roman" w:cs="Times New Roman"/>
        </w:rPr>
      </w:pPr>
      <w:r w:rsidRPr="000F4456">
        <w:rPr>
          <w:rFonts w:ascii="Times New Roman" w:hAnsi="Times New Roman" w:cs="Times New Roman"/>
        </w:rPr>
        <w:t xml:space="preserve">Het weerhoudt dans ervan om museaal te worden, </w:t>
      </w:r>
      <w:r w:rsidR="00092D59" w:rsidRPr="000F4456">
        <w:rPr>
          <w:rFonts w:ascii="Times New Roman" w:hAnsi="Times New Roman" w:cs="Times New Roman"/>
        </w:rPr>
        <w:t xml:space="preserve">want </w:t>
      </w:r>
      <w:r w:rsidRPr="000F4456">
        <w:rPr>
          <w:rFonts w:ascii="Times New Roman" w:hAnsi="Times New Roman" w:cs="Times New Roman"/>
        </w:rPr>
        <w:t xml:space="preserve">dans bestaat in essentie in het fysieke geheugen van de dansers. ‘Na zoveel jaren dans je dat als het ware op automatische piloot. Dat brengt je op een plaats van extreme orde en tegelijk van anarchie, een plaats die ik heel spannend vind om te zijn.’ </w:t>
      </w:r>
      <w:r w:rsidR="004D35C2" w:rsidRPr="000F4456">
        <w:rPr>
          <w:rFonts w:ascii="Times New Roman" w:hAnsi="Times New Roman" w:cs="Times New Roman"/>
        </w:rPr>
        <w:t>De anarchie is er evenwel één op de vierkante millimeter: de v</w:t>
      </w:r>
      <w:r w:rsidRPr="000F4456">
        <w:rPr>
          <w:rFonts w:ascii="Times New Roman" w:hAnsi="Times New Roman" w:cs="Times New Roman"/>
        </w:rPr>
        <w:t>rijheid zit ’m in de voegen</w:t>
      </w:r>
      <w:r w:rsidR="004D35C2" w:rsidRPr="000F4456">
        <w:rPr>
          <w:rFonts w:ascii="Times New Roman" w:hAnsi="Times New Roman" w:cs="Times New Roman"/>
        </w:rPr>
        <w:t>.</w:t>
      </w:r>
      <w:r w:rsidRPr="000F4456">
        <w:rPr>
          <w:rFonts w:ascii="Times New Roman" w:hAnsi="Times New Roman" w:cs="Times New Roman"/>
        </w:rPr>
        <w:t xml:space="preserve"> </w:t>
      </w:r>
    </w:p>
    <w:p w14:paraId="78D79306" w14:textId="77777777" w:rsidR="00F81615" w:rsidRPr="000F4456" w:rsidRDefault="004D35C2" w:rsidP="00F81615">
      <w:pPr>
        <w:spacing w:line="276" w:lineRule="auto"/>
        <w:rPr>
          <w:rFonts w:ascii="Times New Roman" w:hAnsi="Times New Roman" w:cs="Times New Roman"/>
        </w:rPr>
      </w:pPr>
      <w:r w:rsidRPr="000F4456">
        <w:rPr>
          <w:rFonts w:ascii="Times New Roman" w:hAnsi="Times New Roman" w:cs="Times New Roman"/>
        </w:rPr>
        <w:t>‘H</w:t>
      </w:r>
      <w:r w:rsidR="00F81615" w:rsidRPr="000F4456">
        <w:rPr>
          <w:rFonts w:ascii="Times New Roman" w:hAnsi="Times New Roman" w:cs="Times New Roman"/>
        </w:rPr>
        <w:t xml:space="preserve">et schema van bijvoorbeeld </w:t>
      </w:r>
      <w:r w:rsidR="00F81615" w:rsidRPr="000F4456">
        <w:rPr>
          <w:rFonts w:ascii="Times New Roman" w:hAnsi="Times New Roman" w:cs="Times New Roman"/>
          <w:i/>
        </w:rPr>
        <w:t xml:space="preserve">Piano </w:t>
      </w:r>
      <w:proofErr w:type="spellStart"/>
      <w:r w:rsidR="00EF7EB7" w:rsidRPr="000F4456">
        <w:rPr>
          <w:rFonts w:ascii="Times New Roman" w:hAnsi="Times New Roman" w:cs="Times New Roman"/>
          <w:i/>
        </w:rPr>
        <w:t>P</w:t>
      </w:r>
      <w:r w:rsidR="00F81615" w:rsidRPr="000F4456">
        <w:rPr>
          <w:rFonts w:ascii="Times New Roman" w:hAnsi="Times New Roman" w:cs="Times New Roman"/>
          <w:i/>
        </w:rPr>
        <w:t>hase</w:t>
      </w:r>
      <w:proofErr w:type="spellEnd"/>
      <w:r w:rsidR="00F81615" w:rsidRPr="000F4456">
        <w:rPr>
          <w:rFonts w:ascii="Times New Roman" w:hAnsi="Times New Roman" w:cs="Times New Roman"/>
        </w:rPr>
        <w:t xml:space="preserve"> is extreem strak, de synchroniciteit met je danspartner, die je in je perifeer zicht ziet, vergt een bijna mechanische controle. Eens je begint te dansen</w:t>
      </w:r>
      <w:r w:rsidRPr="000F4456">
        <w:rPr>
          <w:rFonts w:ascii="Times New Roman" w:hAnsi="Times New Roman" w:cs="Times New Roman"/>
        </w:rPr>
        <w:t>,</w:t>
      </w:r>
      <w:r w:rsidR="00F81615" w:rsidRPr="000F4456">
        <w:rPr>
          <w:rFonts w:ascii="Times New Roman" w:hAnsi="Times New Roman" w:cs="Times New Roman"/>
        </w:rPr>
        <w:t xml:space="preserve"> </w:t>
      </w:r>
      <w:r w:rsidR="00092D59" w:rsidRPr="000F4456">
        <w:rPr>
          <w:rFonts w:ascii="Times New Roman" w:hAnsi="Times New Roman" w:cs="Times New Roman"/>
        </w:rPr>
        <w:t xml:space="preserve">is </w:t>
      </w:r>
      <w:r w:rsidR="00F81615" w:rsidRPr="000F4456">
        <w:rPr>
          <w:rFonts w:ascii="Times New Roman" w:hAnsi="Times New Roman" w:cs="Times New Roman"/>
        </w:rPr>
        <w:t>de machine in gang gezet. Je zoekt dan de vrijheid in elke voeg die je hebt, de scharnieren t</w:t>
      </w:r>
      <w:r w:rsidR="00092D59" w:rsidRPr="000F4456">
        <w:rPr>
          <w:rFonts w:ascii="Times New Roman" w:hAnsi="Times New Roman" w:cs="Times New Roman"/>
        </w:rPr>
        <w:t xml:space="preserve">ussen twee bewegingen. </w:t>
      </w:r>
      <w:r w:rsidR="00F81615" w:rsidRPr="000F4456">
        <w:rPr>
          <w:rFonts w:ascii="Times New Roman" w:hAnsi="Times New Roman" w:cs="Times New Roman"/>
        </w:rPr>
        <w:t xml:space="preserve">In de splitseconde van een draai, voel je: dit doe ik nu zo, hier ga ik even duwen tegen het systeem, maar telkens in de onmiddellijkheid van het moment. Want tegelijk moet je perfect in </w:t>
      </w:r>
      <w:r w:rsidR="00F81615" w:rsidRPr="000F4456">
        <w:rPr>
          <w:rFonts w:ascii="Times New Roman" w:hAnsi="Times New Roman" w:cs="Times New Roman"/>
          <w:i/>
        </w:rPr>
        <w:t>track</w:t>
      </w:r>
      <w:r w:rsidR="00F81615" w:rsidRPr="000F4456">
        <w:rPr>
          <w:rFonts w:ascii="Times New Roman" w:hAnsi="Times New Roman" w:cs="Times New Roman"/>
        </w:rPr>
        <w:t xml:space="preserve"> blijven, moet je blijven tellen. Die ervaring is moeilijk uit te leggen, zeker als je zo’n stuk al 25 jaar danst. Tijdens het dansen danst er een lawine van beelden en herinneringen met je mee. Dat is het geheugen van een lichaam dat in je beenderen gebeiteld is.’</w:t>
      </w:r>
    </w:p>
    <w:p w14:paraId="01305029" w14:textId="77777777" w:rsidR="00F81615" w:rsidRPr="000F4456" w:rsidRDefault="00F81615" w:rsidP="00F81615">
      <w:pPr>
        <w:spacing w:line="276" w:lineRule="auto"/>
        <w:rPr>
          <w:rFonts w:ascii="Times New Roman" w:hAnsi="Times New Roman" w:cs="Times New Roman"/>
        </w:rPr>
      </w:pPr>
      <w:r w:rsidRPr="000F4456">
        <w:rPr>
          <w:rFonts w:ascii="Times New Roman" w:hAnsi="Times New Roman" w:cs="Times New Roman"/>
        </w:rPr>
        <w:t xml:space="preserve">Wellicht is het daarom dat </w:t>
      </w:r>
      <w:proofErr w:type="spellStart"/>
      <w:r w:rsidRPr="000F4456">
        <w:rPr>
          <w:rFonts w:ascii="Times New Roman" w:hAnsi="Times New Roman" w:cs="Times New Roman"/>
        </w:rPr>
        <w:t>dat</w:t>
      </w:r>
      <w:proofErr w:type="spellEnd"/>
      <w:r w:rsidRPr="000F4456">
        <w:rPr>
          <w:rFonts w:ascii="Times New Roman" w:hAnsi="Times New Roman" w:cs="Times New Roman"/>
        </w:rPr>
        <w:t xml:space="preserve"> werk nog steeds zo dicht voelt bij De </w:t>
      </w:r>
      <w:proofErr w:type="spellStart"/>
      <w:r w:rsidRPr="000F4456">
        <w:rPr>
          <w:rFonts w:ascii="Times New Roman" w:hAnsi="Times New Roman" w:cs="Times New Roman"/>
        </w:rPr>
        <w:t>Keersmaeker</w:t>
      </w:r>
      <w:proofErr w:type="spellEnd"/>
      <w:r w:rsidRPr="000F4456">
        <w:rPr>
          <w:rFonts w:ascii="Times New Roman" w:hAnsi="Times New Roman" w:cs="Times New Roman"/>
        </w:rPr>
        <w:t xml:space="preserve">: het veroudert niet zolang je het danst. Of het veroudert mee, waardoor de dans, als het ware, in fase blijft met de danser. </w:t>
      </w:r>
    </w:p>
    <w:p w14:paraId="357FD57D" w14:textId="77777777" w:rsidR="00092D59" w:rsidRPr="000F4456" w:rsidRDefault="00092D59" w:rsidP="00F81615">
      <w:pPr>
        <w:spacing w:line="276" w:lineRule="auto"/>
        <w:rPr>
          <w:rFonts w:ascii="Times New Roman" w:hAnsi="Times New Roman" w:cs="Times New Roman"/>
        </w:rPr>
      </w:pPr>
      <w:r w:rsidRPr="000F4456">
        <w:rPr>
          <w:rFonts w:ascii="Times New Roman" w:hAnsi="Times New Roman" w:cs="Times New Roman"/>
        </w:rPr>
        <w:t xml:space="preserve">Dat ze dit ‘oermateriaal’ nu voor het eerst niet zelf danst is dus voor de choreograaf die toch vooral danseres is een bevreemdende ervaring. ‘Ja, het voelt wel als een afscheid. Ik heb dat inmiddels nog gedaan, met </w:t>
      </w:r>
      <w:proofErr w:type="spellStart"/>
      <w:r w:rsidRPr="000F4456">
        <w:rPr>
          <w:rFonts w:ascii="Times New Roman" w:hAnsi="Times New Roman" w:cs="Times New Roman"/>
          <w:i/>
        </w:rPr>
        <w:t>Rosas</w:t>
      </w:r>
      <w:proofErr w:type="spellEnd"/>
      <w:r w:rsidRPr="000F4456">
        <w:rPr>
          <w:rFonts w:ascii="Times New Roman" w:hAnsi="Times New Roman" w:cs="Times New Roman"/>
          <w:i/>
        </w:rPr>
        <w:t xml:space="preserve"> danst </w:t>
      </w:r>
      <w:proofErr w:type="spellStart"/>
      <w:r w:rsidRPr="000F4456">
        <w:rPr>
          <w:rFonts w:ascii="Times New Roman" w:hAnsi="Times New Roman" w:cs="Times New Roman"/>
          <w:i/>
        </w:rPr>
        <w:t>Rosas</w:t>
      </w:r>
      <w:proofErr w:type="spellEnd"/>
      <w:r w:rsidRPr="000F4456">
        <w:rPr>
          <w:rFonts w:ascii="Times New Roman" w:hAnsi="Times New Roman" w:cs="Times New Roman"/>
        </w:rPr>
        <w:t xml:space="preserve"> bijvoorbeeld, maar met </w:t>
      </w:r>
      <w:r w:rsidRPr="000F4456">
        <w:rPr>
          <w:rFonts w:ascii="Times New Roman" w:hAnsi="Times New Roman" w:cs="Times New Roman"/>
          <w:i/>
        </w:rPr>
        <w:t>Fase</w:t>
      </w:r>
      <w:r w:rsidRPr="000F4456">
        <w:rPr>
          <w:rFonts w:ascii="Times New Roman" w:hAnsi="Times New Roman" w:cs="Times New Roman"/>
        </w:rPr>
        <w:t xml:space="preserve"> is het ingrijpender, merk ik.’</w:t>
      </w:r>
    </w:p>
    <w:p w14:paraId="042DF6C7" w14:textId="77777777" w:rsidR="00F81615" w:rsidRPr="000F4456" w:rsidRDefault="00F81615" w:rsidP="00F81615">
      <w:pPr>
        <w:spacing w:line="276" w:lineRule="auto"/>
        <w:rPr>
          <w:rFonts w:ascii="Times New Roman" w:hAnsi="Times New Roman" w:cs="Times New Roman"/>
        </w:rPr>
      </w:pPr>
    </w:p>
    <w:p w14:paraId="7260F17A" w14:textId="77777777" w:rsidR="00F81615" w:rsidRPr="000F4456" w:rsidRDefault="00F81615" w:rsidP="00092D59">
      <w:pPr>
        <w:spacing w:line="276" w:lineRule="auto"/>
        <w:jc w:val="center"/>
        <w:rPr>
          <w:rFonts w:ascii="Times New Roman" w:hAnsi="Times New Roman" w:cs="Times New Roman"/>
        </w:rPr>
      </w:pPr>
      <w:r w:rsidRPr="000F4456">
        <w:rPr>
          <w:rFonts w:ascii="Times New Roman" w:hAnsi="Times New Roman" w:cs="Times New Roman"/>
        </w:rPr>
        <w:t>*</w:t>
      </w:r>
    </w:p>
    <w:p w14:paraId="0C1CD693" w14:textId="77777777" w:rsidR="00F81615" w:rsidRPr="000F4456" w:rsidRDefault="00F81615" w:rsidP="00F81615">
      <w:pPr>
        <w:spacing w:line="276" w:lineRule="auto"/>
        <w:rPr>
          <w:rFonts w:ascii="Times New Roman" w:hAnsi="Times New Roman" w:cs="Times New Roman"/>
        </w:rPr>
      </w:pPr>
    </w:p>
    <w:p w14:paraId="4960859E" w14:textId="77777777" w:rsidR="00F81615" w:rsidRPr="000F4456" w:rsidRDefault="00F81615" w:rsidP="00F81615">
      <w:pPr>
        <w:spacing w:line="276" w:lineRule="auto"/>
        <w:rPr>
          <w:rFonts w:ascii="Times New Roman" w:hAnsi="Times New Roman" w:cs="Times New Roman"/>
        </w:rPr>
      </w:pPr>
      <w:r w:rsidRPr="000F4456">
        <w:rPr>
          <w:rFonts w:ascii="Times New Roman" w:hAnsi="Times New Roman" w:cs="Times New Roman"/>
        </w:rPr>
        <w:t xml:space="preserve">Er mag continuïteit zijn tussen het vroege en recente werk van De </w:t>
      </w:r>
      <w:proofErr w:type="spellStart"/>
      <w:r w:rsidRPr="000F4456">
        <w:rPr>
          <w:rFonts w:ascii="Times New Roman" w:hAnsi="Times New Roman" w:cs="Times New Roman"/>
        </w:rPr>
        <w:t>Keersmaeker</w:t>
      </w:r>
      <w:proofErr w:type="spellEnd"/>
      <w:r w:rsidRPr="000F4456">
        <w:rPr>
          <w:rFonts w:ascii="Times New Roman" w:hAnsi="Times New Roman" w:cs="Times New Roman"/>
        </w:rPr>
        <w:t xml:space="preserve">, op één punt verschilt het: de manier waarop de afzonderlijke delen eindigen. Met name: abrupt. Of zoals een toeschouwer </w:t>
      </w:r>
      <w:r w:rsidRPr="00161A49">
        <w:rPr>
          <w:rFonts w:ascii="Times New Roman" w:hAnsi="Times New Roman" w:cs="Times New Roman"/>
        </w:rPr>
        <w:t xml:space="preserve">het ooit verwoordde: ‘It </w:t>
      </w:r>
      <w:proofErr w:type="spellStart"/>
      <w:r w:rsidRPr="00161A49">
        <w:rPr>
          <w:rFonts w:ascii="Times New Roman" w:hAnsi="Times New Roman" w:cs="Times New Roman"/>
        </w:rPr>
        <w:t>goes</w:t>
      </w:r>
      <w:proofErr w:type="spellEnd"/>
      <w:r w:rsidRPr="00161A49">
        <w:rPr>
          <w:rFonts w:ascii="Times New Roman" w:hAnsi="Times New Roman" w:cs="Times New Roman"/>
        </w:rPr>
        <w:t xml:space="preserve"> on </w:t>
      </w:r>
      <w:proofErr w:type="spellStart"/>
      <w:r w:rsidRPr="00161A49">
        <w:rPr>
          <w:rFonts w:ascii="Times New Roman" w:hAnsi="Times New Roman" w:cs="Times New Roman"/>
        </w:rPr>
        <w:t>and</w:t>
      </w:r>
      <w:proofErr w:type="spellEnd"/>
      <w:r w:rsidRPr="00161A49">
        <w:rPr>
          <w:rFonts w:ascii="Times New Roman" w:hAnsi="Times New Roman" w:cs="Times New Roman"/>
        </w:rPr>
        <w:t xml:space="preserve"> on, </w:t>
      </w:r>
      <w:proofErr w:type="spellStart"/>
      <w:r w:rsidRPr="00161A49">
        <w:rPr>
          <w:rFonts w:ascii="Times New Roman" w:hAnsi="Times New Roman" w:cs="Times New Roman"/>
        </w:rPr>
        <w:t>and</w:t>
      </w:r>
      <w:proofErr w:type="spellEnd"/>
      <w:r w:rsidRPr="00161A49">
        <w:rPr>
          <w:rFonts w:ascii="Times New Roman" w:hAnsi="Times New Roman" w:cs="Times New Roman"/>
        </w:rPr>
        <w:t xml:space="preserve"> </w:t>
      </w:r>
      <w:proofErr w:type="spellStart"/>
      <w:r w:rsidRPr="00161A49">
        <w:rPr>
          <w:rFonts w:ascii="Times New Roman" w:hAnsi="Times New Roman" w:cs="Times New Roman"/>
        </w:rPr>
        <w:t>sud</w:t>
      </w:r>
      <w:r w:rsidRPr="000F4456">
        <w:rPr>
          <w:rFonts w:ascii="Times New Roman" w:hAnsi="Times New Roman" w:cs="Times New Roman"/>
        </w:rPr>
        <w:t>denly</w:t>
      </w:r>
      <w:proofErr w:type="spellEnd"/>
      <w:r w:rsidRPr="000F4456">
        <w:rPr>
          <w:rFonts w:ascii="Times New Roman" w:hAnsi="Times New Roman" w:cs="Times New Roman"/>
        </w:rPr>
        <w:t xml:space="preserve"> </w:t>
      </w:r>
      <w:proofErr w:type="spellStart"/>
      <w:r w:rsidRPr="000F4456">
        <w:rPr>
          <w:rFonts w:ascii="Times New Roman" w:hAnsi="Times New Roman" w:cs="Times New Roman"/>
        </w:rPr>
        <w:t>it</w:t>
      </w:r>
      <w:proofErr w:type="spellEnd"/>
      <w:r w:rsidRPr="000F4456">
        <w:rPr>
          <w:rFonts w:ascii="Times New Roman" w:hAnsi="Times New Roman" w:cs="Times New Roman"/>
        </w:rPr>
        <w:t xml:space="preserve"> </w:t>
      </w:r>
      <w:proofErr w:type="spellStart"/>
      <w:r w:rsidRPr="000F4456">
        <w:rPr>
          <w:rFonts w:ascii="Times New Roman" w:hAnsi="Times New Roman" w:cs="Times New Roman"/>
        </w:rPr>
        <w:t>stops</w:t>
      </w:r>
      <w:proofErr w:type="spellEnd"/>
      <w:r w:rsidRPr="000F4456">
        <w:rPr>
          <w:rFonts w:ascii="Times New Roman" w:hAnsi="Times New Roman" w:cs="Times New Roman"/>
        </w:rPr>
        <w:t xml:space="preserve">.’ </w:t>
      </w:r>
    </w:p>
    <w:p w14:paraId="16F2CB6D" w14:textId="3A8DB0E9" w:rsidR="00482D02" w:rsidRPr="000F4456" w:rsidRDefault="00F81615" w:rsidP="00F81615">
      <w:pPr>
        <w:spacing w:line="276" w:lineRule="auto"/>
        <w:rPr>
          <w:rFonts w:ascii="Times New Roman" w:hAnsi="Times New Roman" w:cs="Times New Roman"/>
          <w:szCs w:val="22"/>
        </w:rPr>
      </w:pPr>
      <w:r w:rsidRPr="000F4456">
        <w:rPr>
          <w:rFonts w:ascii="Times New Roman" w:hAnsi="Times New Roman" w:cs="Times New Roman"/>
          <w:szCs w:val="22"/>
        </w:rPr>
        <w:t xml:space="preserve">De vier bewegingen van </w:t>
      </w:r>
      <w:r w:rsidRPr="000F4456">
        <w:rPr>
          <w:rFonts w:ascii="Times New Roman" w:hAnsi="Times New Roman" w:cs="Times New Roman"/>
          <w:i/>
          <w:szCs w:val="22"/>
        </w:rPr>
        <w:t>Fase</w:t>
      </w:r>
      <w:r w:rsidRPr="000F4456">
        <w:rPr>
          <w:rFonts w:ascii="Times New Roman" w:hAnsi="Times New Roman" w:cs="Times New Roman"/>
          <w:szCs w:val="22"/>
        </w:rPr>
        <w:t xml:space="preserve"> suggereren een nooit eindigend nu</w:t>
      </w:r>
      <w:r w:rsidR="006A57DC" w:rsidRPr="000F4456">
        <w:rPr>
          <w:rFonts w:ascii="Times New Roman" w:hAnsi="Times New Roman" w:cs="Times New Roman"/>
          <w:szCs w:val="22"/>
        </w:rPr>
        <w:t xml:space="preserve">, en dat heeft misschien te maken met het nooit eindigende ‘nu’ dat late adolescentie kenmerkt, de frenesie van late jeugd – De </w:t>
      </w:r>
      <w:proofErr w:type="spellStart"/>
      <w:r w:rsidR="006A57DC" w:rsidRPr="000F4456">
        <w:rPr>
          <w:rFonts w:ascii="Times New Roman" w:hAnsi="Times New Roman" w:cs="Times New Roman"/>
          <w:szCs w:val="22"/>
        </w:rPr>
        <w:t>Keersmaeker</w:t>
      </w:r>
      <w:proofErr w:type="spellEnd"/>
      <w:r w:rsidR="006A57DC" w:rsidRPr="000F4456">
        <w:rPr>
          <w:rFonts w:ascii="Times New Roman" w:hAnsi="Times New Roman" w:cs="Times New Roman"/>
          <w:szCs w:val="22"/>
        </w:rPr>
        <w:t xml:space="preserve"> was per slot van rekening pas eenentwintig.</w:t>
      </w:r>
      <w:r w:rsidRPr="000F4456">
        <w:rPr>
          <w:rFonts w:ascii="Times New Roman" w:hAnsi="Times New Roman" w:cs="Times New Roman"/>
          <w:szCs w:val="22"/>
        </w:rPr>
        <w:t xml:space="preserve"> Ook al thematiseert de ‘graduele </w:t>
      </w:r>
      <w:proofErr w:type="spellStart"/>
      <w:r w:rsidRPr="000F4456">
        <w:rPr>
          <w:rFonts w:ascii="Times New Roman" w:hAnsi="Times New Roman" w:cs="Times New Roman"/>
          <w:szCs w:val="22"/>
        </w:rPr>
        <w:t>process</w:t>
      </w:r>
      <w:proofErr w:type="spellEnd"/>
      <w:r w:rsidRPr="000F4456">
        <w:rPr>
          <w:rFonts w:ascii="Times New Roman" w:hAnsi="Times New Roman" w:cs="Times New Roman"/>
          <w:szCs w:val="22"/>
        </w:rPr>
        <w:t xml:space="preserve"> </w:t>
      </w:r>
      <w:proofErr w:type="spellStart"/>
      <w:r w:rsidRPr="000F4456">
        <w:rPr>
          <w:rFonts w:ascii="Times New Roman" w:hAnsi="Times New Roman" w:cs="Times New Roman"/>
          <w:szCs w:val="22"/>
        </w:rPr>
        <w:t>music</w:t>
      </w:r>
      <w:proofErr w:type="spellEnd"/>
      <w:r w:rsidRPr="000F4456">
        <w:rPr>
          <w:rFonts w:ascii="Times New Roman" w:hAnsi="Times New Roman" w:cs="Times New Roman"/>
          <w:szCs w:val="22"/>
        </w:rPr>
        <w:t xml:space="preserve">’ van Reich het verglijden van de tijd – het zand dat uit een omgedraaide zandloper stroomt – wat het vooral toont is een </w:t>
      </w:r>
      <w:r w:rsidR="00092D59" w:rsidRPr="000F4456">
        <w:rPr>
          <w:rFonts w:ascii="Times New Roman" w:hAnsi="Times New Roman" w:cs="Times New Roman"/>
          <w:szCs w:val="22"/>
        </w:rPr>
        <w:t>permanent moment</w:t>
      </w:r>
      <w:r w:rsidRPr="000F4456">
        <w:rPr>
          <w:rFonts w:ascii="Times New Roman" w:hAnsi="Times New Roman" w:cs="Times New Roman"/>
          <w:szCs w:val="22"/>
        </w:rPr>
        <w:t xml:space="preserve">. En dat ‘nu’ in de tijd, dat moment dat zich steeds opnieuw opent, is zo absoluut dat het lijkt stil te staan. Zoals ook eb en vloed, als je het versnelt, een trilling wordt, zozeer in beweging dat het lijkt op stilstand. De vier bewegingen in </w:t>
      </w:r>
      <w:r w:rsidRPr="000F4456">
        <w:rPr>
          <w:rFonts w:ascii="Times New Roman" w:hAnsi="Times New Roman" w:cs="Times New Roman"/>
          <w:i/>
          <w:szCs w:val="22"/>
        </w:rPr>
        <w:t>Fase</w:t>
      </w:r>
      <w:r w:rsidRPr="000F4456">
        <w:rPr>
          <w:rFonts w:ascii="Times New Roman" w:hAnsi="Times New Roman" w:cs="Times New Roman"/>
          <w:szCs w:val="22"/>
        </w:rPr>
        <w:t xml:space="preserve"> zijn geen </w:t>
      </w:r>
      <w:r w:rsidRPr="000F4456">
        <w:rPr>
          <w:rFonts w:ascii="Times New Roman" w:hAnsi="Times New Roman" w:cs="Times New Roman"/>
          <w:i/>
          <w:szCs w:val="22"/>
        </w:rPr>
        <w:t xml:space="preserve">tranche de </w:t>
      </w:r>
      <w:proofErr w:type="spellStart"/>
      <w:r w:rsidRPr="000F4456">
        <w:rPr>
          <w:rFonts w:ascii="Times New Roman" w:hAnsi="Times New Roman" w:cs="Times New Roman"/>
          <w:i/>
          <w:szCs w:val="22"/>
        </w:rPr>
        <w:t>vie</w:t>
      </w:r>
      <w:proofErr w:type="spellEnd"/>
      <w:r w:rsidRPr="000F4456">
        <w:rPr>
          <w:rFonts w:ascii="Times New Roman" w:hAnsi="Times New Roman" w:cs="Times New Roman"/>
          <w:szCs w:val="22"/>
        </w:rPr>
        <w:t xml:space="preserve">, maar schijfjes </w:t>
      </w:r>
      <w:r w:rsidR="006A57DC" w:rsidRPr="000F4456">
        <w:rPr>
          <w:rFonts w:ascii="Times New Roman" w:hAnsi="Times New Roman" w:cs="Times New Roman"/>
          <w:szCs w:val="22"/>
        </w:rPr>
        <w:t>opgeheven tijd, een staat die lijkt op</w:t>
      </w:r>
      <w:r w:rsidRPr="000F4456">
        <w:rPr>
          <w:rFonts w:ascii="Times New Roman" w:hAnsi="Times New Roman" w:cs="Times New Roman"/>
          <w:szCs w:val="22"/>
        </w:rPr>
        <w:t xml:space="preserve"> oneindigheid: het was al bezig voor het begon, en stopt niet als het eindigt. </w:t>
      </w:r>
      <w:r w:rsidR="006A57DC" w:rsidRPr="000F4456">
        <w:rPr>
          <w:rFonts w:ascii="Times New Roman" w:hAnsi="Times New Roman" w:cs="Times New Roman"/>
          <w:szCs w:val="22"/>
        </w:rPr>
        <w:t xml:space="preserve">Maar die oneindigheid is nog niet transcendent, </w:t>
      </w:r>
      <w:r w:rsidR="003F352F" w:rsidRPr="000F4456">
        <w:rPr>
          <w:rFonts w:ascii="Times New Roman" w:hAnsi="Times New Roman" w:cs="Times New Roman"/>
          <w:szCs w:val="22"/>
        </w:rPr>
        <w:t xml:space="preserve">het roept zijn tegendeel, onze eindigheid, en dus sterfelijkheid, nog niet op. </w:t>
      </w:r>
      <w:r w:rsidR="006A57DC" w:rsidRPr="000F4456">
        <w:rPr>
          <w:rFonts w:ascii="Times New Roman" w:hAnsi="Times New Roman" w:cs="Times New Roman"/>
          <w:szCs w:val="22"/>
        </w:rPr>
        <w:t xml:space="preserve">Als je eenentwintig bent ligt </w:t>
      </w:r>
      <w:r w:rsidRPr="000F4456">
        <w:rPr>
          <w:rFonts w:ascii="Times New Roman" w:hAnsi="Times New Roman" w:cs="Times New Roman"/>
          <w:szCs w:val="22"/>
        </w:rPr>
        <w:t>de horizon van de dood niet alleen buiten bereik</w:t>
      </w:r>
      <w:r w:rsidR="00482D02" w:rsidRPr="000F4456">
        <w:rPr>
          <w:rFonts w:ascii="Times New Roman" w:hAnsi="Times New Roman" w:cs="Times New Roman"/>
          <w:szCs w:val="22"/>
        </w:rPr>
        <w:t>,</w:t>
      </w:r>
      <w:r w:rsidR="00FD1A08">
        <w:rPr>
          <w:rFonts w:ascii="Times New Roman" w:hAnsi="Times New Roman" w:cs="Times New Roman"/>
          <w:szCs w:val="22"/>
        </w:rPr>
        <w:t xml:space="preserve"> maar ook buiten het zichtveld.</w:t>
      </w:r>
      <w:bookmarkStart w:id="0" w:name="_GoBack"/>
      <w:bookmarkEnd w:id="0"/>
      <w:r w:rsidRPr="000F4456">
        <w:rPr>
          <w:rFonts w:ascii="Times New Roman" w:hAnsi="Times New Roman" w:cs="Times New Roman"/>
          <w:szCs w:val="22"/>
        </w:rPr>
        <w:t xml:space="preserve"> </w:t>
      </w:r>
      <w:r w:rsidR="003F352F" w:rsidRPr="000F4456">
        <w:rPr>
          <w:rFonts w:ascii="Times New Roman" w:hAnsi="Times New Roman" w:cs="Times New Roman"/>
          <w:szCs w:val="22"/>
        </w:rPr>
        <w:t>De tijd lijkt nog voor altijd nu.</w:t>
      </w:r>
    </w:p>
    <w:p w14:paraId="7B72E3F2" w14:textId="77777777" w:rsidR="00161A49" w:rsidRPr="000F4456" w:rsidRDefault="00F81615" w:rsidP="00F81615">
      <w:pPr>
        <w:spacing w:line="276" w:lineRule="auto"/>
        <w:rPr>
          <w:rFonts w:ascii="Times New Roman" w:hAnsi="Times New Roman" w:cs="Times New Roman"/>
          <w:szCs w:val="22"/>
        </w:rPr>
      </w:pPr>
      <w:r w:rsidRPr="000F4456">
        <w:rPr>
          <w:rFonts w:ascii="Times New Roman" w:hAnsi="Times New Roman" w:cs="Times New Roman"/>
          <w:szCs w:val="22"/>
        </w:rPr>
        <w:t>Toegegeven: de schikking van de vier bewegingen, het gebruik van de ruimte, van achter- en voorplan, verraden een duidelijke dramaturgie van het tijdsverloop</w:t>
      </w:r>
      <w:r w:rsidR="00482D02" w:rsidRPr="000F4456">
        <w:rPr>
          <w:rFonts w:ascii="Times New Roman" w:hAnsi="Times New Roman" w:cs="Times New Roman"/>
          <w:szCs w:val="22"/>
        </w:rPr>
        <w:t>.</w:t>
      </w:r>
      <w:r w:rsidRPr="000F4456">
        <w:rPr>
          <w:rFonts w:ascii="Times New Roman" w:hAnsi="Times New Roman" w:cs="Times New Roman"/>
          <w:szCs w:val="22"/>
        </w:rPr>
        <w:t xml:space="preserve"> En door </w:t>
      </w:r>
      <w:proofErr w:type="spellStart"/>
      <w:r w:rsidRPr="000F4456">
        <w:rPr>
          <w:rFonts w:ascii="Times New Roman" w:hAnsi="Times New Roman" w:cs="Times New Roman"/>
          <w:i/>
          <w:szCs w:val="22"/>
        </w:rPr>
        <w:t>Clapping</w:t>
      </w:r>
      <w:proofErr w:type="spellEnd"/>
      <w:r w:rsidRPr="000F4456">
        <w:rPr>
          <w:rFonts w:ascii="Times New Roman" w:hAnsi="Times New Roman" w:cs="Times New Roman"/>
          <w:i/>
          <w:szCs w:val="22"/>
        </w:rPr>
        <w:t xml:space="preserve"> Music – </w:t>
      </w:r>
      <w:r w:rsidRPr="000F4456">
        <w:rPr>
          <w:rFonts w:ascii="Times New Roman" w:hAnsi="Times New Roman" w:cs="Times New Roman"/>
          <w:szCs w:val="22"/>
        </w:rPr>
        <w:t xml:space="preserve">waarvan de muziek enkel bestaat uit twee mensen die een ritmisch motief met de handen klappen – helemaal op het einde te plaatsen </w:t>
      </w:r>
      <w:r w:rsidR="00482D02" w:rsidRPr="000F4456">
        <w:rPr>
          <w:rFonts w:ascii="Times New Roman" w:hAnsi="Times New Roman" w:cs="Times New Roman"/>
          <w:szCs w:val="22"/>
        </w:rPr>
        <w:t xml:space="preserve">maakte De </w:t>
      </w:r>
      <w:proofErr w:type="spellStart"/>
      <w:r w:rsidR="00482D02" w:rsidRPr="000F4456">
        <w:rPr>
          <w:rFonts w:ascii="Times New Roman" w:hAnsi="Times New Roman" w:cs="Times New Roman"/>
          <w:szCs w:val="22"/>
        </w:rPr>
        <w:t>Keersmaeker</w:t>
      </w:r>
      <w:proofErr w:type="spellEnd"/>
      <w:r w:rsidR="00482D02" w:rsidRPr="000F4456">
        <w:rPr>
          <w:rFonts w:ascii="Times New Roman" w:hAnsi="Times New Roman" w:cs="Times New Roman"/>
          <w:szCs w:val="22"/>
        </w:rPr>
        <w:t xml:space="preserve"> van </w:t>
      </w:r>
      <w:r w:rsidRPr="000F4456">
        <w:rPr>
          <w:rFonts w:ascii="Times New Roman" w:hAnsi="Times New Roman" w:cs="Times New Roman"/>
          <w:szCs w:val="22"/>
        </w:rPr>
        <w:t xml:space="preserve">dit vierde deel </w:t>
      </w:r>
      <w:r w:rsidR="00482D02" w:rsidRPr="000F4456">
        <w:rPr>
          <w:rFonts w:ascii="Times New Roman" w:hAnsi="Times New Roman" w:cs="Times New Roman"/>
          <w:szCs w:val="22"/>
        </w:rPr>
        <w:t xml:space="preserve">een </w:t>
      </w:r>
      <w:r w:rsidRPr="000F4456">
        <w:rPr>
          <w:rFonts w:ascii="Times New Roman" w:hAnsi="Times New Roman" w:cs="Times New Roman"/>
          <w:szCs w:val="22"/>
        </w:rPr>
        <w:t xml:space="preserve">gestileerde opmaat naar het applaus waarmee het publiek een voorstelling akoestisch afgrenst. </w:t>
      </w:r>
    </w:p>
    <w:p w14:paraId="019FA278" w14:textId="77777777" w:rsidR="00F81615" w:rsidRPr="000F4456" w:rsidRDefault="00F81615" w:rsidP="00F81615">
      <w:pPr>
        <w:spacing w:line="276" w:lineRule="auto"/>
        <w:rPr>
          <w:rFonts w:ascii="Times New Roman" w:hAnsi="Times New Roman" w:cs="Times New Roman"/>
          <w:szCs w:val="22"/>
        </w:rPr>
      </w:pPr>
      <w:r w:rsidRPr="000F4456">
        <w:rPr>
          <w:rFonts w:ascii="Times New Roman" w:hAnsi="Times New Roman" w:cs="Times New Roman"/>
          <w:szCs w:val="22"/>
        </w:rPr>
        <w:t xml:space="preserve">Maar dat is nog iets anders dan hoe De </w:t>
      </w:r>
      <w:proofErr w:type="spellStart"/>
      <w:r w:rsidRPr="000F4456">
        <w:rPr>
          <w:rFonts w:ascii="Times New Roman" w:hAnsi="Times New Roman" w:cs="Times New Roman"/>
          <w:szCs w:val="22"/>
        </w:rPr>
        <w:t>Keersmaeker</w:t>
      </w:r>
      <w:proofErr w:type="spellEnd"/>
      <w:r w:rsidRPr="000F4456">
        <w:rPr>
          <w:rFonts w:ascii="Times New Roman" w:hAnsi="Times New Roman" w:cs="Times New Roman"/>
          <w:szCs w:val="22"/>
        </w:rPr>
        <w:t xml:space="preserve"> in haar recente werk tijdsverloop bijna architecturaal vormgeeft</w:t>
      </w:r>
      <w:r w:rsidR="0040621E" w:rsidRPr="000F4456">
        <w:rPr>
          <w:rFonts w:ascii="Times New Roman" w:hAnsi="Times New Roman" w:cs="Times New Roman"/>
          <w:szCs w:val="22"/>
        </w:rPr>
        <w:t xml:space="preserve"> – denk aan het </w:t>
      </w:r>
      <w:proofErr w:type="spellStart"/>
      <w:r w:rsidR="0040621E" w:rsidRPr="000F4456">
        <w:rPr>
          <w:rFonts w:ascii="Times New Roman" w:hAnsi="Times New Roman" w:cs="Times New Roman"/>
          <w:i/>
          <w:szCs w:val="22"/>
        </w:rPr>
        <w:t>heart</w:t>
      </w:r>
      <w:proofErr w:type="spellEnd"/>
      <w:r w:rsidR="0040621E" w:rsidRPr="000F4456">
        <w:rPr>
          <w:rFonts w:ascii="Times New Roman" w:hAnsi="Times New Roman" w:cs="Times New Roman"/>
          <w:i/>
          <w:szCs w:val="22"/>
        </w:rPr>
        <w:t xml:space="preserve"> of </w:t>
      </w:r>
      <w:proofErr w:type="spellStart"/>
      <w:r w:rsidR="0040621E" w:rsidRPr="000F4456">
        <w:rPr>
          <w:rFonts w:ascii="Times New Roman" w:hAnsi="Times New Roman" w:cs="Times New Roman"/>
          <w:i/>
          <w:szCs w:val="22"/>
        </w:rPr>
        <w:t>darkness</w:t>
      </w:r>
      <w:proofErr w:type="spellEnd"/>
      <w:r w:rsidR="0040621E" w:rsidRPr="000F4456">
        <w:rPr>
          <w:rFonts w:ascii="Times New Roman" w:hAnsi="Times New Roman" w:cs="Times New Roman"/>
          <w:szCs w:val="22"/>
        </w:rPr>
        <w:t xml:space="preserve"> dat ze organiseerde op de gulden snede in </w:t>
      </w:r>
      <w:proofErr w:type="spellStart"/>
      <w:r w:rsidR="0040621E" w:rsidRPr="000F4456">
        <w:rPr>
          <w:rFonts w:ascii="Times New Roman" w:hAnsi="Times New Roman" w:cs="Times New Roman"/>
          <w:i/>
          <w:szCs w:val="22"/>
        </w:rPr>
        <w:t>Mitten</w:t>
      </w:r>
      <w:proofErr w:type="spellEnd"/>
      <w:r w:rsidR="0040621E" w:rsidRPr="000F4456">
        <w:rPr>
          <w:rFonts w:ascii="Times New Roman" w:hAnsi="Times New Roman" w:cs="Times New Roman"/>
          <w:i/>
          <w:szCs w:val="22"/>
        </w:rPr>
        <w:t xml:space="preserve"> </w:t>
      </w:r>
      <w:proofErr w:type="spellStart"/>
      <w:r w:rsidR="0040621E" w:rsidRPr="000F4456">
        <w:rPr>
          <w:rFonts w:ascii="Times New Roman" w:hAnsi="Times New Roman" w:cs="Times New Roman"/>
          <w:i/>
          <w:szCs w:val="22"/>
        </w:rPr>
        <w:t>wir</w:t>
      </w:r>
      <w:proofErr w:type="spellEnd"/>
      <w:r w:rsidR="0040621E" w:rsidRPr="000F4456">
        <w:rPr>
          <w:rFonts w:ascii="Times New Roman" w:hAnsi="Times New Roman" w:cs="Times New Roman"/>
          <w:i/>
          <w:szCs w:val="22"/>
        </w:rPr>
        <w:t xml:space="preserve"> </w:t>
      </w:r>
      <w:proofErr w:type="spellStart"/>
      <w:r w:rsidR="0040621E" w:rsidRPr="000F4456">
        <w:rPr>
          <w:rFonts w:ascii="Times New Roman" w:hAnsi="Times New Roman" w:cs="Times New Roman"/>
          <w:i/>
          <w:szCs w:val="22"/>
        </w:rPr>
        <w:t>im</w:t>
      </w:r>
      <w:proofErr w:type="spellEnd"/>
      <w:r w:rsidR="0040621E" w:rsidRPr="000F4456">
        <w:rPr>
          <w:rFonts w:ascii="Times New Roman" w:hAnsi="Times New Roman" w:cs="Times New Roman"/>
          <w:i/>
          <w:szCs w:val="22"/>
        </w:rPr>
        <w:t xml:space="preserve"> </w:t>
      </w:r>
      <w:proofErr w:type="spellStart"/>
      <w:r w:rsidR="0040621E" w:rsidRPr="000F4456">
        <w:rPr>
          <w:rFonts w:ascii="Times New Roman" w:hAnsi="Times New Roman" w:cs="Times New Roman"/>
          <w:i/>
          <w:szCs w:val="22"/>
        </w:rPr>
        <w:t>Leben</w:t>
      </w:r>
      <w:proofErr w:type="spellEnd"/>
      <w:r w:rsidR="0040621E" w:rsidRPr="000F4456">
        <w:rPr>
          <w:rFonts w:ascii="Times New Roman" w:hAnsi="Times New Roman" w:cs="Times New Roman"/>
          <w:i/>
          <w:szCs w:val="22"/>
        </w:rPr>
        <w:t xml:space="preserve"> </w:t>
      </w:r>
      <w:proofErr w:type="spellStart"/>
      <w:r w:rsidR="0040621E" w:rsidRPr="000F4456">
        <w:rPr>
          <w:rFonts w:ascii="Times New Roman" w:hAnsi="Times New Roman" w:cs="Times New Roman"/>
          <w:i/>
          <w:szCs w:val="22"/>
        </w:rPr>
        <w:t>sind</w:t>
      </w:r>
      <w:proofErr w:type="spellEnd"/>
      <w:r w:rsidR="0040621E" w:rsidRPr="000F4456">
        <w:rPr>
          <w:rFonts w:ascii="Times New Roman" w:hAnsi="Times New Roman" w:cs="Times New Roman"/>
          <w:szCs w:val="22"/>
        </w:rPr>
        <w:t xml:space="preserve">, </w:t>
      </w:r>
      <w:r w:rsidR="00482D02" w:rsidRPr="000F4456">
        <w:rPr>
          <w:rFonts w:ascii="Times New Roman" w:hAnsi="Times New Roman" w:cs="Times New Roman"/>
          <w:szCs w:val="22"/>
        </w:rPr>
        <w:t xml:space="preserve">de sarabande waarin Bach de tijd lijkt uit te rekken. Het werd </w:t>
      </w:r>
      <w:r w:rsidR="0040621E" w:rsidRPr="000F4456">
        <w:rPr>
          <w:rFonts w:ascii="Times New Roman" w:hAnsi="Times New Roman" w:cs="Times New Roman"/>
          <w:szCs w:val="22"/>
        </w:rPr>
        <w:t xml:space="preserve">een duet </w:t>
      </w:r>
      <w:r w:rsidR="00482D02" w:rsidRPr="000F4456">
        <w:rPr>
          <w:rFonts w:ascii="Times New Roman" w:hAnsi="Times New Roman" w:cs="Times New Roman"/>
          <w:szCs w:val="22"/>
        </w:rPr>
        <w:t xml:space="preserve">in het donker </w:t>
      </w:r>
      <w:r w:rsidR="0040621E" w:rsidRPr="000F4456">
        <w:rPr>
          <w:rFonts w:ascii="Times New Roman" w:hAnsi="Times New Roman" w:cs="Times New Roman"/>
          <w:szCs w:val="22"/>
        </w:rPr>
        <w:t>tussen de cellist en zijn schaduw</w:t>
      </w:r>
      <w:r w:rsidR="00482D02" w:rsidRPr="000F4456">
        <w:rPr>
          <w:rFonts w:ascii="Times New Roman" w:hAnsi="Times New Roman" w:cs="Times New Roman"/>
          <w:szCs w:val="22"/>
        </w:rPr>
        <w:t xml:space="preserve">, een contemplatie op de dood, gemarkeerd door de ostentatieve afwezigheid van dansende lichamen. </w:t>
      </w:r>
      <w:r w:rsidR="0040621E" w:rsidRPr="000F4456">
        <w:rPr>
          <w:rFonts w:ascii="Times New Roman" w:hAnsi="Times New Roman" w:cs="Times New Roman"/>
          <w:szCs w:val="22"/>
        </w:rPr>
        <w:t xml:space="preserve">Ze lijkt </w:t>
      </w:r>
      <w:r w:rsidRPr="000F4456">
        <w:rPr>
          <w:rFonts w:ascii="Times New Roman" w:hAnsi="Times New Roman" w:cs="Times New Roman"/>
          <w:szCs w:val="22"/>
        </w:rPr>
        <w:t>die curve te enten op hoe een mensenleven voelt</w:t>
      </w:r>
      <w:r w:rsidR="00482D02" w:rsidRPr="000F4456">
        <w:rPr>
          <w:rFonts w:ascii="Times New Roman" w:hAnsi="Times New Roman" w:cs="Times New Roman"/>
          <w:szCs w:val="22"/>
        </w:rPr>
        <w:t>, en hoe men zo’n leven aan zichzelf vertelt</w:t>
      </w:r>
      <w:r w:rsidRPr="000F4456">
        <w:rPr>
          <w:rFonts w:ascii="Times New Roman" w:hAnsi="Times New Roman" w:cs="Times New Roman"/>
          <w:szCs w:val="22"/>
        </w:rPr>
        <w:t>: niet als een aaneenschakeling van momenten,</w:t>
      </w:r>
      <w:r w:rsidR="0040621E" w:rsidRPr="000F4456">
        <w:rPr>
          <w:rFonts w:ascii="Times New Roman" w:hAnsi="Times New Roman" w:cs="Times New Roman"/>
          <w:szCs w:val="22"/>
        </w:rPr>
        <w:t xml:space="preserve"> of van elkaar afgesneden fases,</w:t>
      </w:r>
      <w:r w:rsidRPr="000F4456">
        <w:rPr>
          <w:rFonts w:ascii="Times New Roman" w:hAnsi="Times New Roman" w:cs="Times New Roman"/>
          <w:szCs w:val="22"/>
        </w:rPr>
        <w:t xml:space="preserve"> maar als een </w:t>
      </w:r>
      <w:r w:rsidR="00482D02" w:rsidRPr="000F4456">
        <w:rPr>
          <w:rFonts w:ascii="Times New Roman" w:hAnsi="Times New Roman" w:cs="Times New Roman"/>
          <w:szCs w:val="22"/>
        </w:rPr>
        <w:t xml:space="preserve">bijna narratieve </w:t>
      </w:r>
      <w:r w:rsidRPr="000F4456">
        <w:rPr>
          <w:rFonts w:ascii="Times New Roman" w:hAnsi="Times New Roman" w:cs="Times New Roman"/>
          <w:szCs w:val="22"/>
        </w:rPr>
        <w:t>boog met verschillende snelheden, en met een steeds sterker wordende zwaartekracht die door het einde wordt uitgeoefend, wat Julian Barnes </w:t>
      </w:r>
      <w:r w:rsidRPr="000F4456">
        <w:rPr>
          <w:rFonts w:ascii="Times New Roman" w:hAnsi="Times New Roman" w:cs="Times New Roman"/>
          <w:i/>
          <w:szCs w:val="22"/>
        </w:rPr>
        <w:t xml:space="preserve">the sense of </w:t>
      </w:r>
      <w:proofErr w:type="spellStart"/>
      <w:r w:rsidRPr="000F4456">
        <w:rPr>
          <w:rFonts w:ascii="Times New Roman" w:hAnsi="Times New Roman" w:cs="Times New Roman"/>
          <w:i/>
          <w:szCs w:val="22"/>
        </w:rPr>
        <w:t>an</w:t>
      </w:r>
      <w:proofErr w:type="spellEnd"/>
      <w:r w:rsidRPr="000F4456">
        <w:rPr>
          <w:rFonts w:ascii="Times New Roman" w:hAnsi="Times New Roman" w:cs="Times New Roman"/>
          <w:i/>
          <w:szCs w:val="22"/>
        </w:rPr>
        <w:t xml:space="preserve"> </w:t>
      </w:r>
      <w:proofErr w:type="spellStart"/>
      <w:r w:rsidRPr="000F4456">
        <w:rPr>
          <w:rFonts w:ascii="Times New Roman" w:hAnsi="Times New Roman" w:cs="Times New Roman"/>
          <w:i/>
          <w:szCs w:val="22"/>
        </w:rPr>
        <w:t>ending</w:t>
      </w:r>
      <w:proofErr w:type="spellEnd"/>
      <w:r w:rsidRPr="000F4456">
        <w:rPr>
          <w:rFonts w:ascii="Times New Roman" w:hAnsi="Times New Roman" w:cs="Times New Roman"/>
          <w:i/>
          <w:szCs w:val="22"/>
        </w:rPr>
        <w:t xml:space="preserve"> </w:t>
      </w:r>
      <w:r w:rsidRPr="000F4456">
        <w:rPr>
          <w:rFonts w:ascii="Times New Roman" w:hAnsi="Times New Roman" w:cs="Times New Roman"/>
          <w:szCs w:val="22"/>
        </w:rPr>
        <w:t>noemde.</w:t>
      </w:r>
    </w:p>
    <w:p w14:paraId="64288A44" w14:textId="77777777" w:rsidR="0030117E" w:rsidRDefault="0030117E"/>
    <w:p w14:paraId="61C9C8F8" w14:textId="77777777" w:rsidR="000E7EA2" w:rsidRPr="00742C55" w:rsidRDefault="000E7EA2" w:rsidP="000E7EA2">
      <w:pPr>
        <w:spacing w:line="276" w:lineRule="auto"/>
        <w:rPr>
          <w:rFonts w:ascii="Calibri" w:hAnsi="Calibri" w:cs="Times New Roman"/>
          <w:b/>
          <w:sz w:val="20"/>
          <w:szCs w:val="20"/>
          <w:lang w:val="fr-FR"/>
        </w:rPr>
      </w:pPr>
      <w:proofErr w:type="spellStart"/>
      <w:r w:rsidRPr="00742C55">
        <w:rPr>
          <w:rFonts w:ascii="Calibri" w:hAnsi="Calibri" w:cs="Times New Roman"/>
          <w:b/>
          <w:sz w:val="20"/>
          <w:szCs w:val="20"/>
          <w:lang w:val="fr-FR"/>
        </w:rPr>
        <w:t>Wannes</w:t>
      </w:r>
      <w:proofErr w:type="spellEnd"/>
      <w:r w:rsidRPr="00742C55">
        <w:rPr>
          <w:rFonts w:ascii="Calibri" w:hAnsi="Calibri" w:cs="Times New Roman"/>
          <w:b/>
          <w:sz w:val="20"/>
          <w:szCs w:val="20"/>
          <w:lang w:val="fr-FR"/>
        </w:rPr>
        <w:t xml:space="preserve"> </w:t>
      </w:r>
      <w:proofErr w:type="spellStart"/>
      <w:r w:rsidRPr="00742C55">
        <w:rPr>
          <w:rFonts w:ascii="Calibri" w:hAnsi="Calibri" w:cs="Times New Roman"/>
          <w:b/>
          <w:sz w:val="20"/>
          <w:szCs w:val="20"/>
          <w:lang w:val="fr-FR"/>
        </w:rPr>
        <w:t>Gyselinck</w:t>
      </w:r>
      <w:proofErr w:type="spellEnd"/>
    </w:p>
    <w:p w14:paraId="303AFB5C" w14:textId="77777777" w:rsidR="000E7EA2" w:rsidRPr="000F4456" w:rsidRDefault="000E7EA2"/>
    <w:sectPr w:rsidR="000E7EA2" w:rsidRPr="000F4456" w:rsidSect="008E0324">
      <w:footerReference w:type="even" r:id="rId7"/>
      <w:foot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3AA892" w14:textId="77777777" w:rsidR="00080C5B" w:rsidRDefault="00080C5B" w:rsidP="00EF7EB7">
      <w:r>
        <w:separator/>
      </w:r>
    </w:p>
  </w:endnote>
  <w:endnote w:type="continuationSeparator" w:id="0">
    <w:p w14:paraId="57735D7A" w14:textId="77777777" w:rsidR="00080C5B" w:rsidRDefault="00080C5B" w:rsidP="00EF7E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Yu Gothic Light">
    <w:panose1 w:val="00000000000000000000"/>
    <w:charset w:val="00"/>
    <w:family w:val="roman"/>
    <w:notTrueType/>
    <w:pitch w:val="default"/>
  </w:font>
  <w:font w:name="Calibri Light">
    <w:panose1 w:val="020F0302020204030204"/>
    <w:charset w:val="00"/>
    <w:family w:val="auto"/>
    <w:pitch w:val="variable"/>
    <w:sig w:usb0="00000003" w:usb1="00000000" w:usb2="00000000" w:usb3="00000000" w:csb0="00000001" w:csb1="00000000"/>
  </w:font>
  <w:font w:name="Yu Mincho">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F026F4" w14:textId="77777777" w:rsidR="00080C5B" w:rsidRDefault="00080C5B" w:rsidP="0030117E">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111332CA" w14:textId="77777777" w:rsidR="00080C5B" w:rsidRDefault="00080C5B" w:rsidP="00EF7EB7">
    <w:pPr>
      <w:pStyle w:val="Voettekst"/>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7C44C2" w14:textId="77777777" w:rsidR="00080C5B" w:rsidRDefault="00080C5B" w:rsidP="0030117E">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FD1A08">
      <w:rPr>
        <w:rStyle w:val="Paginanummer"/>
        <w:noProof/>
      </w:rPr>
      <w:t>5</w:t>
    </w:r>
    <w:r>
      <w:rPr>
        <w:rStyle w:val="Paginanummer"/>
      </w:rPr>
      <w:fldChar w:fldCharType="end"/>
    </w:r>
  </w:p>
  <w:p w14:paraId="06669E99" w14:textId="77777777" w:rsidR="00080C5B" w:rsidRDefault="00080C5B" w:rsidP="00EF7EB7">
    <w:pPr>
      <w:pStyle w:val="Voettekst"/>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4D4726" w14:textId="77777777" w:rsidR="00080C5B" w:rsidRDefault="00080C5B" w:rsidP="00EF7EB7">
      <w:r>
        <w:separator/>
      </w:r>
    </w:p>
  </w:footnote>
  <w:footnote w:type="continuationSeparator" w:id="0">
    <w:p w14:paraId="7E60C868" w14:textId="77777777" w:rsidR="00080C5B" w:rsidRDefault="00080C5B" w:rsidP="00EF7EB7">
      <w:r>
        <w:continuationSeparator/>
      </w:r>
    </w:p>
  </w:footnote>
</w:footnotes>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annes gyselinck">
    <w15:presenceInfo w15:providerId="Windows Live" w15:userId="d749d6d483d59da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9"/>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615"/>
    <w:rsid w:val="0002050D"/>
    <w:rsid w:val="00080C5B"/>
    <w:rsid w:val="00092D59"/>
    <w:rsid w:val="000E7EA2"/>
    <w:rsid w:val="000F4456"/>
    <w:rsid w:val="001316BD"/>
    <w:rsid w:val="00161A49"/>
    <w:rsid w:val="00186B36"/>
    <w:rsid w:val="00282D9D"/>
    <w:rsid w:val="002B6A7C"/>
    <w:rsid w:val="0030117E"/>
    <w:rsid w:val="0036536E"/>
    <w:rsid w:val="00386041"/>
    <w:rsid w:val="003920D5"/>
    <w:rsid w:val="003F352F"/>
    <w:rsid w:val="0040621E"/>
    <w:rsid w:val="00482D02"/>
    <w:rsid w:val="004D35C2"/>
    <w:rsid w:val="00504B25"/>
    <w:rsid w:val="005449D2"/>
    <w:rsid w:val="00653138"/>
    <w:rsid w:val="006A57DC"/>
    <w:rsid w:val="007D0FCB"/>
    <w:rsid w:val="00864E5F"/>
    <w:rsid w:val="0086681F"/>
    <w:rsid w:val="008E0324"/>
    <w:rsid w:val="009212D1"/>
    <w:rsid w:val="00931F6D"/>
    <w:rsid w:val="00991A83"/>
    <w:rsid w:val="009C12A7"/>
    <w:rsid w:val="00A9124F"/>
    <w:rsid w:val="00AB6364"/>
    <w:rsid w:val="00B557C5"/>
    <w:rsid w:val="00BC40ED"/>
    <w:rsid w:val="00BF509F"/>
    <w:rsid w:val="00CB294A"/>
    <w:rsid w:val="00CF23A5"/>
    <w:rsid w:val="00D26D33"/>
    <w:rsid w:val="00D949DE"/>
    <w:rsid w:val="00E04932"/>
    <w:rsid w:val="00EF7EB7"/>
    <w:rsid w:val="00F21931"/>
    <w:rsid w:val="00F66567"/>
    <w:rsid w:val="00F76DBB"/>
    <w:rsid w:val="00F81615"/>
    <w:rsid w:val="00FC5EEA"/>
    <w:rsid w:val="00FD1A08"/>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6CA6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F81615"/>
    <w:rPr>
      <w:rFonts w:ascii="Helvetica" w:hAnsi="Helvetica"/>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uiPriority w:val="99"/>
    <w:semiHidden/>
    <w:unhideWhenUsed/>
    <w:rsid w:val="00F81615"/>
    <w:rPr>
      <w:sz w:val="18"/>
      <w:szCs w:val="18"/>
    </w:rPr>
  </w:style>
  <w:style w:type="paragraph" w:styleId="Tekstopmerking">
    <w:name w:val="annotation text"/>
    <w:basedOn w:val="Normaal"/>
    <w:link w:val="TekstopmerkingTeken"/>
    <w:uiPriority w:val="99"/>
    <w:semiHidden/>
    <w:unhideWhenUsed/>
    <w:rsid w:val="00F81615"/>
    <w:rPr>
      <w:sz w:val="24"/>
    </w:rPr>
  </w:style>
  <w:style w:type="character" w:customStyle="1" w:styleId="TekstopmerkingTeken">
    <w:name w:val="Tekst opmerking Teken"/>
    <w:basedOn w:val="Standaardalinea-lettertype"/>
    <w:link w:val="Tekstopmerking"/>
    <w:uiPriority w:val="99"/>
    <w:semiHidden/>
    <w:rsid w:val="00F81615"/>
    <w:rPr>
      <w:rFonts w:ascii="Helvetica" w:hAnsi="Helvetica"/>
    </w:rPr>
  </w:style>
  <w:style w:type="paragraph" w:styleId="Ballontekst">
    <w:name w:val="Balloon Text"/>
    <w:basedOn w:val="Normaal"/>
    <w:link w:val="BallontekstTeken"/>
    <w:uiPriority w:val="99"/>
    <w:semiHidden/>
    <w:unhideWhenUsed/>
    <w:rsid w:val="00F81615"/>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81615"/>
    <w:rPr>
      <w:rFonts w:ascii="Times New Roman" w:hAnsi="Times New Roman" w:cs="Times New Roman"/>
      <w:sz w:val="18"/>
      <w:szCs w:val="18"/>
    </w:rPr>
  </w:style>
  <w:style w:type="paragraph" w:styleId="Onderwerpvanopmerking">
    <w:name w:val="annotation subject"/>
    <w:basedOn w:val="Tekstopmerking"/>
    <w:next w:val="Tekstopmerking"/>
    <w:link w:val="OnderwerpvanopmerkingTeken"/>
    <w:uiPriority w:val="99"/>
    <w:semiHidden/>
    <w:unhideWhenUsed/>
    <w:rsid w:val="00EF7EB7"/>
    <w:rPr>
      <w:b/>
      <w:bCs/>
      <w:sz w:val="20"/>
      <w:szCs w:val="20"/>
    </w:rPr>
  </w:style>
  <w:style w:type="character" w:customStyle="1" w:styleId="OnderwerpvanopmerkingTeken">
    <w:name w:val="Onderwerp van opmerking Teken"/>
    <w:basedOn w:val="TekstopmerkingTeken"/>
    <w:link w:val="Onderwerpvanopmerking"/>
    <w:uiPriority w:val="99"/>
    <w:semiHidden/>
    <w:rsid w:val="00EF7EB7"/>
    <w:rPr>
      <w:rFonts w:ascii="Helvetica" w:hAnsi="Helvetica"/>
      <w:b/>
      <w:bCs/>
      <w:sz w:val="20"/>
      <w:szCs w:val="20"/>
    </w:rPr>
  </w:style>
  <w:style w:type="paragraph" w:styleId="Voettekst">
    <w:name w:val="footer"/>
    <w:basedOn w:val="Normaal"/>
    <w:link w:val="VoettekstTeken"/>
    <w:uiPriority w:val="99"/>
    <w:unhideWhenUsed/>
    <w:rsid w:val="00EF7EB7"/>
    <w:pPr>
      <w:tabs>
        <w:tab w:val="center" w:pos="4536"/>
        <w:tab w:val="right" w:pos="9072"/>
      </w:tabs>
    </w:pPr>
  </w:style>
  <w:style w:type="character" w:customStyle="1" w:styleId="VoettekstTeken">
    <w:name w:val="Voettekst Teken"/>
    <w:basedOn w:val="Standaardalinea-lettertype"/>
    <w:link w:val="Voettekst"/>
    <w:uiPriority w:val="99"/>
    <w:rsid w:val="00EF7EB7"/>
    <w:rPr>
      <w:rFonts w:ascii="Helvetica" w:hAnsi="Helvetica"/>
      <w:sz w:val="22"/>
    </w:rPr>
  </w:style>
  <w:style w:type="character" w:styleId="Paginanummer">
    <w:name w:val="page number"/>
    <w:basedOn w:val="Standaardalinea-lettertype"/>
    <w:uiPriority w:val="99"/>
    <w:semiHidden/>
    <w:unhideWhenUsed/>
    <w:rsid w:val="00EF7EB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F81615"/>
    <w:rPr>
      <w:rFonts w:ascii="Helvetica" w:hAnsi="Helvetica"/>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uiPriority w:val="99"/>
    <w:semiHidden/>
    <w:unhideWhenUsed/>
    <w:rsid w:val="00F81615"/>
    <w:rPr>
      <w:sz w:val="18"/>
      <w:szCs w:val="18"/>
    </w:rPr>
  </w:style>
  <w:style w:type="paragraph" w:styleId="Tekstopmerking">
    <w:name w:val="annotation text"/>
    <w:basedOn w:val="Normaal"/>
    <w:link w:val="TekstopmerkingTeken"/>
    <w:uiPriority w:val="99"/>
    <w:semiHidden/>
    <w:unhideWhenUsed/>
    <w:rsid w:val="00F81615"/>
    <w:rPr>
      <w:sz w:val="24"/>
    </w:rPr>
  </w:style>
  <w:style w:type="character" w:customStyle="1" w:styleId="TekstopmerkingTeken">
    <w:name w:val="Tekst opmerking Teken"/>
    <w:basedOn w:val="Standaardalinea-lettertype"/>
    <w:link w:val="Tekstopmerking"/>
    <w:uiPriority w:val="99"/>
    <w:semiHidden/>
    <w:rsid w:val="00F81615"/>
    <w:rPr>
      <w:rFonts w:ascii="Helvetica" w:hAnsi="Helvetica"/>
    </w:rPr>
  </w:style>
  <w:style w:type="paragraph" w:styleId="Ballontekst">
    <w:name w:val="Balloon Text"/>
    <w:basedOn w:val="Normaal"/>
    <w:link w:val="BallontekstTeken"/>
    <w:uiPriority w:val="99"/>
    <w:semiHidden/>
    <w:unhideWhenUsed/>
    <w:rsid w:val="00F81615"/>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81615"/>
    <w:rPr>
      <w:rFonts w:ascii="Times New Roman" w:hAnsi="Times New Roman" w:cs="Times New Roman"/>
      <w:sz w:val="18"/>
      <w:szCs w:val="18"/>
    </w:rPr>
  </w:style>
  <w:style w:type="paragraph" w:styleId="Onderwerpvanopmerking">
    <w:name w:val="annotation subject"/>
    <w:basedOn w:val="Tekstopmerking"/>
    <w:next w:val="Tekstopmerking"/>
    <w:link w:val="OnderwerpvanopmerkingTeken"/>
    <w:uiPriority w:val="99"/>
    <w:semiHidden/>
    <w:unhideWhenUsed/>
    <w:rsid w:val="00EF7EB7"/>
    <w:rPr>
      <w:b/>
      <w:bCs/>
      <w:sz w:val="20"/>
      <w:szCs w:val="20"/>
    </w:rPr>
  </w:style>
  <w:style w:type="character" w:customStyle="1" w:styleId="OnderwerpvanopmerkingTeken">
    <w:name w:val="Onderwerp van opmerking Teken"/>
    <w:basedOn w:val="TekstopmerkingTeken"/>
    <w:link w:val="Onderwerpvanopmerking"/>
    <w:uiPriority w:val="99"/>
    <w:semiHidden/>
    <w:rsid w:val="00EF7EB7"/>
    <w:rPr>
      <w:rFonts w:ascii="Helvetica" w:hAnsi="Helvetica"/>
      <w:b/>
      <w:bCs/>
      <w:sz w:val="20"/>
      <w:szCs w:val="20"/>
    </w:rPr>
  </w:style>
  <w:style w:type="paragraph" w:styleId="Voettekst">
    <w:name w:val="footer"/>
    <w:basedOn w:val="Normaal"/>
    <w:link w:val="VoettekstTeken"/>
    <w:uiPriority w:val="99"/>
    <w:unhideWhenUsed/>
    <w:rsid w:val="00EF7EB7"/>
    <w:pPr>
      <w:tabs>
        <w:tab w:val="center" w:pos="4536"/>
        <w:tab w:val="right" w:pos="9072"/>
      </w:tabs>
    </w:pPr>
  </w:style>
  <w:style w:type="character" w:customStyle="1" w:styleId="VoettekstTeken">
    <w:name w:val="Voettekst Teken"/>
    <w:basedOn w:val="Standaardalinea-lettertype"/>
    <w:link w:val="Voettekst"/>
    <w:uiPriority w:val="99"/>
    <w:rsid w:val="00EF7EB7"/>
    <w:rPr>
      <w:rFonts w:ascii="Helvetica" w:hAnsi="Helvetica"/>
      <w:sz w:val="22"/>
    </w:rPr>
  </w:style>
  <w:style w:type="character" w:styleId="Paginanummer">
    <w:name w:val="page number"/>
    <w:basedOn w:val="Standaardalinea-lettertype"/>
    <w:uiPriority w:val="99"/>
    <w:semiHidden/>
    <w:unhideWhenUsed/>
    <w:rsid w:val="00EF7E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1" Type="http://schemas.microsoft.com/office/2011/relationships/people" Target="people.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3221</Words>
  <Characters>15593</Characters>
  <Application>Microsoft Macintosh Word</Application>
  <DocSecurity>0</DocSecurity>
  <Lines>251</Lines>
  <Paragraphs>17</Paragraphs>
  <ScaleCrop>false</ScaleCrop>
  <HeadingPairs>
    <vt:vector size="2" baseType="variant">
      <vt:variant>
        <vt:lpstr>Titel</vt:lpstr>
      </vt:variant>
      <vt:variant>
        <vt:i4>1</vt:i4>
      </vt:variant>
    </vt:vector>
  </HeadingPairs>
  <TitlesOfParts>
    <vt:vector size="1" baseType="lpstr">
      <vt:lpstr/>
    </vt:vector>
  </TitlesOfParts>
  <Company>Rosas</Company>
  <LinksUpToDate>false</LinksUpToDate>
  <CharactersWithSpaces>18797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wannes gyselinck</dc:creator>
  <cp:keywords/>
  <dc:description/>
  <cp:lastModifiedBy>Hans Galle</cp:lastModifiedBy>
  <cp:revision>7</cp:revision>
  <cp:lastPrinted>2018-08-22T13:03:00Z</cp:lastPrinted>
  <dcterms:created xsi:type="dcterms:W3CDTF">2018-08-24T11:02:00Z</dcterms:created>
  <dcterms:modified xsi:type="dcterms:W3CDTF">2018-10-19T15:28:00Z</dcterms:modified>
</cp:coreProperties>
</file>