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0FE28" w14:textId="6406D3E4" w:rsidR="505F35C1" w:rsidRPr="00634B31" w:rsidRDefault="00CB5C67" w:rsidP="00BD4661">
      <w:pPr>
        <w:spacing w:line="312" w:lineRule="auto"/>
        <w:rPr>
          <w:rFonts w:ascii="Calibri" w:eastAsia="Times New Roman" w:hAnsi="Calibri" w:cs="Calibri"/>
          <w:b/>
          <w:bCs/>
          <w:color w:val="000000" w:themeColor="text1"/>
          <w:sz w:val="28"/>
          <w:szCs w:val="28"/>
        </w:rPr>
      </w:pPr>
      <w:r w:rsidRPr="00634B31">
        <w:rPr>
          <w:rFonts w:ascii="Calibri" w:eastAsia="Times New Roman" w:hAnsi="Calibri" w:cs="Calibri"/>
          <w:b/>
          <w:bCs/>
          <w:color w:val="000000" w:themeColor="text1"/>
          <w:sz w:val="28"/>
          <w:szCs w:val="28"/>
        </w:rPr>
        <w:t>« ... p</w:t>
      </w:r>
      <w:r w:rsidR="505F35C1" w:rsidRPr="00634B31">
        <w:rPr>
          <w:rFonts w:ascii="Calibri" w:eastAsia="Times New Roman" w:hAnsi="Calibri" w:cs="Calibri"/>
          <w:b/>
          <w:bCs/>
          <w:color w:val="000000" w:themeColor="text1"/>
          <w:sz w:val="28"/>
          <w:szCs w:val="28"/>
        </w:rPr>
        <w:t xml:space="preserve">oussé vers l’avenir </w:t>
      </w:r>
      <w:r w:rsidR="00CB6D9C" w:rsidRPr="00634B31">
        <w:rPr>
          <w:rFonts w:ascii="Calibri" w:eastAsia="Times New Roman" w:hAnsi="Calibri" w:cs="Calibri"/>
          <w:b/>
          <w:bCs/>
          <w:color w:val="000000" w:themeColor="text1"/>
          <w:sz w:val="28"/>
          <w:szCs w:val="28"/>
        </w:rPr>
        <w:t xml:space="preserve">auquel </w:t>
      </w:r>
      <w:r w:rsidRPr="00634B31">
        <w:rPr>
          <w:rFonts w:ascii="Calibri" w:eastAsia="Times New Roman" w:hAnsi="Calibri" w:cs="Calibri"/>
          <w:b/>
          <w:bCs/>
          <w:color w:val="000000" w:themeColor="text1"/>
          <w:sz w:val="28"/>
          <w:szCs w:val="28"/>
        </w:rPr>
        <w:t>il</w:t>
      </w:r>
      <w:r w:rsidR="00CB6D9C" w:rsidRPr="00634B31">
        <w:rPr>
          <w:rFonts w:ascii="Calibri" w:eastAsia="Times New Roman" w:hAnsi="Calibri" w:cs="Calibri"/>
          <w:b/>
          <w:bCs/>
          <w:color w:val="000000" w:themeColor="text1"/>
          <w:sz w:val="28"/>
          <w:szCs w:val="28"/>
        </w:rPr>
        <w:t xml:space="preserve"> tourn</w:t>
      </w:r>
      <w:r w:rsidRPr="00634B31">
        <w:rPr>
          <w:rFonts w:ascii="Calibri" w:eastAsia="Times New Roman" w:hAnsi="Calibri" w:cs="Calibri"/>
          <w:b/>
          <w:bCs/>
          <w:color w:val="000000" w:themeColor="text1"/>
          <w:sz w:val="28"/>
          <w:szCs w:val="28"/>
        </w:rPr>
        <w:t>e</w:t>
      </w:r>
      <w:r w:rsidR="00CB6D9C" w:rsidRPr="00634B31">
        <w:rPr>
          <w:rFonts w:ascii="Calibri" w:eastAsia="Times New Roman" w:hAnsi="Calibri" w:cs="Calibri"/>
          <w:b/>
          <w:bCs/>
          <w:color w:val="000000" w:themeColor="text1"/>
          <w:sz w:val="28"/>
          <w:szCs w:val="28"/>
        </w:rPr>
        <w:t xml:space="preserve"> le dos</w:t>
      </w:r>
      <w:r w:rsidRPr="00634B31">
        <w:rPr>
          <w:rFonts w:ascii="Calibri" w:eastAsia="Times New Roman" w:hAnsi="Calibri" w:cs="Calibri"/>
          <w:b/>
          <w:bCs/>
          <w:color w:val="000000" w:themeColor="text1"/>
          <w:sz w:val="28"/>
          <w:szCs w:val="28"/>
        </w:rPr>
        <w:t>... »</w:t>
      </w:r>
    </w:p>
    <w:p w14:paraId="38E0A38C" w14:textId="77777777" w:rsidR="00CB5C67" w:rsidRPr="00BD4661" w:rsidRDefault="00CB5C67" w:rsidP="00BD4661">
      <w:pPr>
        <w:spacing w:line="312" w:lineRule="auto"/>
        <w:rPr>
          <w:rFonts w:ascii="Calibri" w:eastAsia="Times New Roman" w:hAnsi="Calibri" w:cs="Calibri"/>
          <w:b/>
          <w:bCs/>
          <w:color w:val="000000" w:themeColor="text1"/>
        </w:rPr>
      </w:pPr>
    </w:p>
    <w:p w14:paraId="4489EE48" w14:textId="4FFC183F" w:rsidR="004A2841" w:rsidRPr="00BD4661" w:rsidRDefault="00655ACE" w:rsidP="00BD4661">
      <w:pPr>
        <w:spacing w:line="312" w:lineRule="auto"/>
        <w:rPr>
          <w:rFonts w:ascii="Calibri" w:eastAsia="Times New Roman" w:hAnsi="Calibri" w:cs="Calibri"/>
          <w:color w:val="000000"/>
          <w:kern w:val="0"/>
          <w14:ligatures w14:val="none"/>
        </w:rPr>
      </w:pPr>
      <w:r w:rsidRPr="00BD4661">
        <w:rPr>
          <w:rFonts w:ascii="Calibri" w:eastAsia="Times New Roman" w:hAnsi="Calibri" w:cs="Calibri"/>
          <w:color w:val="000000"/>
          <w:kern w:val="0"/>
          <w14:ligatures w14:val="none"/>
        </w:rPr>
        <w:t>Au moment où j’écris ce</w:t>
      </w:r>
      <w:r w:rsidR="00EE7A12" w:rsidRPr="00BD4661">
        <w:rPr>
          <w:rFonts w:ascii="Calibri" w:eastAsia="Times New Roman" w:hAnsi="Calibri" w:cs="Calibri"/>
          <w:color w:val="000000"/>
          <w:kern w:val="0"/>
          <w14:ligatures w14:val="none"/>
        </w:rPr>
        <w:t>s lignes</w:t>
      </w:r>
      <w:r w:rsidRPr="00BD4661">
        <w:rPr>
          <w:rFonts w:ascii="Calibri" w:eastAsia="Times New Roman" w:hAnsi="Calibri" w:cs="Calibri"/>
          <w:color w:val="000000"/>
          <w:kern w:val="0"/>
          <w14:ligatures w14:val="none"/>
        </w:rPr>
        <w:t xml:space="preserve">, </w:t>
      </w:r>
      <w:r w:rsidR="00B7271F" w:rsidRPr="00BD4661">
        <w:rPr>
          <w:rFonts w:ascii="Calibri" w:eastAsia="Times New Roman" w:hAnsi="Calibri" w:cs="Calibri"/>
          <w:color w:val="000000"/>
          <w:kern w:val="0"/>
          <w14:ligatures w14:val="none"/>
        </w:rPr>
        <w:t xml:space="preserve">je me trouve </w:t>
      </w:r>
      <w:r w:rsidR="782954D6" w:rsidRPr="00BD4661">
        <w:rPr>
          <w:rFonts w:ascii="Calibri" w:eastAsia="Times New Roman" w:hAnsi="Calibri" w:cs="Calibri"/>
          <w:color w:val="000000"/>
          <w:kern w:val="0"/>
          <w14:ligatures w14:val="none"/>
        </w:rPr>
        <w:t xml:space="preserve">au </w:t>
      </w:r>
      <w:r w:rsidR="4B88B8D2" w:rsidRPr="00BD4661">
        <w:rPr>
          <w:rFonts w:ascii="Calibri" w:eastAsia="Times New Roman" w:hAnsi="Calibri" w:cs="Calibri"/>
          <w:color w:val="000000"/>
          <w:kern w:val="0"/>
          <w14:ligatures w14:val="none"/>
        </w:rPr>
        <w:t>cœur</w:t>
      </w:r>
      <w:r w:rsidR="782954D6" w:rsidRPr="00BD4661">
        <w:rPr>
          <w:rFonts w:ascii="Calibri" w:eastAsia="Times New Roman" w:hAnsi="Calibri" w:cs="Calibri"/>
          <w:color w:val="000000"/>
          <w:kern w:val="0"/>
          <w14:ligatures w14:val="none"/>
        </w:rPr>
        <w:t xml:space="preserve"> des turbulences</w:t>
      </w:r>
      <w:r w:rsidR="6B05D96A" w:rsidRPr="00BD4661">
        <w:rPr>
          <w:rFonts w:ascii="Calibri" w:eastAsia="Times New Roman" w:hAnsi="Calibri" w:cs="Calibri"/>
          <w:color w:val="000000"/>
          <w:kern w:val="0"/>
          <w14:ligatures w14:val="none"/>
        </w:rPr>
        <w:t xml:space="preserve"> </w:t>
      </w:r>
      <w:r w:rsidR="40FD9363" w:rsidRPr="00BD4661">
        <w:rPr>
          <w:rFonts w:ascii="Calibri" w:eastAsia="Times New Roman" w:hAnsi="Calibri" w:cs="Calibri"/>
          <w:color w:val="000000"/>
          <w:kern w:val="0"/>
          <w14:ligatures w14:val="none"/>
        </w:rPr>
        <w:t>inhérentes à tout processus de création</w:t>
      </w:r>
      <w:r w:rsidRPr="00BD4661">
        <w:rPr>
          <w:rFonts w:ascii="Calibri" w:eastAsia="Times New Roman" w:hAnsi="Calibri" w:cs="Calibri"/>
          <w:color w:val="000000"/>
          <w:kern w:val="0"/>
          <w14:ligatures w14:val="none"/>
        </w:rPr>
        <w:t xml:space="preserve"> </w:t>
      </w:r>
      <w:r w:rsidR="000A6DB4" w:rsidRPr="00BD4661">
        <w:rPr>
          <w:rFonts w:ascii="Calibri" w:eastAsia="Times New Roman" w:hAnsi="Calibri" w:cs="Calibri"/>
          <w:color w:val="000000"/>
          <w:kern w:val="0"/>
          <w14:ligatures w14:val="none"/>
        </w:rPr>
        <w:t>–</w:t>
      </w:r>
      <w:r w:rsidRPr="00BD4661">
        <w:rPr>
          <w:rFonts w:ascii="Calibri" w:eastAsia="Times New Roman" w:hAnsi="Calibri" w:cs="Calibri"/>
          <w:color w:val="000000"/>
          <w:kern w:val="0"/>
          <w14:ligatures w14:val="none"/>
        </w:rPr>
        <w:t xml:space="preserve"> en pleine tempête, d’autant plus puissante qu’il </w:t>
      </w:r>
      <w:r w:rsidR="0E3321BE" w:rsidRPr="00BD4661">
        <w:rPr>
          <w:rFonts w:ascii="Calibri" w:eastAsia="Times New Roman" w:hAnsi="Calibri" w:cs="Calibri"/>
          <w:color w:val="000000"/>
          <w:kern w:val="0"/>
          <w14:ligatures w14:val="none"/>
        </w:rPr>
        <w:t xml:space="preserve">s’agit de monter </w:t>
      </w:r>
      <w:r w:rsidR="40FD9363" w:rsidRPr="00BD4661">
        <w:rPr>
          <w:rFonts w:ascii="Calibri" w:eastAsia="Times New Roman" w:hAnsi="Calibri" w:cs="Calibri"/>
          <w:color w:val="000000"/>
          <w:kern w:val="0"/>
          <w14:ligatures w14:val="none"/>
        </w:rPr>
        <w:t xml:space="preserve">un projet </w:t>
      </w:r>
      <w:r w:rsidRPr="00BD4661">
        <w:rPr>
          <w:rFonts w:ascii="Calibri" w:eastAsia="Times New Roman" w:hAnsi="Calibri" w:cs="Calibri"/>
          <w:color w:val="000000"/>
          <w:kern w:val="0"/>
          <w14:ligatures w14:val="none"/>
        </w:rPr>
        <w:t>négocié par</w:t>
      </w:r>
      <w:r w:rsidR="40FD9363" w:rsidRPr="00BD4661">
        <w:rPr>
          <w:rFonts w:ascii="Calibri" w:eastAsia="Times New Roman" w:hAnsi="Calibri" w:cs="Calibri"/>
          <w:color w:val="000000"/>
          <w:kern w:val="0"/>
          <w14:ligatures w14:val="none"/>
        </w:rPr>
        <w:t xml:space="preserve"> treize danseus</w:t>
      </w:r>
      <w:r w:rsidRPr="00BD4661">
        <w:rPr>
          <w:rFonts w:ascii="Calibri" w:eastAsia="Times New Roman" w:hAnsi="Calibri" w:cs="Calibri"/>
          <w:color w:val="000000"/>
          <w:kern w:val="0"/>
          <w14:ligatures w14:val="none"/>
        </w:rPr>
        <w:t>es et danseurs</w:t>
      </w:r>
      <w:r w:rsidR="40FD9363" w:rsidRPr="00BD4661">
        <w:rPr>
          <w:rFonts w:ascii="Calibri" w:eastAsia="Times New Roman" w:hAnsi="Calibri" w:cs="Calibri"/>
          <w:color w:val="000000"/>
          <w:kern w:val="0"/>
          <w14:ligatures w14:val="none"/>
        </w:rPr>
        <w:t>.</w:t>
      </w:r>
      <w:r w:rsidR="5A93DBB2"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 xml:space="preserve">Et </w:t>
      </w:r>
      <w:r w:rsidR="00634B31">
        <w:rPr>
          <w:rFonts w:ascii="Calibri" w:eastAsia="Times New Roman" w:hAnsi="Calibri" w:cs="Calibri"/>
          <w:color w:val="000000"/>
          <w:kern w:val="0"/>
          <w14:ligatures w14:val="none"/>
        </w:rPr>
        <w:t>que ce projet</w:t>
      </w:r>
      <w:r w:rsidRPr="00BD4661">
        <w:rPr>
          <w:rFonts w:ascii="Calibri" w:eastAsia="Times New Roman" w:hAnsi="Calibri" w:cs="Calibri"/>
          <w:color w:val="000000"/>
          <w:kern w:val="0"/>
          <w14:ligatures w14:val="none"/>
        </w:rPr>
        <w:t xml:space="preserve"> dialogue</w:t>
      </w:r>
      <w:r w:rsidR="09A65195"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inévitablement</w:t>
      </w:r>
      <w:r w:rsidR="09A65195" w:rsidRPr="00BD4661">
        <w:rPr>
          <w:rFonts w:ascii="Calibri" w:eastAsia="Times New Roman" w:hAnsi="Calibri" w:cs="Calibri"/>
          <w:color w:val="000000"/>
          <w:kern w:val="0"/>
          <w14:ligatures w14:val="none"/>
        </w:rPr>
        <w:t xml:space="preserve"> avec</w:t>
      </w:r>
      <w:r w:rsidR="7E1D1DB3" w:rsidRPr="00BD4661">
        <w:rPr>
          <w:rFonts w:ascii="Calibri" w:eastAsia="Times New Roman" w:hAnsi="Calibri" w:cs="Calibri"/>
          <w:color w:val="000000"/>
          <w:kern w:val="0"/>
          <w14:ligatures w14:val="none"/>
        </w:rPr>
        <w:t xml:space="preserve"> </w:t>
      </w:r>
      <w:r w:rsidR="5561C066" w:rsidRPr="00BD4661">
        <w:rPr>
          <w:rFonts w:ascii="Calibri" w:eastAsia="Times New Roman" w:hAnsi="Calibri" w:cs="Calibri"/>
          <w:color w:val="000000"/>
          <w:kern w:val="0"/>
          <w14:ligatures w14:val="none"/>
        </w:rPr>
        <w:t>l’</w:t>
      </w:r>
      <w:r w:rsidR="00034BF6">
        <w:rPr>
          <w:rFonts w:ascii="Calibri" w:eastAsia="Times New Roman" w:hAnsi="Calibri" w:cs="Calibri"/>
          <w:color w:val="000000"/>
          <w:kern w:val="0"/>
          <w14:ligatures w14:val="none"/>
        </w:rPr>
        <w:t>œ</w:t>
      </w:r>
      <w:r w:rsidR="5561C066" w:rsidRPr="00BD4661">
        <w:rPr>
          <w:rFonts w:ascii="Calibri" w:eastAsia="Times New Roman" w:hAnsi="Calibri" w:cs="Calibri"/>
          <w:color w:val="000000"/>
          <w:kern w:val="0"/>
          <w14:ligatures w14:val="none"/>
        </w:rPr>
        <w:t xml:space="preserve">uvre </w:t>
      </w:r>
      <w:r w:rsidRPr="00BD4661">
        <w:rPr>
          <w:rFonts w:ascii="Calibri" w:eastAsia="Times New Roman" w:hAnsi="Calibri" w:cs="Calibri"/>
          <w:color w:val="000000"/>
          <w:kern w:val="0"/>
          <w14:ligatures w14:val="none"/>
        </w:rPr>
        <w:t xml:space="preserve">entière </w:t>
      </w:r>
      <w:r w:rsidR="5561C066" w:rsidRPr="00BD4661">
        <w:rPr>
          <w:rFonts w:ascii="Calibri" w:eastAsia="Times New Roman" w:hAnsi="Calibri" w:cs="Calibri"/>
          <w:color w:val="000000"/>
          <w:kern w:val="0"/>
          <w14:ligatures w14:val="none"/>
        </w:rPr>
        <w:t xml:space="preserve">de </w:t>
      </w:r>
      <w:r w:rsidR="5561C066" w:rsidRPr="00BD4661">
        <w:rPr>
          <w:rFonts w:ascii="Calibri" w:eastAsia="Times New Roman" w:hAnsi="Calibri" w:cs="Calibri"/>
          <w:color w:val="000000" w:themeColor="text1"/>
        </w:rPr>
        <w:t>De Keersmaeke</w:t>
      </w:r>
      <w:r w:rsidRPr="00BD4661">
        <w:rPr>
          <w:rFonts w:ascii="Calibri" w:eastAsia="Times New Roman" w:hAnsi="Calibri" w:cs="Calibri"/>
          <w:color w:val="000000" w:themeColor="text1"/>
        </w:rPr>
        <w:t>r</w:t>
      </w:r>
      <w:r w:rsidR="68115170"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un corpus de soixante spectacles, tout autant qu’avec une époque</w:t>
      </w:r>
      <w:r w:rsidR="0189AA0D" w:rsidRPr="00BD4661">
        <w:rPr>
          <w:rFonts w:ascii="Calibri" w:eastAsia="Times New Roman" w:hAnsi="Calibri" w:cs="Calibri"/>
          <w:color w:val="000000"/>
          <w:kern w:val="0"/>
          <w14:ligatures w14:val="none"/>
        </w:rPr>
        <w:t xml:space="preserve"> elle-même tumultueuse, marquée par </w:t>
      </w:r>
      <w:r w:rsidR="4EB0BDBD" w:rsidRPr="00BD4661">
        <w:rPr>
          <w:rFonts w:ascii="Calibri" w:eastAsia="Times New Roman" w:hAnsi="Calibri" w:cs="Calibri"/>
          <w:color w:val="000000"/>
          <w:kern w:val="0"/>
          <w14:ligatures w14:val="none"/>
        </w:rPr>
        <w:t>de</w:t>
      </w:r>
      <w:r w:rsidRPr="00BD4661">
        <w:rPr>
          <w:rFonts w:ascii="Calibri" w:eastAsia="Times New Roman" w:hAnsi="Calibri" w:cs="Calibri"/>
          <w:color w:val="000000"/>
          <w:kern w:val="0"/>
          <w14:ligatures w14:val="none"/>
        </w:rPr>
        <w:t xml:space="preserve"> terribles</w:t>
      </w:r>
      <w:r w:rsidR="4EB0BDBD" w:rsidRPr="00BD4661">
        <w:rPr>
          <w:rFonts w:ascii="Calibri" w:eastAsia="Times New Roman" w:hAnsi="Calibri" w:cs="Calibri"/>
          <w:color w:val="000000"/>
          <w:kern w:val="0"/>
          <w14:ligatures w14:val="none"/>
        </w:rPr>
        <w:t xml:space="preserve"> tempêtes</w:t>
      </w:r>
      <w:r w:rsidR="00B30CF6"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réelles ou métaphoriques</w:t>
      </w:r>
      <w:r w:rsidR="4EB0BDBD" w:rsidRPr="00BD4661">
        <w:rPr>
          <w:rFonts w:ascii="Calibri" w:eastAsia="Times New Roman" w:hAnsi="Calibri" w:cs="Calibri"/>
          <w:color w:val="000000"/>
          <w:kern w:val="0"/>
          <w14:ligatures w14:val="none"/>
        </w:rPr>
        <w:t>.</w:t>
      </w:r>
      <w:r w:rsidR="004A2841" w:rsidRPr="00BD4661">
        <w:rPr>
          <w:rFonts w:ascii="Calibri" w:eastAsia="Times New Roman" w:hAnsi="Calibri" w:cs="Calibri"/>
          <w:color w:val="000000"/>
          <w:kern w:val="0"/>
          <w14:ligatures w14:val="none"/>
        </w:rPr>
        <w:t xml:space="preserve"> </w:t>
      </w:r>
      <w:r w:rsidR="7739858B" w:rsidRPr="00BD4661">
        <w:rPr>
          <w:rFonts w:ascii="Calibri" w:eastAsia="Times New Roman" w:hAnsi="Calibri" w:cs="Calibri"/>
          <w:color w:val="000000"/>
          <w:kern w:val="0"/>
          <w14:ligatures w14:val="none"/>
        </w:rPr>
        <w:t>C</w:t>
      </w:r>
      <w:r w:rsidR="1478EB4E" w:rsidRPr="00BD4661">
        <w:rPr>
          <w:rFonts w:ascii="Calibri" w:eastAsia="Times New Roman" w:hAnsi="Calibri" w:cs="Calibri"/>
          <w:color w:val="000000"/>
          <w:kern w:val="0"/>
          <w14:ligatures w14:val="none"/>
        </w:rPr>
        <w:t xml:space="preserve">e chaos tumultueux n’en </w:t>
      </w:r>
      <w:r w:rsidRPr="00BD4661">
        <w:rPr>
          <w:rFonts w:ascii="Calibri" w:eastAsia="Times New Roman" w:hAnsi="Calibri" w:cs="Calibri"/>
          <w:color w:val="000000"/>
          <w:kern w:val="0"/>
          <w14:ligatures w14:val="none"/>
        </w:rPr>
        <w:t>semble pas moins amplifié à dessein</w:t>
      </w:r>
      <w:r w:rsidR="1478EB4E" w:rsidRPr="00BD4661">
        <w:rPr>
          <w:rFonts w:ascii="Calibri" w:eastAsia="Times New Roman" w:hAnsi="Calibri" w:cs="Calibri"/>
          <w:color w:val="000000"/>
          <w:kern w:val="0"/>
          <w14:ligatures w14:val="none"/>
        </w:rPr>
        <w:t xml:space="preserve">. Il naît de la </w:t>
      </w:r>
      <w:r w:rsidR="5B8D46B4" w:rsidRPr="00BD4661">
        <w:rPr>
          <w:rFonts w:ascii="Calibri" w:eastAsia="Times New Roman" w:hAnsi="Calibri" w:cs="Calibri"/>
          <w:color w:val="000000" w:themeColor="text1"/>
        </w:rPr>
        <w:t>combinaison</w:t>
      </w:r>
      <w:r w:rsidR="00A75923" w:rsidRPr="00BD4661">
        <w:rPr>
          <w:rFonts w:ascii="Calibri" w:eastAsia="Times New Roman" w:hAnsi="Calibri" w:cs="Calibri"/>
          <w:color w:val="000000" w:themeColor="text1"/>
        </w:rPr>
        <w:t xml:space="preserve">, ou de la mise en tension, de sources d’inspiration </w:t>
      </w:r>
      <w:r w:rsidR="00A75923" w:rsidRPr="00BD4661">
        <w:rPr>
          <w:rFonts w:ascii="Calibri" w:eastAsia="Times New Roman" w:hAnsi="Calibri" w:cs="Calibri"/>
          <w:color w:val="000000"/>
          <w:kern w:val="0"/>
          <w14:ligatures w14:val="none"/>
        </w:rPr>
        <w:t>intentionnellement hétérogènes</w:t>
      </w:r>
      <w:r w:rsidR="00634B31">
        <w:rPr>
          <w:rFonts w:ascii="Calibri" w:eastAsia="Times New Roman" w:hAnsi="Calibri" w:cs="Calibri"/>
          <w:color w:val="000000"/>
          <w:kern w:val="0"/>
          <w14:ligatures w14:val="none"/>
        </w:rPr>
        <w:t xml:space="preserve"> (</w:t>
      </w:r>
      <w:r w:rsidR="001550CB" w:rsidRPr="00BD4661">
        <w:rPr>
          <w:rFonts w:ascii="Calibri" w:eastAsia="Times New Roman" w:hAnsi="Calibri" w:cs="Calibri"/>
          <w:color w:val="000000"/>
          <w:kern w:val="0"/>
          <w14:ligatures w14:val="none"/>
        </w:rPr>
        <w:t>du moins en</w:t>
      </w:r>
      <w:r w:rsidR="00A75923" w:rsidRPr="00BD4661">
        <w:rPr>
          <w:rFonts w:ascii="Calibri" w:eastAsia="Times New Roman" w:hAnsi="Calibri" w:cs="Calibri"/>
          <w:color w:val="000000"/>
          <w:kern w:val="0"/>
          <w14:ligatures w14:val="none"/>
        </w:rPr>
        <w:t xml:space="preserve"> apparence</w:t>
      </w:r>
      <w:r w:rsidR="00634B31">
        <w:rPr>
          <w:rFonts w:ascii="Calibri" w:eastAsia="Times New Roman" w:hAnsi="Calibri" w:cs="Calibri"/>
          <w:color w:val="000000"/>
          <w:kern w:val="0"/>
          <w14:ligatures w14:val="none"/>
        </w:rPr>
        <w:t>)</w:t>
      </w:r>
      <w:r w:rsidR="00A75923" w:rsidRPr="00BD4661">
        <w:rPr>
          <w:rFonts w:ascii="Calibri" w:eastAsia="Times New Roman" w:hAnsi="Calibri" w:cs="Calibri"/>
          <w:color w:val="000000"/>
          <w:kern w:val="0"/>
          <w14:ligatures w14:val="none"/>
        </w:rPr>
        <w:t>.</w:t>
      </w:r>
      <w:r w:rsidR="49E619EE" w:rsidRPr="00BD4661">
        <w:rPr>
          <w:rFonts w:ascii="Calibri" w:eastAsia="Times New Roman" w:hAnsi="Calibri" w:cs="Calibri"/>
          <w:color w:val="000000"/>
          <w:kern w:val="0"/>
          <w14:ligatures w14:val="none"/>
        </w:rPr>
        <w:t xml:space="preserve"> </w:t>
      </w:r>
      <w:r w:rsidR="00A75923" w:rsidRPr="00BD4661">
        <w:rPr>
          <w:rFonts w:ascii="Calibri" w:eastAsia="Times New Roman" w:hAnsi="Calibri" w:cs="Calibri"/>
          <w:color w:val="000000"/>
          <w:kern w:val="0"/>
          <w14:ligatures w14:val="none"/>
        </w:rPr>
        <w:t xml:space="preserve">Pour ne citer que quelques-unes de ses associations </w:t>
      </w:r>
      <w:r w:rsidR="004A2841" w:rsidRPr="00BD4661">
        <w:rPr>
          <w:rFonts w:ascii="Calibri" w:eastAsia="Times New Roman" w:hAnsi="Calibri" w:cs="Calibri"/>
          <w:color w:val="000000"/>
          <w:kern w:val="0"/>
          <w14:ligatures w14:val="none"/>
        </w:rPr>
        <w:t>:</w:t>
      </w:r>
      <w:r w:rsidR="4D3B6C3D" w:rsidRPr="00BD4661">
        <w:rPr>
          <w:rFonts w:ascii="Calibri" w:eastAsia="Times New Roman" w:hAnsi="Calibri" w:cs="Calibri"/>
          <w:color w:val="000000"/>
          <w:kern w:val="0"/>
          <w14:ligatures w14:val="none"/>
        </w:rPr>
        <w:t xml:space="preserve"> les racines du blues et la langue de </w:t>
      </w:r>
      <w:r w:rsidR="6B05D96A" w:rsidRPr="00BD4661">
        <w:rPr>
          <w:rFonts w:ascii="Calibri" w:eastAsia="Times New Roman" w:hAnsi="Calibri" w:cs="Calibri"/>
          <w:color w:val="000000"/>
          <w:kern w:val="0"/>
          <w14:ligatures w14:val="none"/>
        </w:rPr>
        <w:t>Shakespeare</w:t>
      </w:r>
      <w:r w:rsidR="00A75923" w:rsidRPr="00BD4661">
        <w:rPr>
          <w:rFonts w:ascii="Calibri" w:eastAsia="Times New Roman" w:hAnsi="Calibri" w:cs="Calibri"/>
          <w:color w:val="000000"/>
          <w:kern w:val="0"/>
          <w14:ligatures w14:val="none"/>
        </w:rPr>
        <w:t xml:space="preserve"> ; </w:t>
      </w:r>
      <w:r w:rsidR="6B05D96A" w:rsidRPr="00BD4661">
        <w:rPr>
          <w:rFonts w:ascii="Calibri" w:eastAsia="Times New Roman" w:hAnsi="Calibri" w:cs="Calibri"/>
          <w:color w:val="000000"/>
          <w:kern w:val="0"/>
          <w14:ligatures w14:val="none"/>
        </w:rPr>
        <w:t xml:space="preserve"> </w:t>
      </w:r>
      <w:r w:rsidR="36F2D032" w:rsidRPr="00BD4661">
        <w:rPr>
          <w:rFonts w:ascii="Calibri" w:eastAsia="Times New Roman" w:hAnsi="Calibri" w:cs="Calibri"/>
          <w:color w:val="000000"/>
          <w:kern w:val="0"/>
          <w14:ligatures w14:val="none"/>
        </w:rPr>
        <w:t xml:space="preserve">le </w:t>
      </w:r>
      <w:r w:rsidR="6B05D96A" w:rsidRPr="00BD4661">
        <w:rPr>
          <w:rFonts w:ascii="Calibri" w:eastAsia="Times New Roman" w:hAnsi="Calibri" w:cs="Calibri"/>
          <w:i/>
          <w:iCs/>
          <w:color w:val="000000"/>
          <w:kern w:val="0"/>
          <w14:ligatures w14:val="none"/>
        </w:rPr>
        <w:t>blues</w:t>
      </w:r>
      <w:r w:rsidR="6B05D96A" w:rsidRPr="00BD4661">
        <w:rPr>
          <w:rFonts w:ascii="Calibri" w:eastAsia="Times New Roman" w:hAnsi="Calibri" w:cs="Calibri"/>
          <w:color w:val="000000"/>
          <w:kern w:val="0"/>
          <w14:ligatures w14:val="none"/>
        </w:rPr>
        <w:t xml:space="preserve"> </w:t>
      </w:r>
      <w:r w:rsidR="7930C064" w:rsidRPr="00BD4661">
        <w:rPr>
          <w:rFonts w:ascii="Calibri" w:eastAsia="Times New Roman" w:hAnsi="Calibri" w:cs="Calibri"/>
          <w:color w:val="000000"/>
          <w:kern w:val="0"/>
          <w14:ligatures w14:val="none"/>
        </w:rPr>
        <w:t>et le</w:t>
      </w:r>
      <w:r w:rsidR="6B05D96A" w:rsidRPr="00BD4661">
        <w:rPr>
          <w:rFonts w:ascii="Calibri" w:eastAsia="Times New Roman" w:hAnsi="Calibri" w:cs="Calibri"/>
          <w:color w:val="000000"/>
          <w:kern w:val="0"/>
          <w14:ligatures w14:val="none"/>
        </w:rPr>
        <w:t xml:space="preserve"> </w:t>
      </w:r>
      <w:r w:rsidR="6B05D96A" w:rsidRPr="00BD4661">
        <w:rPr>
          <w:rFonts w:ascii="Calibri" w:eastAsia="Times New Roman" w:hAnsi="Calibri" w:cs="Calibri"/>
          <w:i/>
          <w:iCs/>
          <w:color w:val="000000"/>
          <w:kern w:val="0"/>
          <w14:ligatures w14:val="none"/>
        </w:rPr>
        <w:t>beat</w:t>
      </w:r>
      <w:r w:rsidR="00A75923" w:rsidRPr="00BD4661">
        <w:rPr>
          <w:rFonts w:ascii="Calibri" w:eastAsia="Times New Roman" w:hAnsi="Calibri" w:cs="Calibri"/>
          <w:color w:val="000000"/>
          <w:kern w:val="0"/>
          <w14:ligatures w14:val="none"/>
        </w:rPr>
        <w:t> ; la sonorité</w:t>
      </w:r>
      <w:r w:rsidR="3B671D6E" w:rsidRPr="00BD4661">
        <w:rPr>
          <w:rFonts w:ascii="Calibri" w:eastAsia="Times New Roman" w:hAnsi="Calibri" w:cs="Calibri"/>
          <w:color w:val="000000"/>
          <w:kern w:val="0"/>
          <w14:ligatures w14:val="none"/>
        </w:rPr>
        <w:t xml:space="preserve"> fragile de la voix humaine </w:t>
      </w:r>
      <w:r w:rsidR="6B05D96A" w:rsidRPr="00BD4661">
        <w:rPr>
          <w:rFonts w:ascii="Calibri" w:eastAsia="Times New Roman" w:hAnsi="Calibri" w:cs="Calibri"/>
          <w:color w:val="000000"/>
          <w:kern w:val="0"/>
          <w14:ligatures w14:val="none"/>
        </w:rPr>
        <w:t xml:space="preserve">– </w:t>
      </w:r>
      <w:r w:rsidR="1F30BE41" w:rsidRPr="00BD4661">
        <w:rPr>
          <w:rFonts w:ascii="Calibri" w:eastAsia="Times New Roman" w:hAnsi="Calibri" w:cs="Calibri"/>
          <w:color w:val="000000"/>
          <w:kern w:val="0"/>
          <w14:ligatures w14:val="none"/>
        </w:rPr>
        <w:t>en l’</w:t>
      </w:r>
      <w:r w:rsidR="29C23FC1" w:rsidRPr="00BD4661">
        <w:rPr>
          <w:rFonts w:ascii="Calibri" w:eastAsia="Times New Roman" w:hAnsi="Calibri" w:cs="Calibri"/>
          <w:color w:val="000000"/>
          <w:kern w:val="0"/>
          <w14:ligatures w14:val="none"/>
        </w:rPr>
        <w:t>occurrence</w:t>
      </w:r>
      <w:r w:rsidR="1F30BE41" w:rsidRPr="00BD4661">
        <w:rPr>
          <w:rFonts w:ascii="Calibri" w:eastAsia="Times New Roman" w:hAnsi="Calibri" w:cs="Calibri"/>
          <w:color w:val="000000"/>
          <w:kern w:val="0"/>
          <w14:ligatures w14:val="none"/>
        </w:rPr>
        <w:t xml:space="preserve"> celle de </w:t>
      </w:r>
      <w:proofErr w:type="spellStart"/>
      <w:r w:rsidR="6B05D96A" w:rsidRPr="00BD4661">
        <w:rPr>
          <w:rFonts w:ascii="Calibri" w:eastAsia="Times New Roman" w:hAnsi="Calibri" w:cs="Calibri"/>
          <w:color w:val="000000"/>
          <w:kern w:val="0"/>
          <w14:ligatures w14:val="none"/>
        </w:rPr>
        <w:t>Meskerem</w:t>
      </w:r>
      <w:proofErr w:type="spellEnd"/>
      <w:r w:rsidR="6B05D96A" w:rsidRPr="00BD4661">
        <w:rPr>
          <w:rFonts w:ascii="Calibri" w:eastAsia="Times New Roman" w:hAnsi="Calibri" w:cs="Calibri"/>
          <w:color w:val="000000"/>
          <w:kern w:val="0"/>
          <w14:ligatures w14:val="none"/>
        </w:rPr>
        <w:t xml:space="preserve"> Mees – e</w:t>
      </w:r>
      <w:r w:rsidR="6F4ABD1A" w:rsidRPr="00BD4661">
        <w:rPr>
          <w:rFonts w:ascii="Calibri" w:eastAsia="Times New Roman" w:hAnsi="Calibri" w:cs="Calibri"/>
          <w:color w:val="000000"/>
          <w:kern w:val="0"/>
          <w14:ligatures w14:val="none"/>
        </w:rPr>
        <w:t xml:space="preserve">t </w:t>
      </w:r>
      <w:r w:rsidR="0048358C" w:rsidRPr="00BD4661">
        <w:rPr>
          <w:rFonts w:ascii="Calibri" w:eastAsia="Times New Roman" w:hAnsi="Calibri" w:cs="Calibri"/>
          <w:color w:val="000000"/>
          <w:kern w:val="0"/>
          <w14:ligatures w14:val="none"/>
        </w:rPr>
        <w:t xml:space="preserve">les </w:t>
      </w:r>
      <w:r w:rsidR="00A75923" w:rsidRPr="00BD4661">
        <w:rPr>
          <w:rFonts w:ascii="Calibri" w:eastAsia="Times New Roman" w:hAnsi="Calibri" w:cs="Calibri"/>
          <w:color w:val="000000"/>
          <w:kern w:val="0"/>
          <w14:ligatures w14:val="none"/>
        </w:rPr>
        <w:t xml:space="preserve">cathédrales sonores </w:t>
      </w:r>
      <w:proofErr w:type="spellStart"/>
      <w:r w:rsidR="00A75923" w:rsidRPr="00BD4661">
        <w:rPr>
          <w:rFonts w:ascii="Calibri" w:eastAsia="Times New Roman" w:hAnsi="Calibri" w:cs="Calibri"/>
          <w:color w:val="000000"/>
          <w:kern w:val="0"/>
          <w14:ligatures w14:val="none"/>
        </w:rPr>
        <w:t>multi-pistes</w:t>
      </w:r>
      <w:proofErr w:type="spellEnd"/>
      <w:r w:rsidR="68692A4F" w:rsidRPr="00BD4661">
        <w:rPr>
          <w:rFonts w:ascii="Calibri" w:eastAsia="Times New Roman" w:hAnsi="Calibri" w:cs="Calibri"/>
          <w:color w:val="000000"/>
          <w:kern w:val="0"/>
          <w14:ligatures w14:val="none"/>
        </w:rPr>
        <w:t xml:space="preserve"> </w:t>
      </w:r>
      <w:r w:rsidR="00A75923" w:rsidRPr="00BD4661">
        <w:rPr>
          <w:rFonts w:ascii="Calibri" w:eastAsia="Times New Roman" w:hAnsi="Calibri" w:cs="Calibri"/>
          <w:color w:val="000000"/>
          <w:kern w:val="0"/>
          <w14:ligatures w14:val="none"/>
        </w:rPr>
        <w:t xml:space="preserve">de </w:t>
      </w:r>
      <w:r w:rsidR="6B05D96A" w:rsidRPr="00BD4661">
        <w:rPr>
          <w:rFonts w:ascii="Calibri" w:eastAsia="Times New Roman" w:hAnsi="Calibri" w:cs="Calibri"/>
          <w:color w:val="000000"/>
          <w:kern w:val="0"/>
          <w14:ligatures w14:val="none"/>
        </w:rPr>
        <w:t xml:space="preserve">Jean-Marie Aerts. </w:t>
      </w:r>
      <w:r w:rsidR="00A75923" w:rsidRPr="00BD4661">
        <w:rPr>
          <w:rFonts w:ascii="Calibri" w:eastAsia="Times New Roman" w:hAnsi="Calibri" w:cs="Calibri"/>
          <w:color w:val="000000"/>
          <w:kern w:val="0"/>
          <w14:ligatures w14:val="none"/>
        </w:rPr>
        <w:t>Sans parler des</w:t>
      </w:r>
      <w:r w:rsidR="3C71D0CB" w:rsidRPr="00BD4661">
        <w:rPr>
          <w:rFonts w:ascii="Calibri" w:eastAsia="Times New Roman" w:hAnsi="Calibri" w:cs="Calibri"/>
          <w:color w:val="000000"/>
          <w:kern w:val="0"/>
          <w14:ligatures w14:val="none"/>
        </w:rPr>
        <w:t xml:space="preserve"> champ</w:t>
      </w:r>
      <w:r w:rsidR="00A75923" w:rsidRPr="00BD4661">
        <w:rPr>
          <w:rFonts w:ascii="Calibri" w:eastAsia="Times New Roman" w:hAnsi="Calibri" w:cs="Calibri"/>
          <w:color w:val="000000"/>
          <w:kern w:val="0"/>
          <w14:ligatures w14:val="none"/>
        </w:rPr>
        <w:t>s</w:t>
      </w:r>
      <w:r w:rsidR="3C71D0CB" w:rsidRPr="00BD4661">
        <w:rPr>
          <w:rFonts w:ascii="Calibri" w:eastAsia="Times New Roman" w:hAnsi="Calibri" w:cs="Calibri"/>
          <w:color w:val="000000"/>
          <w:kern w:val="0"/>
          <w14:ligatures w14:val="none"/>
        </w:rPr>
        <w:t xml:space="preserve"> de </w:t>
      </w:r>
      <w:r w:rsidR="145E7E77" w:rsidRPr="00BD4661">
        <w:rPr>
          <w:rFonts w:ascii="Calibri" w:eastAsia="Times New Roman" w:hAnsi="Calibri" w:cs="Calibri"/>
          <w:color w:val="000000"/>
          <w:kern w:val="0"/>
          <w14:ligatures w14:val="none"/>
        </w:rPr>
        <w:t xml:space="preserve">tension, </w:t>
      </w:r>
      <w:r w:rsidR="00A75923" w:rsidRPr="00BD4661">
        <w:rPr>
          <w:rFonts w:ascii="Calibri" w:eastAsia="Times New Roman" w:hAnsi="Calibri" w:cs="Calibri"/>
          <w:color w:val="000000"/>
          <w:kern w:val="0"/>
          <w14:ligatures w14:val="none"/>
        </w:rPr>
        <w:t>propres à De Keersmaeker</w:t>
      </w:r>
      <w:r w:rsidR="662DF119" w:rsidRPr="00BD4661">
        <w:rPr>
          <w:rFonts w:ascii="Calibri" w:eastAsia="Times New Roman" w:hAnsi="Calibri" w:cs="Calibri"/>
          <w:color w:val="000000"/>
          <w:kern w:val="0"/>
          <w14:ligatures w14:val="none"/>
        </w:rPr>
        <w:t>, entre la forme pure et le signifié, entre la danse en tant qu</w:t>
      </w:r>
      <w:r w:rsidR="00634B31">
        <w:rPr>
          <w:rFonts w:ascii="Calibri" w:eastAsia="Times New Roman" w:hAnsi="Calibri" w:cs="Calibri"/>
          <w:color w:val="000000"/>
          <w:kern w:val="0"/>
          <w14:ligatures w14:val="none"/>
        </w:rPr>
        <w:t>’art</w:t>
      </w:r>
      <w:r w:rsidR="662DF119" w:rsidRPr="00BD4661">
        <w:rPr>
          <w:rFonts w:ascii="Calibri" w:eastAsia="Times New Roman" w:hAnsi="Calibri" w:cs="Calibri"/>
          <w:color w:val="000000"/>
          <w:kern w:val="0"/>
          <w14:ligatures w14:val="none"/>
        </w:rPr>
        <w:t xml:space="preserve"> </w:t>
      </w:r>
      <w:r w:rsidR="002D09D6" w:rsidRPr="00BD4661">
        <w:rPr>
          <w:rFonts w:ascii="Calibri" w:eastAsia="Times New Roman" w:hAnsi="Calibri" w:cs="Calibri"/>
          <w:color w:val="000000"/>
          <w:kern w:val="0"/>
          <w14:ligatures w14:val="none"/>
        </w:rPr>
        <w:t>form</w:t>
      </w:r>
      <w:r w:rsidR="00634B31">
        <w:rPr>
          <w:rFonts w:ascii="Calibri" w:eastAsia="Times New Roman" w:hAnsi="Calibri" w:cs="Calibri"/>
          <w:color w:val="000000"/>
          <w:kern w:val="0"/>
          <w14:ligatures w14:val="none"/>
        </w:rPr>
        <w:t>el</w:t>
      </w:r>
      <w:r w:rsidR="002D09D6" w:rsidRPr="00BD4661">
        <w:rPr>
          <w:rFonts w:ascii="Calibri" w:eastAsia="Times New Roman" w:hAnsi="Calibri" w:cs="Calibri"/>
          <w:color w:val="000000"/>
          <w:kern w:val="0"/>
          <w14:ligatures w14:val="none"/>
        </w:rPr>
        <w:t xml:space="preserve"> </w:t>
      </w:r>
      <w:r w:rsidR="662DF119" w:rsidRPr="00BD4661">
        <w:rPr>
          <w:rFonts w:ascii="Calibri" w:eastAsia="Times New Roman" w:hAnsi="Calibri" w:cs="Calibri"/>
          <w:color w:val="000000"/>
          <w:kern w:val="0"/>
          <w14:ligatures w14:val="none"/>
        </w:rPr>
        <w:t>(</w:t>
      </w:r>
      <w:r w:rsidR="075FB0A3" w:rsidRPr="00BD4661">
        <w:rPr>
          <w:rFonts w:ascii="Calibri" w:eastAsia="Times New Roman" w:hAnsi="Calibri" w:cs="Calibri"/>
          <w:color w:val="000000"/>
          <w:kern w:val="0"/>
          <w14:ligatures w14:val="none"/>
        </w:rPr>
        <w:t xml:space="preserve">de la musique </w:t>
      </w:r>
      <w:r w:rsidR="002D09D6" w:rsidRPr="00BD4661">
        <w:rPr>
          <w:rFonts w:ascii="Calibri" w:eastAsia="Times New Roman" w:hAnsi="Calibri" w:cs="Calibri"/>
          <w:color w:val="000000"/>
          <w:kern w:val="0"/>
          <w14:ligatures w14:val="none"/>
        </w:rPr>
        <w:t xml:space="preserve">rendue  </w:t>
      </w:r>
      <w:r w:rsidR="075FB0A3" w:rsidRPr="00BD4661">
        <w:rPr>
          <w:rFonts w:ascii="Calibri" w:eastAsia="Times New Roman" w:hAnsi="Calibri" w:cs="Calibri"/>
          <w:color w:val="000000"/>
          <w:kern w:val="0"/>
          <w14:ligatures w14:val="none"/>
        </w:rPr>
        <w:t xml:space="preserve">visible) et la danse </w:t>
      </w:r>
      <w:r w:rsidR="2B50F5FE" w:rsidRPr="00BD4661">
        <w:rPr>
          <w:rFonts w:ascii="Calibri" w:eastAsia="Times New Roman" w:hAnsi="Calibri" w:cs="Calibri"/>
          <w:color w:val="000000"/>
          <w:kern w:val="0"/>
          <w14:ligatures w14:val="none"/>
        </w:rPr>
        <w:t xml:space="preserve">porteuse </w:t>
      </w:r>
      <w:r w:rsidR="002D09D6" w:rsidRPr="00BD4661">
        <w:rPr>
          <w:rFonts w:ascii="Calibri" w:eastAsia="Times New Roman" w:hAnsi="Calibri" w:cs="Calibri"/>
          <w:color w:val="000000"/>
          <w:kern w:val="0"/>
          <w14:ligatures w14:val="none"/>
        </w:rPr>
        <w:t>de récits</w:t>
      </w:r>
      <w:r w:rsidR="075FB0A3" w:rsidRPr="00BD4661">
        <w:rPr>
          <w:rFonts w:ascii="Calibri" w:eastAsia="Times New Roman" w:hAnsi="Calibri" w:cs="Calibri"/>
          <w:color w:val="000000"/>
          <w:kern w:val="0"/>
          <w14:ligatures w14:val="none"/>
        </w:rPr>
        <w:t xml:space="preserve">, entre la </w:t>
      </w:r>
      <w:r w:rsidR="1BB60A4A" w:rsidRPr="00BD4661">
        <w:rPr>
          <w:rFonts w:ascii="Calibri" w:eastAsia="Times New Roman" w:hAnsi="Calibri" w:cs="Calibri"/>
          <w:color w:val="000000"/>
          <w:kern w:val="0"/>
          <w14:ligatures w14:val="none"/>
        </w:rPr>
        <w:t>quête</w:t>
      </w:r>
      <w:r w:rsidR="075FB0A3" w:rsidRPr="00BD4661">
        <w:rPr>
          <w:rFonts w:ascii="Calibri" w:eastAsia="Times New Roman" w:hAnsi="Calibri" w:cs="Calibri"/>
          <w:color w:val="000000"/>
          <w:kern w:val="0"/>
          <w14:ligatures w14:val="none"/>
        </w:rPr>
        <w:t xml:space="preserve"> d’un</w:t>
      </w:r>
      <w:r w:rsidR="002D09D6" w:rsidRPr="00BD4661">
        <w:rPr>
          <w:rFonts w:ascii="Calibri" w:eastAsia="Times New Roman" w:hAnsi="Calibri" w:cs="Calibri"/>
          <w:color w:val="000000"/>
          <w:kern w:val="0"/>
          <w14:ligatures w14:val="none"/>
        </w:rPr>
        <w:t xml:space="preserve"> </w:t>
      </w:r>
      <w:r w:rsidR="075FB0A3" w:rsidRPr="00BD4661">
        <w:rPr>
          <w:rFonts w:ascii="Calibri" w:eastAsia="Times New Roman" w:hAnsi="Calibri" w:cs="Calibri"/>
          <w:color w:val="000000"/>
          <w:kern w:val="0"/>
          <w14:ligatures w14:val="none"/>
        </w:rPr>
        <w:t>modernis</w:t>
      </w:r>
      <w:r w:rsidR="002D09D6" w:rsidRPr="00BD4661">
        <w:rPr>
          <w:rFonts w:ascii="Calibri" w:eastAsia="Times New Roman" w:hAnsi="Calibri" w:cs="Calibri"/>
          <w:color w:val="000000"/>
          <w:kern w:val="0"/>
          <w14:ligatures w14:val="none"/>
        </w:rPr>
        <w:t>m</w:t>
      </w:r>
      <w:r w:rsidR="075FB0A3" w:rsidRPr="00BD4661">
        <w:rPr>
          <w:rFonts w:ascii="Calibri" w:eastAsia="Times New Roman" w:hAnsi="Calibri" w:cs="Calibri"/>
          <w:color w:val="000000"/>
          <w:kern w:val="0"/>
          <w14:ligatures w14:val="none"/>
        </w:rPr>
        <w:t xml:space="preserve">e </w:t>
      </w:r>
      <w:r w:rsidR="002D09D6" w:rsidRPr="00BD4661">
        <w:rPr>
          <w:rFonts w:ascii="Calibri" w:eastAsia="Times New Roman" w:hAnsi="Calibri" w:cs="Calibri"/>
          <w:color w:val="000000"/>
          <w:kern w:val="0"/>
          <w14:ligatures w14:val="none"/>
        </w:rPr>
        <w:t xml:space="preserve">intemporel </w:t>
      </w:r>
      <w:r w:rsidR="075FB0A3" w:rsidRPr="00BD4661">
        <w:rPr>
          <w:rFonts w:ascii="Calibri" w:eastAsia="Times New Roman" w:hAnsi="Calibri" w:cs="Calibri"/>
          <w:color w:val="000000"/>
          <w:kern w:val="0"/>
          <w14:ligatures w14:val="none"/>
        </w:rPr>
        <w:t>et u</w:t>
      </w:r>
      <w:r w:rsidR="4EBBE960" w:rsidRPr="00BD4661">
        <w:rPr>
          <w:rFonts w:ascii="Calibri" w:eastAsia="Times New Roman" w:hAnsi="Calibri" w:cs="Calibri"/>
          <w:color w:val="000000"/>
          <w:kern w:val="0"/>
          <w14:ligatures w14:val="none"/>
        </w:rPr>
        <w:t xml:space="preserve">niversaliste </w:t>
      </w:r>
      <w:r w:rsidR="075FB0A3" w:rsidRPr="00BD4661">
        <w:rPr>
          <w:rFonts w:ascii="Calibri" w:eastAsia="Times New Roman" w:hAnsi="Calibri" w:cs="Calibri"/>
          <w:color w:val="000000"/>
          <w:kern w:val="0"/>
          <w14:ligatures w14:val="none"/>
        </w:rPr>
        <w:t>(</w:t>
      </w:r>
      <w:r w:rsidR="002D09D6" w:rsidRPr="00BD4661">
        <w:rPr>
          <w:rFonts w:ascii="Calibri" w:eastAsia="Times New Roman" w:hAnsi="Calibri" w:cs="Calibri"/>
          <w:color w:val="000000"/>
          <w:kern w:val="0"/>
          <w14:ligatures w14:val="none"/>
        </w:rPr>
        <w:t>une</w:t>
      </w:r>
      <w:r w:rsidR="075FB0A3" w:rsidRPr="00BD4661">
        <w:rPr>
          <w:rFonts w:ascii="Calibri" w:eastAsia="Times New Roman" w:hAnsi="Calibri" w:cs="Calibri"/>
          <w:color w:val="000000"/>
          <w:kern w:val="0"/>
          <w14:ligatures w14:val="none"/>
        </w:rPr>
        <w:t xml:space="preserve"> </w:t>
      </w:r>
      <w:r w:rsidR="002D09D6" w:rsidRPr="00BD4661">
        <w:rPr>
          <w:rFonts w:ascii="Calibri" w:eastAsia="Times New Roman" w:hAnsi="Calibri" w:cs="Calibri"/>
          <w:color w:val="000000"/>
          <w:kern w:val="0"/>
          <w14:ligatures w14:val="none"/>
        </w:rPr>
        <w:t>« </w:t>
      </w:r>
      <w:r w:rsidR="075FB0A3" w:rsidRPr="00BD4661">
        <w:rPr>
          <w:rFonts w:ascii="Calibri" w:eastAsia="Times New Roman" w:hAnsi="Calibri" w:cs="Calibri"/>
          <w:color w:val="000000"/>
          <w:kern w:val="0"/>
          <w14:ligatures w14:val="none"/>
        </w:rPr>
        <w:t>sur</w:t>
      </w:r>
      <w:r w:rsidR="3F9DFF70" w:rsidRPr="00BD4661">
        <w:rPr>
          <w:rFonts w:ascii="Calibri" w:eastAsia="Times New Roman" w:hAnsi="Calibri" w:cs="Calibri"/>
          <w:color w:val="000000"/>
          <w:kern w:val="0"/>
          <w14:ligatures w14:val="none"/>
        </w:rPr>
        <w:t>-temporalité</w:t>
      </w:r>
      <w:r w:rsidR="002D09D6" w:rsidRPr="00BD4661">
        <w:rPr>
          <w:rFonts w:ascii="Calibri" w:eastAsia="Times New Roman" w:hAnsi="Calibri" w:cs="Calibri"/>
          <w:color w:val="000000"/>
          <w:kern w:val="0"/>
          <w14:ligatures w14:val="none"/>
        </w:rPr>
        <w:t> »</w:t>
      </w:r>
      <w:r w:rsidR="3F9DFF70" w:rsidRPr="00BD4661">
        <w:rPr>
          <w:rFonts w:ascii="Calibri" w:eastAsia="Times New Roman" w:hAnsi="Calibri" w:cs="Calibri"/>
          <w:color w:val="000000"/>
          <w:kern w:val="0"/>
          <w14:ligatures w14:val="none"/>
        </w:rPr>
        <w:t xml:space="preserve">) et </w:t>
      </w:r>
      <w:r w:rsidR="3DCFF666" w:rsidRPr="00BD4661">
        <w:rPr>
          <w:rFonts w:ascii="Calibri" w:eastAsia="Times New Roman" w:hAnsi="Calibri" w:cs="Calibri"/>
          <w:color w:val="000000"/>
          <w:kern w:val="0"/>
          <w14:ligatures w14:val="none"/>
        </w:rPr>
        <w:t xml:space="preserve">un rapport </w:t>
      </w:r>
      <w:r w:rsidR="002D09D6" w:rsidRPr="00BD4661">
        <w:rPr>
          <w:rFonts w:ascii="Calibri" w:eastAsia="Times New Roman" w:hAnsi="Calibri" w:cs="Calibri"/>
          <w:color w:val="000000"/>
          <w:kern w:val="0"/>
          <w14:ligatures w14:val="none"/>
        </w:rPr>
        <w:t>bien présent</w:t>
      </w:r>
      <w:r w:rsidR="00B36BD9" w:rsidRPr="00BD4661">
        <w:rPr>
          <w:rFonts w:ascii="Calibri" w:eastAsia="Times New Roman" w:hAnsi="Calibri" w:cs="Calibri"/>
          <w:color w:val="000000"/>
          <w:kern w:val="0"/>
          <w14:ligatures w14:val="none"/>
        </w:rPr>
        <w:t xml:space="preserve"> </w:t>
      </w:r>
      <w:r w:rsidR="3DCFF666" w:rsidRPr="00BD4661">
        <w:rPr>
          <w:rFonts w:ascii="Calibri" w:eastAsia="Times New Roman" w:hAnsi="Calibri" w:cs="Calibri"/>
          <w:color w:val="000000"/>
          <w:kern w:val="0"/>
          <w14:ligatures w14:val="none"/>
        </w:rPr>
        <w:t xml:space="preserve">au temps </w:t>
      </w:r>
      <w:r w:rsidR="002D09D6" w:rsidRPr="00BD4661">
        <w:rPr>
          <w:rFonts w:ascii="Calibri" w:eastAsia="Times New Roman" w:hAnsi="Calibri" w:cs="Calibri"/>
          <w:color w:val="000000"/>
          <w:kern w:val="0"/>
          <w14:ligatures w14:val="none"/>
        </w:rPr>
        <w:t>vécu</w:t>
      </w:r>
      <w:r w:rsidR="6377BB7C" w:rsidRPr="00BD4661">
        <w:rPr>
          <w:rFonts w:ascii="Calibri" w:eastAsia="Times New Roman" w:hAnsi="Calibri" w:cs="Calibri"/>
          <w:color w:val="000000"/>
          <w:kern w:val="0"/>
          <w14:ligatures w14:val="none"/>
        </w:rPr>
        <w:t>. Ce qu</w:t>
      </w:r>
      <w:r w:rsidR="174004BD" w:rsidRPr="00BD4661">
        <w:rPr>
          <w:rFonts w:ascii="Calibri" w:eastAsia="Times New Roman" w:hAnsi="Calibri" w:cs="Calibri"/>
          <w:color w:val="000000"/>
          <w:kern w:val="0"/>
          <w14:ligatures w14:val="none"/>
        </w:rPr>
        <w:t>i est d’ailleurs le fondement de la danse</w:t>
      </w:r>
      <w:r w:rsidR="004A2841" w:rsidRPr="00BD4661">
        <w:rPr>
          <w:rFonts w:ascii="Calibri" w:eastAsia="Times New Roman" w:hAnsi="Calibri" w:cs="Calibri"/>
          <w:color w:val="000000"/>
          <w:kern w:val="0"/>
          <w14:ligatures w14:val="none"/>
        </w:rPr>
        <w:t> :</w:t>
      </w:r>
      <w:r w:rsidR="174004BD" w:rsidRPr="00BD4661">
        <w:rPr>
          <w:rFonts w:ascii="Calibri" w:eastAsia="Times New Roman" w:hAnsi="Calibri" w:cs="Calibri"/>
          <w:color w:val="000000"/>
          <w:kern w:val="0"/>
          <w14:ligatures w14:val="none"/>
        </w:rPr>
        <w:t xml:space="preserve"> </w:t>
      </w:r>
      <w:r w:rsidR="6377BB7C" w:rsidRPr="00BD4661">
        <w:rPr>
          <w:rFonts w:ascii="Calibri" w:eastAsia="Times New Roman" w:hAnsi="Calibri" w:cs="Calibri"/>
          <w:color w:val="000000"/>
          <w:kern w:val="0"/>
          <w14:ligatures w14:val="none"/>
        </w:rPr>
        <w:t>être</w:t>
      </w:r>
      <w:r w:rsidR="6A497CAF" w:rsidRPr="00BD4661">
        <w:rPr>
          <w:rFonts w:ascii="Calibri" w:eastAsia="Times New Roman" w:hAnsi="Calibri" w:cs="Calibri"/>
          <w:color w:val="000000"/>
          <w:kern w:val="0"/>
          <w14:ligatures w14:val="none"/>
        </w:rPr>
        <w:t xml:space="preserve"> </w:t>
      </w:r>
      <w:r w:rsidR="00B30CF6" w:rsidRPr="00BD4661">
        <w:rPr>
          <w:rFonts w:ascii="Calibri" w:eastAsia="Times New Roman" w:hAnsi="Calibri" w:cs="Calibri"/>
          <w:color w:val="000000"/>
          <w:kern w:val="0"/>
          <w14:ligatures w14:val="none"/>
        </w:rPr>
        <w:t>tout aussi bien</w:t>
      </w:r>
      <w:r w:rsidR="6377BB7C" w:rsidRPr="00BD4661">
        <w:rPr>
          <w:rFonts w:ascii="Calibri" w:eastAsia="Times New Roman" w:hAnsi="Calibri" w:cs="Calibri"/>
          <w:color w:val="000000"/>
          <w:kern w:val="0"/>
          <w14:ligatures w14:val="none"/>
        </w:rPr>
        <w:t xml:space="preserve"> dans </w:t>
      </w:r>
      <w:r w:rsidR="6377BB7C" w:rsidRPr="00BD4661">
        <w:rPr>
          <w:rFonts w:ascii="Calibri" w:eastAsia="Times New Roman" w:hAnsi="Calibri" w:cs="Calibri"/>
          <w:i/>
          <w:iCs/>
          <w:color w:val="000000"/>
          <w:kern w:val="0"/>
          <w14:ligatures w14:val="none"/>
        </w:rPr>
        <w:t>le</w:t>
      </w:r>
      <w:r w:rsidR="6377BB7C" w:rsidRPr="00BD4661">
        <w:rPr>
          <w:rFonts w:ascii="Calibri" w:eastAsia="Times New Roman" w:hAnsi="Calibri" w:cs="Calibri"/>
          <w:color w:val="000000"/>
          <w:kern w:val="0"/>
          <w14:ligatures w14:val="none"/>
        </w:rPr>
        <w:t xml:space="preserve"> temps</w:t>
      </w:r>
      <w:r w:rsidR="00EE5D49" w:rsidRPr="00BD4661">
        <w:rPr>
          <w:rFonts w:ascii="Calibri" w:eastAsia="Times New Roman" w:hAnsi="Calibri" w:cs="Calibri"/>
          <w:color w:val="000000"/>
          <w:kern w:val="0"/>
          <w14:ligatures w14:val="none"/>
        </w:rPr>
        <w:t xml:space="preserve"> </w:t>
      </w:r>
      <w:r w:rsidR="00B30CF6" w:rsidRPr="00BD4661">
        <w:rPr>
          <w:rFonts w:ascii="Calibri" w:eastAsia="Times New Roman" w:hAnsi="Calibri" w:cs="Calibri"/>
          <w:color w:val="000000"/>
          <w:kern w:val="0"/>
          <w14:ligatures w14:val="none"/>
        </w:rPr>
        <w:t>que</w:t>
      </w:r>
      <w:r w:rsidR="6377BB7C" w:rsidRPr="00BD4661">
        <w:rPr>
          <w:rFonts w:ascii="Calibri" w:eastAsia="Times New Roman" w:hAnsi="Calibri" w:cs="Calibri"/>
          <w:color w:val="000000"/>
          <w:kern w:val="0"/>
          <w14:ligatures w14:val="none"/>
        </w:rPr>
        <w:t xml:space="preserve"> dans </w:t>
      </w:r>
      <w:r w:rsidR="6377BB7C" w:rsidRPr="00BD4661">
        <w:rPr>
          <w:rFonts w:ascii="Calibri" w:eastAsia="Times New Roman" w:hAnsi="Calibri" w:cs="Calibri"/>
          <w:i/>
          <w:iCs/>
          <w:color w:val="000000"/>
          <w:kern w:val="0"/>
          <w14:ligatures w14:val="none"/>
        </w:rPr>
        <w:t>les</w:t>
      </w:r>
      <w:r w:rsidR="6377BB7C" w:rsidRPr="00BD4661">
        <w:rPr>
          <w:rFonts w:ascii="Calibri" w:eastAsia="Times New Roman" w:hAnsi="Calibri" w:cs="Calibri"/>
          <w:color w:val="000000"/>
          <w:kern w:val="0"/>
          <w14:ligatures w14:val="none"/>
        </w:rPr>
        <w:t xml:space="preserve"> temps.</w:t>
      </w:r>
    </w:p>
    <w:p w14:paraId="216A6FDF" w14:textId="3D1AB476" w:rsidR="0033231C" w:rsidRPr="00BD4661" w:rsidRDefault="0033231C" w:rsidP="00BD4661">
      <w:pPr>
        <w:spacing w:line="312" w:lineRule="auto"/>
        <w:rPr>
          <w:rFonts w:ascii="Calibri" w:eastAsia="Times New Roman" w:hAnsi="Calibri" w:cs="Calibri"/>
          <w:b/>
          <w:bCs/>
          <w:color w:val="000000"/>
          <w:kern w:val="0"/>
          <w14:ligatures w14:val="none"/>
        </w:rPr>
      </w:pPr>
    </w:p>
    <w:p w14:paraId="0782CBF6" w14:textId="77777777" w:rsidR="004A2841" w:rsidRDefault="510CF01A" w:rsidP="00BD4661">
      <w:pPr>
        <w:spacing w:line="312" w:lineRule="auto"/>
        <w:rPr>
          <w:rFonts w:ascii="Calibri" w:eastAsia="Times New Roman" w:hAnsi="Calibri" w:cs="Calibri"/>
          <w:b/>
          <w:bCs/>
          <w:color w:val="000000"/>
          <w:kern w:val="0"/>
          <w14:ligatures w14:val="none"/>
        </w:rPr>
      </w:pPr>
      <w:r w:rsidRPr="00BD4661">
        <w:rPr>
          <w:rFonts w:ascii="Calibri" w:eastAsia="Times New Roman" w:hAnsi="Calibri" w:cs="Calibri"/>
          <w:b/>
          <w:bCs/>
          <w:color w:val="000000"/>
          <w:kern w:val="0"/>
          <w14:ligatures w14:val="none"/>
        </w:rPr>
        <w:t>Une marche vers la catastrophe</w:t>
      </w:r>
    </w:p>
    <w:p w14:paraId="2F64FFD8" w14:textId="54300885" w:rsidR="0033231C" w:rsidRPr="00BD4661" w:rsidRDefault="000A6DB4" w:rsidP="00BD4661">
      <w:pPr>
        <w:spacing w:line="312" w:lineRule="auto"/>
        <w:rPr>
          <w:rFonts w:ascii="Calibri" w:eastAsia="Times New Roman" w:hAnsi="Calibri" w:cs="Calibri"/>
          <w:color w:val="000000" w:themeColor="text1"/>
        </w:rPr>
      </w:pPr>
      <w:r w:rsidRPr="00BD4661">
        <w:rPr>
          <w:rFonts w:ascii="Calibri" w:eastAsia="Times New Roman" w:hAnsi="Calibri" w:cs="Calibri"/>
          <w:color w:val="000000"/>
          <w:kern w:val="0"/>
          <w14:ligatures w14:val="none"/>
        </w:rPr>
        <w:t>Mais reprenons du début</w:t>
      </w:r>
      <w:r w:rsidR="510CF01A" w:rsidRPr="00BD4661">
        <w:rPr>
          <w:rFonts w:ascii="Calibri" w:eastAsia="Times New Roman" w:hAnsi="Calibri" w:cs="Calibri"/>
          <w:color w:val="000000"/>
          <w:kern w:val="0"/>
          <w14:ligatures w14:val="none"/>
        </w:rPr>
        <w:t>.</w:t>
      </w:r>
      <w:r w:rsidR="2ED0C623" w:rsidRPr="00BD4661">
        <w:rPr>
          <w:rFonts w:ascii="Calibri" w:eastAsia="Times New Roman" w:hAnsi="Calibri" w:cs="Calibri"/>
          <w:color w:val="000000"/>
          <w:kern w:val="0"/>
          <w14:ligatures w14:val="none"/>
        </w:rPr>
        <w:t xml:space="preserve"> EXIT ABOVE </w:t>
      </w:r>
      <w:r w:rsidR="510CF01A" w:rsidRPr="00BD4661">
        <w:rPr>
          <w:rFonts w:ascii="Calibri" w:eastAsia="Times New Roman" w:hAnsi="Calibri" w:cs="Calibri"/>
          <w:color w:val="000000"/>
          <w:kern w:val="0"/>
          <w14:ligatures w14:val="none"/>
        </w:rPr>
        <w:t xml:space="preserve">devait </w:t>
      </w:r>
      <w:r w:rsidR="00634B31">
        <w:rPr>
          <w:rFonts w:ascii="Calibri" w:eastAsia="Times New Roman" w:hAnsi="Calibri" w:cs="Calibri"/>
          <w:color w:val="000000"/>
          <w:kern w:val="0"/>
          <w14:ligatures w14:val="none"/>
        </w:rPr>
        <w:t xml:space="preserve">au départ </w:t>
      </w:r>
      <w:r w:rsidR="510CF01A" w:rsidRPr="00BD4661">
        <w:rPr>
          <w:rFonts w:ascii="Calibri" w:eastAsia="Times New Roman" w:hAnsi="Calibri" w:cs="Calibri"/>
          <w:color w:val="000000"/>
          <w:kern w:val="0"/>
          <w14:ligatures w14:val="none"/>
        </w:rPr>
        <w:t>être</w:t>
      </w:r>
      <w:r w:rsidR="0341FC6F" w:rsidRPr="00BD4661">
        <w:rPr>
          <w:rFonts w:ascii="Calibri" w:eastAsia="Times New Roman" w:hAnsi="Calibri" w:cs="Calibri"/>
          <w:color w:val="000000"/>
          <w:kern w:val="0"/>
          <w14:ligatures w14:val="none"/>
        </w:rPr>
        <w:t xml:space="preserve"> </w:t>
      </w:r>
      <w:r w:rsidR="510CF01A" w:rsidRPr="00BD4661">
        <w:rPr>
          <w:rFonts w:ascii="Calibri" w:eastAsia="Times New Roman" w:hAnsi="Calibri" w:cs="Calibri"/>
          <w:color w:val="000000"/>
          <w:kern w:val="0"/>
          <w14:ligatures w14:val="none"/>
        </w:rPr>
        <w:t>un spectacle</w:t>
      </w:r>
      <w:r w:rsidR="0E2338BC"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inspiré d’</w:t>
      </w:r>
      <w:r w:rsidR="0E2338BC" w:rsidRPr="00BD4661">
        <w:rPr>
          <w:rFonts w:ascii="Calibri" w:eastAsia="Times New Roman" w:hAnsi="Calibri" w:cs="Calibri"/>
          <w:color w:val="000000"/>
          <w:kern w:val="0"/>
          <w14:ligatures w14:val="none"/>
        </w:rPr>
        <w:t>ABBA</w:t>
      </w:r>
      <w:r w:rsidR="510CF01A" w:rsidRPr="00BD4661">
        <w:rPr>
          <w:rFonts w:ascii="Calibri" w:eastAsia="Times New Roman" w:hAnsi="Calibri" w:cs="Calibri"/>
          <w:color w:val="000000"/>
          <w:kern w:val="0"/>
          <w14:ligatures w14:val="none"/>
        </w:rPr>
        <w:t xml:space="preserve"> </w:t>
      </w:r>
      <w:r w:rsidR="6B05D96A"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une ode à la pop</w:t>
      </w:r>
      <w:r w:rsidR="1C3A3C6C"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Il s’est ensuite agi de remonter</w:t>
      </w:r>
      <w:r w:rsidR="612CB0AE" w:rsidRPr="00BD4661">
        <w:rPr>
          <w:rFonts w:ascii="Calibri" w:eastAsia="Times New Roman" w:hAnsi="Calibri" w:cs="Calibri"/>
          <w:color w:val="000000"/>
          <w:kern w:val="0"/>
          <w14:ligatures w14:val="none"/>
        </w:rPr>
        <w:t xml:space="preserve"> le temps</w:t>
      </w:r>
      <w:r w:rsidRPr="00BD4661">
        <w:rPr>
          <w:rFonts w:ascii="Calibri" w:eastAsia="Times New Roman" w:hAnsi="Calibri" w:cs="Calibri"/>
          <w:color w:val="000000"/>
          <w:kern w:val="0"/>
          <w14:ligatures w14:val="none"/>
        </w:rPr>
        <w:t xml:space="preserve"> bien </w:t>
      </w:r>
      <w:r w:rsidR="004119BD" w:rsidRPr="00BD4661">
        <w:rPr>
          <w:rFonts w:ascii="Calibri" w:eastAsia="Times New Roman" w:hAnsi="Calibri" w:cs="Calibri"/>
          <w:color w:val="000000"/>
          <w:kern w:val="0"/>
          <w14:ligatures w14:val="none"/>
        </w:rPr>
        <w:t xml:space="preserve">plus </w:t>
      </w:r>
      <w:r w:rsidR="00634B31">
        <w:rPr>
          <w:rFonts w:ascii="Calibri" w:eastAsia="Times New Roman" w:hAnsi="Calibri" w:cs="Calibri"/>
          <w:color w:val="000000"/>
          <w:kern w:val="0"/>
          <w14:ligatures w14:val="none"/>
        </w:rPr>
        <w:t>haut</w:t>
      </w:r>
      <w:r w:rsidRPr="00BD4661">
        <w:rPr>
          <w:rFonts w:ascii="Calibri" w:eastAsia="Times New Roman" w:hAnsi="Calibri" w:cs="Calibri"/>
          <w:color w:val="000000"/>
          <w:kern w:val="0"/>
          <w14:ligatures w14:val="none"/>
        </w:rPr>
        <w:t>,</w:t>
      </w:r>
      <w:r w:rsidR="612CB0AE" w:rsidRPr="00BD4661">
        <w:rPr>
          <w:rFonts w:ascii="Calibri" w:eastAsia="Times New Roman" w:hAnsi="Calibri" w:cs="Calibri"/>
          <w:color w:val="000000"/>
          <w:kern w:val="0"/>
          <w14:ligatures w14:val="none"/>
        </w:rPr>
        <w:t xml:space="preserve"> jusqu’aux </w:t>
      </w:r>
      <w:r w:rsidR="7B8CAF04" w:rsidRPr="00BD4661">
        <w:rPr>
          <w:rFonts w:ascii="Calibri" w:eastAsia="Times New Roman" w:hAnsi="Calibri" w:cs="Calibri"/>
          <w:color w:val="000000"/>
          <w:kern w:val="0"/>
          <w14:ligatures w14:val="none"/>
        </w:rPr>
        <w:t>racines de la pop</w:t>
      </w:r>
      <w:r w:rsidRPr="00BD4661">
        <w:rPr>
          <w:rFonts w:ascii="Calibri" w:eastAsia="Times New Roman" w:hAnsi="Calibri" w:cs="Calibri"/>
          <w:color w:val="000000"/>
          <w:kern w:val="0"/>
          <w14:ligatures w14:val="none"/>
        </w:rPr>
        <w:t xml:space="preserve">, c’est-à-dire </w:t>
      </w:r>
      <w:r w:rsidR="00930E65" w:rsidRPr="00BD4661">
        <w:rPr>
          <w:rFonts w:ascii="Calibri" w:eastAsia="Times New Roman" w:hAnsi="Calibri" w:cs="Calibri"/>
          <w:color w:val="000000"/>
          <w:kern w:val="0"/>
          <w14:ligatures w14:val="none"/>
        </w:rPr>
        <w:t>jusqu’</w:t>
      </w:r>
      <w:r w:rsidRPr="00BD4661">
        <w:rPr>
          <w:rFonts w:ascii="Calibri" w:eastAsia="Times New Roman" w:hAnsi="Calibri" w:cs="Calibri"/>
          <w:color w:val="000000"/>
          <w:kern w:val="0"/>
          <w14:ligatures w14:val="none"/>
        </w:rPr>
        <w:t xml:space="preserve">au </w:t>
      </w:r>
      <w:r w:rsidR="00EE5D49" w:rsidRPr="00BD4661">
        <w:rPr>
          <w:rFonts w:ascii="Calibri" w:eastAsia="Times New Roman" w:hAnsi="Calibri" w:cs="Calibri"/>
          <w:color w:val="000000"/>
          <w:kern w:val="0"/>
          <w14:ligatures w14:val="none"/>
        </w:rPr>
        <w:t>blues</w:t>
      </w:r>
      <w:r w:rsidR="7B8CAF04" w:rsidRPr="00BD4661">
        <w:rPr>
          <w:rFonts w:ascii="Calibri" w:eastAsia="Times New Roman" w:hAnsi="Calibri" w:cs="Calibri"/>
          <w:color w:val="000000"/>
          <w:kern w:val="0"/>
          <w14:ligatures w14:val="none"/>
        </w:rPr>
        <w:t xml:space="preserve">. Sur le plan du langage chorégraphique, </w:t>
      </w:r>
      <w:r w:rsidR="6B05D96A" w:rsidRPr="00BD4661">
        <w:rPr>
          <w:rFonts w:ascii="Calibri" w:eastAsia="Times New Roman" w:hAnsi="Calibri" w:cs="Calibri"/>
          <w:color w:val="000000"/>
          <w:kern w:val="0"/>
          <w14:ligatures w14:val="none"/>
        </w:rPr>
        <w:t xml:space="preserve">De Keersmaeker </w:t>
      </w:r>
      <w:r w:rsidR="329AE890" w:rsidRPr="00BD4661">
        <w:rPr>
          <w:rFonts w:ascii="Calibri" w:eastAsia="Times New Roman" w:hAnsi="Calibri" w:cs="Calibri"/>
          <w:color w:val="000000"/>
          <w:kern w:val="0"/>
          <w14:ligatures w14:val="none"/>
        </w:rPr>
        <w:t xml:space="preserve">revient </w:t>
      </w:r>
      <w:r w:rsidRPr="00BD4661">
        <w:rPr>
          <w:rFonts w:ascii="Calibri" w:eastAsia="Times New Roman" w:hAnsi="Calibri" w:cs="Calibri"/>
          <w:color w:val="000000"/>
          <w:kern w:val="0"/>
          <w14:ligatures w14:val="none"/>
        </w:rPr>
        <w:t>également</w:t>
      </w:r>
      <w:r w:rsidR="329AE890" w:rsidRPr="00BD4661">
        <w:rPr>
          <w:rFonts w:ascii="Calibri" w:eastAsia="Times New Roman" w:hAnsi="Calibri" w:cs="Calibri"/>
          <w:color w:val="000000"/>
          <w:kern w:val="0"/>
          <w14:ligatures w14:val="none"/>
        </w:rPr>
        <w:t xml:space="preserve"> </w:t>
      </w:r>
      <w:r w:rsidR="00B13CF9">
        <w:rPr>
          <w:rFonts w:ascii="Calibri" w:eastAsia="Times New Roman" w:hAnsi="Calibri" w:cs="Calibri"/>
          <w:color w:val="000000"/>
          <w:kern w:val="0"/>
          <w14:ligatures w14:val="none"/>
        </w:rPr>
        <w:t xml:space="preserve">ici </w:t>
      </w:r>
      <w:r w:rsidR="329AE890" w:rsidRPr="00BD4661">
        <w:rPr>
          <w:rFonts w:ascii="Calibri" w:eastAsia="Times New Roman" w:hAnsi="Calibri" w:cs="Calibri"/>
          <w:color w:val="000000"/>
          <w:kern w:val="0"/>
          <w14:ligatures w14:val="none"/>
        </w:rPr>
        <w:t xml:space="preserve">sur </w:t>
      </w:r>
      <w:r w:rsidR="00930E65" w:rsidRPr="00BD4661">
        <w:rPr>
          <w:rFonts w:ascii="Calibri" w:eastAsia="Times New Roman" w:hAnsi="Calibri" w:cs="Calibri"/>
          <w:color w:val="000000"/>
          <w:kern w:val="0"/>
          <w14:ligatures w14:val="none"/>
        </w:rPr>
        <w:t>son propre parcours</w:t>
      </w:r>
      <w:r w:rsidRPr="00BD4661">
        <w:rPr>
          <w:rFonts w:ascii="Calibri" w:eastAsia="Times New Roman" w:hAnsi="Calibri" w:cs="Calibri"/>
          <w:color w:val="000000"/>
          <w:kern w:val="0"/>
          <w14:ligatures w14:val="none"/>
        </w:rPr>
        <w:t xml:space="preserve"> et renoue avec sa passion pour</w:t>
      </w:r>
      <w:r w:rsidR="05A46083" w:rsidRPr="00BD4661">
        <w:rPr>
          <w:rFonts w:ascii="Calibri" w:eastAsia="Times New Roman" w:hAnsi="Calibri" w:cs="Calibri"/>
          <w:color w:val="000000"/>
          <w:kern w:val="0"/>
          <w14:ligatures w14:val="none"/>
        </w:rPr>
        <w:t xml:space="preserve"> la forme </w:t>
      </w:r>
      <w:r w:rsidRPr="00BD4661">
        <w:rPr>
          <w:rFonts w:ascii="Calibri" w:eastAsia="Times New Roman" w:hAnsi="Calibri" w:cs="Calibri"/>
          <w:color w:val="000000"/>
          <w:kern w:val="0"/>
          <w14:ligatures w14:val="none"/>
        </w:rPr>
        <w:t>élémentaire</w:t>
      </w:r>
      <w:r w:rsidR="05A46083" w:rsidRPr="00BD4661">
        <w:rPr>
          <w:rFonts w:ascii="Calibri" w:eastAsia="Times New Roman" w:hAnsi="Calibri" w:cs="Calibri"/>
          <w:color w:val="000000"/>
          <w:kern w:val="0"/>
          <w14:ligatures w14:val="none"/>
        </w:rPr>
        <w:t xml:space="preserve"> du mouvement</w:t>
      </w:r>
      <w:r w:rsidR="004A2841" w:rsidRPr="00BD4661">
        <w:rPr>
          <w:rFonts w:ascii="Calibri" w:eastAsia="Times New Roman" w:hAnsi="Calibri" w:cs="Calibri"/>
          <w:color w:val="000000"/>
          <w:kern w:val="0"/>
          <w14:ligatures w14:val="none"/>
        </w:rPr>
        <w:t> :</w:t>
      </w:r>
      <w:r w:rsidR="05A46083" w:rsidRPr="00BD4661">
        <w:rPr>
          <w:rFonts w:ascii="Calibri" w:eastAsia="Times New Roman" w:hAnsi="Calibri" w:cs="Calibri"/>
          <w:color w:val="000000"/>
          <w:kern w:val="0"/>
          <w14:ligatures w14:val="none"/>
        </w:rPr>
        <w:t xml:space="preserve"> la marche</w:t>
      </w:r>
      <w:r w:rsidR="18FFD4AD"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C</w:t>
      </w:r>
      <w:r w:rsidR="18FFD4AD" w:rsidRPr="00BD4661">
        <w:rPr>
          <w:rFonts w:ascii="Calibri" w:eastAsia="Times New Roman" w:hAnsi="Calibri" w:cs="Calibri"/>
          <w:color w:val="000000"/>
          <w:kern w:val="0"/>
          <w14:ligatures w14:val="none"/>
        </w:rPr>
        <w:t>es deux</w:t>
      </w:r>
      <w:r w:rsidRPr="00BD4661">
        <w:rPr>
          <w:rFonts w:ascii="Calibri" w:eastAsia="Times New Roman" w:hAnsi="Calibri" w:cs="Calibri"/>
          <w:color w:val="000000"/>
          <w:kern w:val="0"/>
          <w14:ligatures w14:val="none"/>
        </w:rPr>
        <w:t xml:space="preserve"> éléments, blues et marche, </w:t>
      </w:r>
      <w:r w:rsidR="198406CF" w:rsidRPr="00BD4661">
        <w:rPr>
          <w:rFonts w:ascii="Calibri" w:eastAsia="Times New Roman" w:hAnsi="Calibri" w:cs="Calibri"/>
          <w:color w:val="000000"/>
          <w:kern w:val="0"/>
          <w14:ligatures w14:val="none"/>
        </w:rPr>
        <w:t xml:space="preserve">se </w:t>
      </w:r>
      <w:r w:rsidR="1694B041" w:rsidRPr="00BD4661">
        <w:rPr>
          <w:rFonts w:ascii="Calibri" w:eastAsia="Times New Roman" w:hAnsi="Calibri" w:cs="Calibri"/>
          <w:color w:val="000000"/>
          <w:kern w:val="0"/>
          <w14:ligatures w14:val="none"/>
        </w:rPr>
        <w:t xml:space="preserve">croisent </w:t>
      </w:r>
      <w:r w:rsidR="198406CF" w:rsidRPr="00BD4661">
        <w:rPr>
          <w:rFonts w:ascii="Calibri" w:eastAsia="Times New Roman" w:hAnsi="Calibri" w:cs="Calibri"/>
          <w:color w:val="000000"/>
          <w:kern w:val="0"/>
          <w14:ligatures w14:val="none"/>
        </w:rPr>
        <w:t xml:space="preserve">dans </w:t>
      </w:r>
      <w:proofErr w:type="spellStart"/>
      <w:r w:rsidR="6B05D96A" w:rsidRPr="00EF2302">
        <w:rPr>
          <w:rFonts w:ascii="Calibri" w:eastAsia="Times New Roman" w:hAnsi="Calibri" w:cs="Calibri"/>
          <w:i/>
          <w:iCs/>
          <w:color w:val="000000"/>
          <w:kern w:val="0"/>
          <w14:ligatures w14:val="none"/>
        </w:rPr>
        <w:t>Walkin</w:t>
      </w:r>
      <w:proofErr w:type="spellEnd"/>
      <w:r w:rsidR="6B05D96A" w:rsidRPr="00EF2302">
        <w:rPr>
          <w:rFonts w:ascii="Calibri" w:eastAsia="Times New Roman" w:hAnsi="Calibri" w:cs="Calibri"/>
          <w:i/>
          <w:iCs/>
          <w:color w:val="000000"/>
          <w:kern w:val="0"/>
          <w14:ligatures w14:val="none"/>
        </w:rPr>
        <w:t>’ Blues</w:t>
      </w:r>
      <w:r w:rsidR="6B05D96A" w:rsidRPr="00BD4661">
        <w:rPr>
          <w:rFonts w:ascii="Calibri" w:eastAsia="Times New Roman" w:hAnsi="Calibri" w:cs="Calibri"/>
          <w:color w:val="000000"/>
          <w:kern w:val="0"/>
          <w14:ligatures w14:val="none"/>
        </w:rPr>
        <w:t xml:space="preserve">, </w:t>
      </w:r>
      <w:r w:rsidR="083CFA05" w:rsidRPr="00BD4661">
        <w:rPr>
          <w:rFonts w:ascii="Calibri" w:eastAsia="Times New Roman" w:hAnsi="Calibri" w:cs="Calibri"/>
          <w:color w:val="000000"/>
          <w:kern w:val="0"/>
          <w14:ligatures w14:val="none"/>
        </w:rPr>
        <w:t xml:space="preserve">le standard de blues </w:t>
      </w:r>
      <w:r w:rsidR="56F08D3B" w:rsidRPr="00BD4661">
        <w:rPr>
          <w:rFonts w:ascii="Calibri" w:eastAsia="Times New Roman" w:hAnsi="Calibri" w:cs="Calibri"/>
          <w:color w:val="000000"/>
          <w:kern w:val="0"/>
          <w14:ligatures w14:val="none"/>
        </w:rPr>
        <w:t xml:space="preserve">écrit en </w:t>
      </w:r>
      <w:r w:rsidR="6B05D96A" w:rsidRPr="00BD4661">
        <w:rPr>
          <w:rFonts w:ascii="Calibri" w:eastAsia="Times New Roman" w:hAnsi="Calibri" w:cs="Calibri"/>
          <w:color w:val="000000"/>
          <w:kern w:val="0"/>
          <w14:ligatures w14:val="none"/>
        </w:rPr>
        <w:t xml:space="preserve">1930 </w:t>
      </w:r>
      <w:r w:rsidR="7E4AB8BB" w:rsidRPr="00BD4661">
        <w:rPr>
          <w:rFonts w:ascii="Calibri" w:eastAsia="Times New Roman" w:hAnsi="Calibri" w:cs="Calibri"/>
          <w:color w:val="000000"/>
          <w:kern w:val="0"/>
          <w14:ligatures w14:val="none"/>
        </w:rPr>
        <w:t xml:space="preserve">par </w:t>
      </w:r>
      <w:r w:rsidR="6B05D96A" w:rsidRPr="00BD4661">
        <w:rPr>
          <w:rFonts w:ascii="Calibri" w:eastAsia="Times New Roman" w:hAnsi="Calibri" w:cs="Calibri"/>
          <w:color w:val="000000"/>
          <w:kern w:val="0"/>
          <w14:ligatures w14:val="none"/>
        </w:rPr>
        <w:t>Son House</w:t>
      </w:r>
      <w:r w:rsidR="34324E2C" w:rsidRPr="00BD4661">
        <w:rPr>
          <w:rFonts w:ascii="Calibri" w:eastAsia="Times New Roman" w:hAnsi="Calibri" w:cs="Calibri"/>
          <w:color w:val="000000"/>
          <w:kern w:val="0"/>
          <w14:ligatures w14:val="none"/>
        </w:rPr>
        <w:t xml:space="preserve"> et popularisé par </w:t>
      </w:r>
      <w:r w:rsidR="7F202E03" w:rsidRPr="00BD4661">
        <w:rPr>
          <w:rFonts w:ascii="Calibri" w:eastAsia="Times New Roman" w:hAnsi="Calibri" w:cs="Calibri"/>
          <w:color w:val="000000"/>
          <w:kern w:val="0"/>
          <w14:ligatures w14:val="none"/>
        </w:rPr>
        <w:t xml:space="preserve">Robert Johnson, figure mythique du </w:t>
      </w:r>
      <w:r w:rsidR="5E481678" w:rsidRPr="00BD4661">
        <w:rPr>
          <w:rFonts w:ascii="Calibri" w:eastAsia="Times New Roman" w:hAnsi="Calibri" w:cs="Calibri"/>
          <w:color w:val="000000"/>
          <w:kern w:val="0"/>
          <w14:ligatures w14:val="none"/>
        </w:rPr>
        <w:t>genre.</w:t>
      </w:r>
      <w:r w:rsidR="00034BF6">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La</w:t>
      </w:r>
      <w:r w:rsidR="6471E6A6" w:rsidRPr="00BD4661">
        <w:rPr>
          <w:rFonts w:ascii="Calibri" w:eastAsia="Times New Roman" w:hAnsi="Calibri" w:cs="Calibri"/>
          <w:color w:val="000000"/>
          <w:kern w:val="0"/>
          <w14:ligatures w14:val="none"/>
        </w:rPr>
        <w:t xml:space="preserve"> marche</w:t>
      </w:r>
      <w:r w:rsidR="004A2841" w:rsidRPr="00BD4661">
        <w:rPr>
          <w:rFonts w:ascii="Calibri" w:eastAsia="Times New Roman" w:hAnsi="Calibri" w:cs="Calibri"/>
          <w:color w:val="000000"/>
          <w:kern w:val="0"/>
          <w14:ligatures w14:val="none"/>
        </w:rPr>
        <w:t> :</w:t>
      </w:r>
      <w:r w:rsidR="6471E6A6" w:rsidRPr="00BD4661">
        <w:rPr>
          <w:rFonts w:ascii="Calibri" w:eastAsia="Times New Roman" w:hAnsi="Calibri" w:cs="Calibri"/>
          <w:color w:val="000000"/>
          <w:kern w:val="0"/>
          <w14:ligatures w14:val="none"/>
        </w:rPr>
        <w:t xml:space="preserve"> un mouvement totalement inscrit dans le quotidien et</w:t>
      </w:r>
      <w:r w:rsidRPr="00BD4661">
        <w:rPr>
          <w:rFonts w:ascii="Calibri" w:eastAsia="Times New Roman" w:hAnsi="Calibri" w:cs="Calibri"/>
          <w:color w:val="000000"/>
          <w:kern w:val="0"/>
          <w14:ligatures w14:val="none"/>
        </w:rPr>
        <w:t xml:space="preserve">, par ailleurs, virtuellement </w:t>
      </w:r>
      <w:r w:rsidR="6471E6A6" w:rsidRPr="00BD4661">
        <w:rPr>
          <w:rFonts w:ascii="Calibri" w:eastAsia="Times New Roman" w:hAnsi="Calibri" w:cs="Calibri"/>
          <w:color w:val="000000"/>
          <w:kern w:val="0"/>
          <w14:ligatures w14:val="none"/>
        </w:rPr>
        <w:t>métaphysique</w:t>
      </w:r>
      <w:r w:rsidRPr="00BD4661">
        <w:rPr>
          <w:rFonts w:ascii="Calibri" w:eastAsia="Times New Roman" w:hAnsi="Calibri" w:cs="Calibri"/>
          <w:color w:val="000000"/>
          <w:kern w:val="0"/>
          <w14:ligatures w14:val="none"/>
        </w:rPr>
        <w:t xml:space="preserve"> (</w:t>
      </w:r>
      <w:r w:rsidR="43CADE6C" w:rsidRPr="00BD4661">
        <w:rPr>
          <w:rFonts w:ascii="Calibri" w:eastAsia="Times New Roman" w:hAnsi="Calibri" w:cs="Calibri"/>
          <w:color w:val="000000"/>
          <w:kern w:val="0"/>
          <w14:ligatures w14:val="none"/>
        </w:rPr>
        <w:t xml:space="preserve">pour </w:t>
      </w:r>
      <w:r w:rsidRPr="00BD4661">
        <w:rPr>
          <w:rFonts w:ascii="Calibri" w:eastAsia="Times New Roman" w:hAnsi="Calibri" w:cs="Calibri"/>
          <w:color w:val="000000"/>
          <w:kern w:val="0"/>
          <w14:ligatures w14:val="none"/>
        </w:rPr>
        <w:t>le dire avec les mots de</w:t>
      </w:r>
      <w:r w:rsidR="43CADE6C" w:rsidRPr="00BD4661">
        <w:rPr>
          <w:rFonts w:ascii="Calibri" w:eastAsia="Times New Roman" w:hAnsi="Calibri" w:cs="Calibri"/>
          <w:color w:val="000000"/>
          <w:kern w:val="0"/>
          <w14:ligatures w14:val="none"/>
        </w:rPr>
        <w:t xml:space="preserve"> </w:t>
      </w:r>
      <w:r w:rsidR="6B05D96A" w:rsidRPr="00BD4661">
        <w:rPr>
          <w:rFonts w:ascii="Calibri" w:eastAsia="Times New Roman" w:hAnsi="Calibri" w:cs="Calibri"/>
          <w:color w:val="000000"/>
          <w:kern w:val="0"/>
          <w14:ligatures w14:val="none"/>
        </w:rPr>
        <w:t xml:space="preserve">De Keersmaeker </w:t>
      </w:r>
      <w:r w:rsidR="6FB9AD66" w:rsidRPr="00BD4661">
        <w:rPr>
          <w:rFonts w:ascii="Calibri" w:eastAsia="Times New Roman" w:hAnsi="Calibri" w:cs="Calibri"/>
          <w:color w:val="000000"/>
          <w:kern w:val="0"/>
          <w14:ligatures w14:val="none"/>
        </w:rPr>
        <w:t>elle-même</w:t>
      </w:r>
      <w:r w:rsidRPr="00BD4661">
        <w:rPr>
          <w:rFonts w:ascii="Calibri" w:eastAsia="Times New Roman" w:hAnsi="Calibri" w:cs="Calibri"/>
          <w:color w:val="000000"/>
          <w:kern w:val="0"/>
          <w14:ligatures w14:val="none"/>
        </w:rPr>
        <w:t> :</w:t>
      </w:r>
      <w:r w:rsidR="6FB9AD66" w:rsidRPr="00BD4661">
        <w:rPr>
          <w:rFonts w:ascii="Calibri" w:eastAsia="Times New Roman" w:hAnsi="Calibri" w:cs="Calibri"/>
          <w:color w:val="000000"/>
          <w:kern w:val="0"/>
          <w14:ligatures w14:val="none"/>
        </w:rPr>
        <w:t xml:space="preserve"> déplacement horizontal de notre verticalité, </w:t>
      </w:r>
      <w:r w:rsidR="1FDC6419" w:rsidRPr="00BD4661">
        <w:rPr>
          <w:rFonts w:ascii="Calibri" w:eastAsia="Times New Roman" w:hAnsi="Calibri" w:cs="Calibri"/>
          <w:color w:val="000000"/>
          <w:kern w:val="0"/>
          <w14:ligatures w14:val="none"/>
        </w:rPr>
        <w:t xml:space="preserve">l’épine dorsale, </w:t>
      </w:r>
      <w:r w:rsidRPr="00BD4661">
        <w:rPr>
          <w:rFonts w:ascii="Calibri" w:eastAsia="Times New Roman" w:hAnsi="Calibri" w:cs="Calibri"/>
          <w:color w:val="000000"/>
          <w:kern w:val="0"/>
          <w14:ligatures w14:val="none"/>
        </w:rPr>
        <w:t xml:space="preserve">qui est </w:t>
      </w:r>
      <w:r w:rsidR="1FDC6419" w:rsidRPr="00BD4661">
        <w:rPr>
          <w:rFonts w:ascii="Calibri" w:eastAsia="Times New Roman" w:hAnsi="Calibri" w:cs="Calibri"/>
          <w:color w:val="000000"/>
          <w:kern w:val="0"/>
          <w14:ligatures w14:val="none"/>
        </w:rPr>
        <w:t>notre antenne entre le ciel et la terre</w:t>
      </w:r>
      <w:r w:rsidRPr="00BD4661">
        <w:rPr>
          <w:rFonts w:ascii="Calibri" w:eastAsia="Times New Roman" w:hAnsi="Calibri" w:cs="Calibri"/>
          <w:color w:val="000000"/>
          <w:kern w:val="0"/>
          <w14:ligatures w14:val="none"/>
        </w:rPr>
        <w:t>)</w:t>
      </w:r>
      <w:r w:rsidR="3D65E541" w:rsidRPr="00BD4661">
        <w:rPr>
          <w:rFonts w:ascii="Calibri" w:eastAsia="Times New Roman" w:hAnsi="Calibri" w:cs="Calibri"/>
          <w:color w:val="000000"/>
          <w:kern w:val="0"/>
          <w14:ligatures w14:val="none"/>
        </w:rPr>
        <w:t>.</w:t>
      </w:r>
      <w:r w:rsidR="1FDC6419" w:rsidRPr="00BD4661">
        <w:rPr>
          <w:rFonts w:ascii="Calibri" w:eastAsia="Times New Roman" w:hAnsi="Calibri" w:cs="Calibri"/>
          <w:color w:val="000000"/>
          <w:kern w:val="0"/>
          <w14:ligatures w14:val="none"/>
        </w:rPr>
        <w:t xml:space="preserve"> Examinons </w:t>
      </w:r>
      <w:r w:rsidR="7F2ED6B1" w:rsidRPr="00BD4661">
        <w:rPr>
          <w:rFonts w:ascii="Calibri" w:eastAsia="Times New Roman" w:hAnsi="Calibri" w:cs="Calibri"/>
          <w:color w:val="000000"/>
          <w:kern w:val="0"/>
          <w14:ligatures w14:val="none"/>
        </w:rPr>
        <w:t xml:space="preserve">de plus près ce mouvement </w:t>
      </w:r>
      <w:r w:rsidR="7436C771" w:rsidRPr="00BD4661">
        <w:rPr>
          <w:rFonts w:ascii="Calibri" w:eastAsia="Times New Roman" w:hAnsi="Calibri" w:cs="Calibri"/>
          <w:color w:val="000000"/>
          <w:kern w:val="0"/>
          <w14:ligatures w14:val="none"/>
        </w:rPr>
        <w:t>élémentaire</w:t>
      </w:r>
      <w:r w:rsidR="004A2841" w:rsidRPr="00BD4661">
        <w:rPr>
          <w:rFonts w:ascii="Calibri" w:eastAsia="Times New Roman" w:hAnsi="Calibri" w:cs="Calibri"/>
          <w:color w:val="000000"/>
          <w:kern w:val="0"/>
          <w14:ligatures w14:val="none"/>
        </w:rPr>
        <w:t> :</w:t>
      </w:r>
      <w:r w:rsidR="7F2ED6B1"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partant de l’immobilité, nous basculons vers</w:t>
      </w:r>
      <w:r w:rsidR="11E4ECE9" w:rsidRPr="00BD4661">
        <w:rPr>
          <w:rFonts w:ascii="Calibri" w:eastAsia="Times New Roman" w:hAnsi="Calibri" w:cs="Calibri"/>
          <w:color w:val="000000"/>
          <w:kern w:val="0"/>
          <w14:ligatures w14:val="none"/>
        </w:rPr>
        <w:t xml:space="preserve"> </w:t>
      </w:r>
      <w:r w:rsidR="7FB308D3" w:rsidRPr="00BD4661">
        <w:rPr>
          <w:rFonts w:ascii="Calibri" w:eastAsia="Times New Roman" w:hAnsi="Calibri" w:cs="Calibri"/>
          <w:color w:val="000000"/>
          <w:kern w:val="0"/>
          <w14:ligatures w14:val="none"/>
        </w:rPr>
        <w:t>un nouveau point d’équilibre temporaire</w:t>
      </w:r>
      <w:r w:rsidRPr="00BD4661">
        <w:rPr>
          <w:rFonts w:ascii="Calibri" w:eastAsia="Times New Roman" w:hAnsi="Calibri" w:cs="Calibri"/>
          <w:color w:val="000000"/>
          <w:kern w:val="0"/>
          <w14:ligatures w14:val="none"/>
        </w:rPr>
        <w:t>,</w:t>
      </w:r>
      <w:r w:rsidR="12691F0B" w:rsidRPr="00BD4661">
        <w:rPr>
          <w:rFonts w:ascii="Calibri" w:eastAsia="Times New Roman" w:hAnsi="Calibri" w:cs="Calibri"/>
          <w:color w:val="000000"/>
          <w:kern w:val="0"/>
          <w14:ligatures w14:val="none"/>
        </w:rPr>
        <w:t xml:space="preserve"> avant de ramener </w:t>
      </w:r>
      <w:r w:rsidR="7FB308D3" w:rsidRPr="00BD4661">
        <w:rPr>
          <w:rFonts w:ascii="Calibri" w:eastAsia="Times New Roman" w:hAnsi="Calibri" w:cs="Calibri"/>
          <w:color w:val="000000"/>
          <w:kern w:val="0"/>
          <w14:ligatures w14:val="none"/>
        </w:rPr>
        <w:t>notre centre de gravité vers l’avant. Une fois, deux fois</w:t>
      </w:r>
      <w:r w:rsidR="1743CA3A" w:rsidRPr="00BD4661">
        <w:rPr>
          <w:rFonts w:ascii="Calibri" w:eastAsia="Times New Roman" w:hAnsi="Calibri" w:cs="Calibri"/>
          <w:color w:val="000000"/>
          <w:kern w:val="0"/>
          <w14:ligatures w14:val="none"/>
        </w:rPr>
        <w:t xml:space="preserve">, </w:t>
      </w:r>
      <w:r w:rsidR="3E5E7332" w:rsidRPr="00BD4661">
        <w:rPr>
          <w:rFonts w:ascii="Calibri" w:eastAsia="Times New Roman" w:hAnsi="Calibri" w:cs="Calibri"/>
          <w:color w:val="000000"/>
          <w:kern w:val="0"/>
          <w14:ligatures w14:val="none"/>
        </w:rPr>
        <w:t xml:space="preserve">et ainsi de suite... Et depuis que nous marchons </w:t>
      </w:r>
      <w:r w:rsidR="3EE2A554" w:rsidRPr="00BD4661">
        <w:rPr>
          <w:rFonts w:ascii="Calibri" w:eastAsia="Times New Roman" w:hAnsi="Calibri" w:cs="Calibri"/>
          <w:color w:val="000000" w:themeColor="text1"/>
        </w:rPr>
        <w:t>–</w:t>
      </w:r>
      <w:r w:rsidR="3EE2A554" w:rsidRPr="00BD4661">
        <w:rPr>
          <w:rFonts w:ascii="Calibri" w:eastAsia="Times New Roman" w:hAnsi="Calibri" w:cs="Calibri"/>
          <w:color w:val="000000"/>
          <w:kern w:val="0"/>
          <w14:ligatures w14:val="none"/>
        </w:rPr>
        <w:t xml:space="preserve"> ce que nous faisons depuis </w:t>
      </w:r>
      <w:r w:rsidR="00B13CF9">
        <w:rPr>
          <w:rFonts w:ascii="Calibri" w:eastAsia="Times New Roman" w:hAnsi="Calibri" w:cs="Calibri"/>
          <w:color w:val="000000"/>
          <w:kern w:val="0"/>
          <w14:ligatures w14:val="none"/>
        </w:rPr>
        <w:t>des</w:t>
      </w:r>
      <w:r w:rsidR="3EE2A554" w:rsidRPr="00BD4661">
        <w:rPr>
          <w:rFonts w:ascii="Calibri" w:eastAsia="Times New Roman" w:hAnsi="Calibri" w:cs="Calibri"/>
          <w:color w:val="000000"/>
          <w:kern w:val="0"/>
          <w14:ligatures w14:val="none"/>
        </w:rPr>
        <w:t xml:space="preserve"> </w:t>
      </w:r>
      <w:r w:rsidR="2436DC8F" w:rsidRPr="00BD4661">
        <w:rPr>
          <w:rFonts w:ascii="Calibri" w:eastAsia="Times New Roman" w:hAnsi="Calibri" w:cs="Calibri"/>
          <w:color w:val="000000"/>
          <w:kern w:val="0"/>
          <w14:ligatures w14:val="none"/>
        </w:rPr>
        <w:t xml:space="preserve">millénaires </w:t>
      </w:r>
      <w:r w:rsidR="393521DE" w:rsidRPr="00BD4661">
        <w:rPr>
          <w:rFonts w:ascii="Calibri" w:eastAsia="Times New Roman" w:hAnsi="Calibri" w:cs="Calibri"/>
          <w:color w:val="000000" w:themeColor="text1"/>
        </w:rPr>
        <w:t>–</w:t>
      </w:r>
      <w:r w:rsidR="393521DE" w:rsidRPr="00BD4661">
        <w:rPr>
          <w:rFonts w:ascii="Calibri" w:eastAsia="Times New Roman" w:hAnsi="Calibri" w:cs="Calibri"/>
          <w:color w:val="000000"/>
          <w:kern w:val="0"/>
          <w14:ligatures w14:val="none"/>
        </w:rPr>
        <w:t xml:space="preserve"> </w:t>
      </w:r>
      <w:r w:rsidR="760F4DCD" w:rsidRPr="00BD4661">
        <w:rPr>
          <w:rFonts w:ascii="Calibri" w:eastAsia="Times New Roman" w:hAnsi="Calibri" w:cs="Calibri"/>
          <w:color w:val="000000"/>
          <w:kern w:val="0"/>
          <w14:ligatures w14:val="none"/>
        </w:rPr>
        <w:t>n</w:t>
      </w:r>
      <w:r w:rsidR="2436DC8F" w:rsidRPr="00BD4661">
        <w:rPr>
          <w:rFonts w:ascii="Calibri" w:eastAsia="Times New Roman" w:hAnsi="Calibri" w:cs="Calibri"/>
          <w:color w:val="000000"/>
          <w:kern w:val="0"/>
          <w14:ligatures w14:val="none"/>
        </w:rPr>
        <w:t xml:space="preserve">ous </w:t>
      </w:r>
      <w:r w:rsidR="30B1EB11" w:rsidRPr="00BD4661">
        <w:rPr>
          <w:rFonts w:ascii="Calibri" w:eastAsia="Times New Roman" w:hAnsi="Calibri" w:cs="Calibri"/>
          <w:color w:val="000000"/>
          <w:kern w:val="0"/>
          <w14:ligatures w14:val="none"/>
        </w:rPr>
        <w:t xml:space="preserve">ne cessons d’avancer. </w:t>
      </w:r>
      <w:r w:rsidRPr="00BD4661">
        <w:rPr>
          <w:rFonts w:ascii="Calibri" w:eastAsia="Times New Roman" w:hAnsi="Calibri" w:cs="Calibri"/>
          <w:color w:val="000000"/>
          <w:kern w:val="0"/>
          <w14:ligatures w14:val="none"/>
        </w:rPr>
        <w:t>Emportés par</w:t>
      </w:r>
      <w:r w:rsidR="2436DC8F" w:rsidRPr="00BD4661">
        <w:rPr>
          <w:rFonts w:ascii="Calibri" w:eastAsia="Times New Roman" w:hAnsi="Calibri" w:cs="Calibri"/>
          <w:color w:val="000000"/>
          <w:kern w:val="0"/>
          <w14:ligatures w14:val="none"/>
        </w:rPr>
        <w:t xml:space="preserve"> cette </w:t>
      </w:r>
      <w:r w:rsidR="3C4C524E" w:rsidRPr="00BD4661">
        <w:rPr>
          <w:rFonts w:ascii="Calibri" w:eastAsia="Times New Roman" w:hAnsi="Calibri" w:cs="Calibri"/>
          <w:color w:val="000000"/>
          <w:kern w:val="0"/>
          <w14:ligatures w14:val="none"/>
        </w:rPr>
        <w:t>avancée –</w:t>
      </w:r>
      <w:r w:rsidR="6B05D96A" w:rsidRPr="00BD4661">
        <w:rPr>
          <w:rFonts w:ascii="Calibri" w:eastAsia="Times New Roman" w:hAnsi="Calibri" w:cs="Calibri"/>
          <w:color w:val="000000"/>
          <w:kern w:val="0"/>
          <w14:ligatures w14:val="none"/>
        </w:rPr>
        <w:t xml:space="preserve"> </w:t>
      </w:r>
      <w:r w:rsidR="70731452" w:rsidRPr="00BD4661">
        <w:rPr>
          <w:rFonts w:ascii="Calibri" w:eastAsia="Times New Roman" w:hAnsi="Calibri" w:cs="Calibri"/>
          <w:color w:val="000000"/>
          <w:kern w:val="0"/>
          <w14:ligatures w14:val="none"/>
        </w:rPr>
        <w:t xml:space="preserve">que nous appelons </w:t>
      </w:r>
      <w:r w:rsidR="70731452" w:rsidRPr="00BD4661">
        <w:rPr>
          <w:rFonts w:ascii="Calibri" w:eastAsia="Times New Roman" w:hAnsi="Calibri" w:cs="Calibri"/>
          <w:i/>
          <w:iCs/>
          <w:color w:val="000000"/>
          <w:kern w:val="0"/>
          <w14:ligatures w14:val="none"/>
        </w:rPr>
        <w:t>progrès</w:t>
      </w:r>
      <w:r w:rsidR="70731452" w:rsidRPr="00BD4661">
        <w:rPr>
          <w:rFonts w:ascii="Calibri" w:eastAsia="Times New Roman" w:hAnsi="Calibri" w:cs="Calibri"/>
          <w:color w:val="000000"/>
          <w:kern w:val="0"/>
          <w14:ligatures w14:val="none"/>
        </w:rPr>
        <w:t xml:space="preserve"> depuis le </w:t>
      </w:r>
      <w:r w:rsidR="40C3A279" w:rsidRPr="00BD4661">
        <w:rPr>
          <w:rFonts w:ascii="Calibri" w:eastAsia="Times New Roman" w:hAnsi="Calibri" w:cs="Calibri"/>
          <w:color w:val="000000"/>
          <w:kern w:val="0"/>
          <w14:ligatures w14:val="none"/>
        </w:rPr>
        <w:t>XIX</w:t>
      </w:r>
      <w:r w:rsidR="40C3A279" w:rsidRPr="00BD4661">
        <w:rPr>
          <w:rFonts w:ascii="Calibri" w:eastAsia="Times New Roman" w:hAnsi="Calibri" w:cs="Calibri"/>
          <w:color w:val="000000"/>
          <w:kern w:val="0"/>
          <w:vertAlign w:val="superscript"/>
          <w14:ligatures w14:val="none"/>
        </w:rPr>
        <w:t>e</w:t>
      </w:r>
      <w:r w:rsidR="40C3A279" w:rsidRPr="00BD4661">
        <w:rPr>
          <w:rFonts w:ascii="Calibri" w:eastAsia="Times New Roman" w:hAnsi="Calibri" w:cs="Calibri"/>
          <w:color w:val="000000"/>
          <w:kern w:val="0"/>
          <w14:ligatures w14:val="none"/>
        </w:rPr>
        <w:t xml:space="preserve"> siècle, nous</w:t>
      </w:r>
      <w:r w:rsidR="47E44569" w:rsidRPr="00BD4661">
        <w:rPr>
          <w:rFonts w:ascii="Calibri" w:eastAsia="Times New Roman" w:hAnsi="Calibri" w:cs="Calibri"/>
          <w:color w:val="000000"/>
          <w:kern w:val="0"/>
          <w14:ligatures w14:val="none"/>
        </w:rPr>
        <w:t xml:space="preserve"> sommes </w:t>
      </w:r>
      <w:r w:rsidR="47E44569" w:rsidRPr="00BD4661">
        <w:rPr>
          <w:rFonts w:ascii="Calibri" w:eastAsia="Times New Roman" w:hAnsi="Calibri" w:cs="Calibri"/>
          <w:color w:val="000000"/>
          <w:kern w:val="0"/>
          <w14:ligatures w14:val="none"/>
        </w:rPr>
        <w:lastRenderedPageBreak/>
        <w:t xml:space="preserve">aujourd’hui </w:t>
      </w:r>
      <w:r w:rsidRPr="00BD4661">
        <w:rPr>
          <w:rFonts w:ascii="Calibri" w:eastAsia="Times New Roman" w:hAnsi="Calibri" w:cs="Calibri"/>
          <w:color w:val="000000"/>
          <w:kern w:val="0"/>
          <w14:ligatures w14:val="none"/>
        </w:rPr>
        <w:t>proches du</w:t>
      </w:r>
      <w:r w:rsidR="47E44569" w:rsidRPr="00BD4661">
        <w:rPr>
          <w:rFonts w:ascii="Calibri" w:eastAsia="Times New Roman" w:hAnsi="Calibri" w:cs="Calibri"/>
          <w:color w:val="000000"/>
          <w:kern w:val="0"/>
          <w14:ligatures w14:val="none"/>
        </w:rPr>
        <w:t xml:space="preserve"> </w:t>
      </w:r>
      <w:r w:rsidR="000E6E3F" w:rsidRPr="00BD4661">
        <w:rPr>
          <w:rFonts w:ascii="Calibri" w:eastAsia="Times New Roman" w:hAnsi="Calibri" w:cs="Calibri"/>
          <w:color w:val="000000"/>
          <w:kern w:val="0"/>
          <w14:ligatures w14:val="none"/>
        </w:rPr>
        <w:t>point de non-retour,</w:t>
      </w:r>
      <w:r w:rsidR="0E26FE39" w:rsidRPr="00BD4661">
        <w:rPr>
          <w:rFonts w:ascii="Calibri" w:eastAsia="Times New Roman" w:hAnsi="Calibri" w:cs="Calibri"/>
          <w:color w:val="000000"/>
          <w:kern w:val="0"/>
          <w14:ligatures w14:val="none"/>
        </w:rPr>
        <w:t xml:space="preserve"> </w:t>
      </w:r>
      <w:r w:rsidR="3D9A8911" w:rsidRPr="00BD4661">
        <w:rPr>
          <w:rFonts w:ascii="Calibri" w:eastAsia="Times New Roman" w:hAnsi="Calibri" w:cs="Calibri"/>
          <w:color w:val="000000"/>
          <w:kern w:val="0"/>
          <w14:ligatures w14:val="none"/>
        </w:rPr>
        <w:t>nous r</w:t>
      </w:r>
      <w:r w:rsidR="0E26FE39" w:rsidRPr="00BD4661">
        <w:rPr>
          <w:rFonts w:ascii="Calibri" w:eastAsia="Times New Roman" w:hAnsi="Calibri" w:cs="Calibri"/>
          <w:color w:val="000000"/>
          <w:kern w:val="0"/>
          <w14:ligatures w14:val="none"/>
        </w:rPr>
        <w:t>approch</w:t>
      </w:r>
      <w:r w:rsidR="00B13CF9">
        <w:rPr>
          <w:rFonts w:ascii="Calibri" w:eastAsia="Times New Roman" w:hAnsi="Calibri" w:cs="Calibri"/>
          <w:color w:val="000000"/>
          <w:kern w:val="0"/>
          <w14:ligatures w14:val="none"/>
        </w:rPr>
        <w:t xml:space="preserve">ant </w:t>
      </w:r>
      <w:r w:rsidRPr="00BD4661">
        <w:rPr>
          <w:rFonts w:ascii="Calibri" w:eastAsia="Times New Roman" w:hAnsi="Calibri" w:cs="Calibri"/>
          <w:color w:val="000000"/>
          <w:kern w:val="0"/>
          <w14:ligatures w14:val="none"/>
        </w:rPr>
        <w:t>du cœur du cyclone</w:t>
      </w:r>
      <w:r w:rsidR="003D110C" w:rsidRPr="00BD4661">
        <w:rPr>
          <w:rFonts w:ascii="Calibri" w:eastAsia="Times New Roman" w:hAnsi="Calibri" w:cs="Calibri"/>
          <w:color w:val="000000"/>
          <w:kern w:val="0"/>
          <w14:ligatures w14:val="none"/>
        </w:rPr>
        <w:t xml:space="preserve"> </w:t>
      </w:r>
      <w:r w:rsidR="0E26FE39" w:rsidRPr="00BD4661">
        <w:rPr>
          <w:rFonts w:ascii="Calibri" w:eastAsia="Times New Roman" w:hAnsi="Calibri" w:cs="Calibri"/>
          <w:color w:val="000000"/>
          <w:kern w:val="0"/>
          <w14:ligatures w14:val="none"/>
        </w:rPr>
        <w:t>à la vitesse de l’éclair</w:t>
      </w:r>
      <w:r w:rsidR="00950FBC" w:rsidRPr="00BD4661">
        <w:rPr>
          <w:rFonts w:ascii="Calibri" w:eastAsia="Times New Roman" w:hAnsi="Calibri" w:cs="Calibri"/>
          <w:color w:val="000000"/>
          <w:kern w:val="0"/>
          <w14:ligatures w14:val="none"/>
        </w:rPr>
        <w:t>.</w:t>
      </w:r>
      <w:r w:rsidR="0E26FE39" w:rsidRPr="00BD4661">
        <w:rPr>
          <w:rFonts w:ascii="Calibri" w:eastAsia="Times New Roman" w:hAnsi="Calibri" w:cs="Calibri"/>
          <w:color w:val="000000"/>
          <w:kern w:val="0"/>
          <w14:ligatures w14:val="none"/>
        </w:rPr>
        <w:t xml:space="preserve"> Mais </w:t>
      </w:r>
      <w:r w:rsidR="0C71FC82" w:rsidRPr="00BD4661">
        <w:rPr>
          <w:rFonts w:ascii="Calibri" w:eastAsia="Times New Roman" w:hAnsi="Calibri" w:cs="Calibri"/>
          <w:color w:val="000000" w:themeColor="text1"/>
        </w:rPr>
        <w:t>je vais</w:t>
      </w:r>
      <w:r w:rsidR="63861E66" w:rsidRPr="00BD4661">
        <w:rPr>
          <w:rFonts w:ascii="Calibri" w:eastAsia="Times New Roman" w:hAnsi="Calibri" w:cs="Calibri"/>
          <w:color w:val="000000" w:themeColor="text1"/>
        </w:rPr>
        <w:t xml:space="preserve"> </w:t>
      </w:r>
      <w:r w:rsidRPr="00BD4661">
        <w:rPr>
          <w:rFonts w:ascii="Calibri" w:eastAsia="Times New Roman" w:hAnsi="Calibri" w:cs="Calibri"/>
          <w:color w:val="000000" w:themeColor="text1"/>
        </w:rPr>
        <w:t>tr</w:t>
      </w:r>
      <w:r w:rsidR="006C7CE9" w:rsidRPr="00BD4661">
        <w:rPr>
          <w:rFonts w:ascii="Calibri" w:eastAsia="Times New Roman" w:hAnsi="Calibri" w:cs="Calibri"/>
          <w:color w:val="000000" w:themeColor="text1"/>
        </w:rPr>
        <w:t>o</w:t>
      </w:r>
      <w:r w:rsidRPr="00BD4661">
        <w:rPr>
          <w:rFonts w:ascii="Calibri" w:eastAsia="Times New Roman" w:hAnsi="Calibri" w:cs="Calibri"/>
          <w:color w:val="000000" w:themeColor="text1"/>
        </w:rPr>
        <w:t>p vite. Reprenons.</w:t>
      </w:r>
    </w:p>
    <w:p w14:paraId="4ADE9E8A" w14:textId="3FFA3B21" w:rsidR="0033231C" w:rsidRPr="00BD4661" w:rsidRDefault="0033231C" w:rsidP="00BD4661">
      <w:pPr>
        <w:spacing w:line="312" w:lineRule="auto"/>
        <w:rPr>
          <w:rFonts w:ascii="Calibri" w:eastAsia="Times New Roman" w:hAnsi="Calibri" w:cs="Calibri"/>
          <w:color w:val="000000" w:themeColor="text1"/>
        </w:rPr>
      </w:pPr>
    </w:p>
    <w:p w14:paraId="3EC55E6F" w14:textId="28807F25" w:rsidR="004A2841" w:rsidRPr="00BD4661" w:rsidRDefault="1BF070D2" w:rsidP="00BD4661">
      <w:pPr>
        <w:spacing w:line="312" w:lineRule="auto"/>
        <w:rPr>
          <w:rFonts w:ascii="Calibri" w:eastAsia="Times New Roman" w:hAnsi="Calibri" w:cs="Calibri"/>
          <w:color w:val="000000"/>
          <w:kern w:val="0"/>
          <w14:ligatures w14:val="none"/>
        </w:rPr>
      </w:pPr>
      <w:r w:rsidRPr="00BD4661">
        <w:rPr>
          <w:rFonts w:ascii="Calibri" w:eastAsia="Times New Roman" w:hAnsi="Calibri" w:cs="Calibri"/>
          <w:color w:val="000000"/>
          <w:kern w:val="0"/>
          <w14:ligatures w14:val="none"/>
        </w:rPr>
        <w:t>Le mouvement de la marche</w:t>
      </w:r>
      <w:r w:rsidR="27E7BF8D"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nous</w:t>
      </w:r>
      <w:r w:rsidR="080FA31D" w:rsidRPr="00BD4661">
        <w:rPr>
          <w:rFonts w:ascii="Calibri" w:eastAsia="Times New Roman" w:hAnsi="Calibri" w:cs="Calibri"/>
          <w:color w:val="000000"/>
          <w:kern w:val="0"/>
          <w14:ligatures w14:val="none"/>
        </w:rPr>
        <w:t xml:space="preserve"> ramène </w:t>
      </w:r>
      <w:r w:rsidR="000A6DB4" w:rsidRPr="00BD4661">
        <w:rPr>
          <w:rFonts w:ascii="Calibri" w:eastAsia="Times New Roman" w:hAnsi="Calibri" w:cs="Calibri"/>
          <w:color w:val="000000"/>
          <w:kern w:val="0"/>
          <w14:ligatures w14:val="none"/>
        </w:rPr>
        <w:t>à la mesure du</w:t>
      </w:r>
      <w:r w:rsidR="080FA31D" w:rsidRPr="00BD4661">
        <w:rPr>
          <w:rFonts w:ascii="Calibri" w:eastAsia="Times New Roman" w:hAnsi="Calibri" w:cs="Calibri"/>
          <w:color w:val="000000"/>
          <w:kern w:val="0"/>
          <w14:ligatures w14:val="none"/>
        </w:rPr>
        <w:t xml:space="preserve"> pas, nous permet</w:t>
      </w:r>
      <w:r w:rsidR="000A6DB4" w:rsidRPr="00BD4661">
        <w:rPr>
          <w:rFonts w:ascii="Calibri" w:eastAsia="Times New Roman" w:hAnsi="Calibri" w:cs="Calibri"/>
          <w:color w:val="000000"/>
          <w:kern w:val="0"/>
          <w14:ligatures w14:val="none"/>
        </w:rPr>
        <w:t xml:space="preserve">tant ainsi de </w:t>
      </w:r>
      <w:r w:rsidR="080FA31D" w:rsidRPr="00BD4661">
        <w:rPr>
          <w:rFonts w:ascii="Calibri" w:eastAsia="Times New Roman" w:hAnsi="Calibri" w:cs="Calibri"/>
          <w:color w:val="000000"/>
          <w:kern w:val="0"/>
          <w14:ligatures w14:val="none"/>
        </w:rPr>
        <w:t>renouer av</w:t>
      </w:r>
      <w:r w:rsidR="7F1E9A0A" w:rsidRPr="00BD4661">
        <w:rPr>
          <w:rFonts w:ascii="Calibri" w:eastAsia="Times New Roman" w:hAnsi="Calibri" w:cs="Calibri"/>
          <w:color w:val="000000"/>
          <w:kern w:val="0"/>
          <w14:ligatures w14:val="none"/>
        </w:rPr>
        <w:t xml:space="preserve">ec </w:t>
      </w:r>
      <w:r w:rsidR="4B16E1B3" w:rsidRPr="00BD4661">
        <w:rPr>
          <w:rFonts w:ascii="Calibri" w:eastAsia="Times New Roman" w:hAnsi="Calibri" w:cs="Calibri"/>
          <w:color w:val="000000"/>
          <w:kern w:val="0"/>
          <w14:ligatures w14:val="none"/>
        </w:rPr>
        <w:t xml:space="preserve">ce que </w:t>
      </w:r>
      <w:r w:rsidR="588EA861" w:rsidRPr="00BD4661">
        <w:rPr>
          <w:rFonts w:ascii="Calibri" w:eastAsia="Times New Roman" w:hAnsi="Calibri" w:cs="Calibri"/>
          <w:color w:val="000000"/>
          <w:kern w:val="0"/>
          <w14:ligatures w14:val="none"/>
        </w:rPr>
        <w:t xml:space="preserve">nous pourrions appeler notre </w:t>
      </w:r>
      <w:r w:rsidR="004A2841" w:rsidRPr="00BD4661">
        <w:rPr>
          <w:rFonts w:ascii="Calibri" w:eastAsia="Times New Roman" w:hAnsi="Calibri" w:cs="Calibri"/>
          <w:color w:val="000000"/>
          <w:kern w:val="0"/>
          <w14:ligatures w14:val="none"/>
        </w:rPr>
        <w:t>« </w:t>
      </w:r>
      <w:r w:rsidR="38114208" w:rsidRPr="00BD4661">
        <w:rPr>
          <w:rFonts w:ascii="Calibri" w:eastAsia="Times New Roman" w:hAnsi="Calibri" w:cs="Calibri"/>
          <w:color w:val="000000"/>
          <w:kern w:val="0"/>
          <w14:ligatures w14:val="none"/>
        </w:rPr>
        <w:t>vrai tempo</w:t>
      </w:r>
      <w:r w:rsidR="004A2841" w:rsidRPr="00BD4661">
        <w:rPr>
          <w:rFonts w:ascii="Calibri" w:eastAsia="Times New Roman" w:hAnsi="Calibri" w:cs="Calibri"/>
          <w:color w:val="000000"/>
          <w:kern w:val="0"/>
          <w14:ligatures w14:val="none"/>
        </w:rPr>
        <w:t> »</w:t>
      </w:r>
      <w:r w:rsidR="0F9E2B27" w:rsidRPr="00BD4661">
        <w:rPr>
          <w:rFonts w:ascii="Calibri" w:eastAsia="Times New Roman" w:hAnsi="Calibri" w:cs="Calibri"/>
          <w:color w:val="000000"/>
          <w:kern w:val="0"/>
          <w14:ligatures w14:val="none"/>
        </w:rPr>
        <w:t xml:space="preserve">, le rythme auquel les gens se sont </w:t>
      </w:r>
      <w:r w:rsidR="006C7CE9" w:rsidRPr="00BD4661">
        <w:rPr>
          <w:rFonts w:ascii="Calibri" w:eastAsia="Times New Roman" w:hAnsi="Calibri" w:cs="Calibri"/>
          <w:color w:val="000000"/>
          <w:kern w:val="0"/>
          <w14:ligatures w14:val="none"/>
        </w:rPr>
        <w:t>accordés</w:t>
      </w:r>
      <w:r w:rsidR="0F9E2B27" w:rsidRPr="00BD4661">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durant</w:t>
      </w:r>
      <w:r w:rsidR="0F9E2B27" w:rsidRPr="00BD4661">
        <w:rPr>
          <w:rFonts w:ascii="Calibri" w:eastAsia="Times New Roman" w:hAnsi="Calibri" w:cs="Calibri"/>
          <w:color w:val="000000"/>
          <w:kern w:val="0"/>
          <w14:ligatures w14:val="none"/>
        </w:rPr>
        <w:t xml:space="preserve"> des millénaires</w:t>
      </w:r>
      <w:r w:rsidR="37E11AFA" w:rsidRPr="00BD4661">
        <w:rPr>
          <w:rFonts w:ascii="Calibri" w:eastAsia="Times New Roman" w:hAnsi="Calibri" w:cs="Calibri"/>
          <w:color w:val="000000"/>
          <w:kern w:val="0"/>
          <w14:ligatures w14:val="none"/>
        </w:rPr>
        <w:t xml:space="preserve"> pour traverser </w:t>
      </w:r>
      <w:r w:rsidR="0F9E2B27" w:rsidRPr="00BD4661">
        <w:rPr>
          <w:rFonts w:ascii="Calibri" w:eastAsia="Times New Roman" w:hAnsi="Calibri" w:cs="Calibri"/>
          <w:color w:val="000000"/>
          <w:kern w:val="0"/>
          <w14:ligatures w14:val="none"/>
        </w:rPr>
        <w:t>steppes, toundras, montagnes, villes</w:t>
      </w:r>
      <w:r w:rsidR="12AC9BAE" w:rsidRPr="00BD4661">
        <w:rPr>
          <w:rFonts w:ascii="Calibri" w:eastAsia="Times New Roman" w:hAnsi="Calibri" w:cs="Calibri"/>
          <w:color w:val="000000"/>
          <w:kern w:val="0"/>
          <w14:ligatures w14:val="none"/>
        </w:rPr>
        <w:t xml:space="preserve"> et</w:t>
      </w:r>
      <w:r w:rsidR="0F9E2B27" w:rsidRPr="00BD4661">
        <w:rPr>
          <w:rFonts w:ascii="Calibri" w:eastAsia="Times New Roman" w:hAnsi="Calibri" w:cs="Calibri"/>
          <w:color w:val="000000"/>
          <w:kern w:val="0"/>
          <w14:ligatures w14:val="none"/>
        </w:rPr>
        <w:t xml:space="preserve"> régions frontalières</w:t>
      </w:r>
      <w:r w:rsidR="6618D65F" w:rsidRPr="00BD4661">
        <w:rPr>
          <w:rFonts w:ascii="Calibri" w:eastAsia="Times New Roman" w:hAnsi="Calibri" w:cs="Calibri"/>
          <w:color w:val="000000"/>
          <w:kern w:val="0"/>
          <w14:ligatures w14:val="none"/>
        </w:rPr>
        <w:t xml:space="preserve">, </w:t>
      </w:r>
      <w:r w:rsidR="585BCDB0" w:rsidRPr="00BD4661">
        <w:rPr>
          <w:rFonts w:ascii="Calibri" w:eastAsia="Times New Roman" w:hAnsi="Calibri" w:cs="Calibri"/>
          <w:color w:val="000000"/>
          <w:kern w:val="0"/>
          <w14:ligatures w14:val="none"/>
        </w:rPr>
        <w:t xml:space="preserve">en </w:t>
      </w:r>
      <w:r w:rsidR="6618D65F" w:rsidRPr="00BD4661">
        <w:rPr>
          <w:rFonts w:ascii="Calibri" w:eastAsia="Times New Roman" w:hAnsi="Calibri" w:cs="Calibri"/>
          <w:color w:val="000000"/>
          <w:kern w:val="0"/>
          <w14:ligatures w14:val="none"/>
        </w:rPr>
        <w:t>suivant le lit des rivières et les</w:t>
      </w:r>
      <w:r w:rsidR="115F26CE" w:rsidRPr="00BD4661">
        <w:rPr>
          <w:rFonts w:ascii="Calibri" w:eastAsia="Times New Roman" w:hAnsi="Calibri" w:cs="Calibri"/>
          <w:color w:val="000000"/>
          <w:kern w:val="0"/>
          <w14:ligatures w14:val="none"/>
        </w:rPr>
        <w:t xml:space="preserve"> routes. </w:t>
      </w:r>
      <w:r w:rsidR="254FD13C" w:rsidRPr="00BD4661">
        <w:rPr>
          <w:rFonts w:ascii="Calibri" w:eastAsia="Times New Roman" w:hAnsi="Calibri" w:cs="Calibri"/>
          <w:color w:val="000000"/>
          <w:kern w:val="0"/>
          <w14:ligatures w14:val="none"/>
        </w:rPr>
        <w:t xml:space="preserve">La marche nous </w:t>
      </w:r>
      <w:r w:rsidR="686570A9" w:rsidRPr="00BD4661">
        <w:rPr>
          <w:rFonts w:ascii="Calibri" w:eastAsia="Times New Roman" w:hAnsi="Calibri" w:cs="Calibri"/>
          <w:color w:val="000000"/>
          <w:kern w:val="0"/>
          <w14:ligatures w14:val="none"/>
        </w:rPr>
        <w:t xml:space="preserve">ramène à </w:t>
      </w:r>
      <w:r w:rsidR="006C7CE9" w:rsidRPr="00BD4661">
        <w:rPr>
          <w:rFonts w:ascii="Calibri" w:eastAsia="Times New Roman" w:hAnsi="Calibri" w:cs="Calibri"/>
          <w:color w:val="000000"/>
          <w:kern w:val="0"/>
          <w14:ligatures w14:val="none"/>
        </w:rPr>
        <w:t>l’</w:t>
      </w:r>
      <w:r w:rsidR="686570A9" w:rsidRPr="00BD4661">
        <w:rPr>
          <w:rFonts w:ascii="Calibri" w:eastAsia="Times New Roman" w:hAnsi="Calibri" w:cs="Calibri"/>
          <w:color w:val="000000"/>
          <w:kern w:val="0"/>
          <w14:ligatures w14:val="none"/>
        </w:rPr>
        <w:t xml:space="preserve">un des rythmes </w:t>
      </w:r>
      <w:r w:rsidR="006C7CE9" w:rsidRPr="00BD4661">
        <w:rPr>
          <w:rFonts w:ascii="Calibri" w:eastAsia="Times New Roman" w:hAnsi="Calibri" w:cs="Calibri"/>
          <w:color w:val="000000"/>
          <w:kern w:val="0"/>
          <w14:ligatures w14:val="none"/>
        </w:rPr>
        <w:t>fondamentaux</w:t>
      </w:r>
      <w:r w:rsidR="686570A9" w:rsidRPr="00BD4661">
        <w:rPr>
          <w:rFonts w:ascii="Calibri" w:eastAsia="Times New Roman" w:hAnsi="Calibri" w:cs="Calibri"/>
          <w:color w:val="000000"/>
          <w:kern w:val="0"/>
          <w14:ligatures w14:val="none"/>
        </w:rPr>
        <w:t xml:space="preserve"> du corps humain</w:t>
      </w:r>
      <w:r w:rsidR="3B6EE89C" w:rsidRPr="00BD4661">
        <w:rPr>
          <w:rFonts w:ascii="Calibri" w:eastAsia="Times New Roman" w:hAnsi="Calibri" w:cs="Calibri"/>
          <w:color w:val="000000"/>
          <w:kern w:val="0"/>
          <w14:ligatures w14:val="none"/>
        </w:rPr>
        <w:t xml:space="preserve">, </w:t>
      </w:r>
      <w:r w:rsidR="00DF58A3">
        <w:rPr>
          <w:rFonts w:ascii="Calibri" w:eastAsia="Times New Roman" w:hAnsi="Calibri" w:cs="Calibri"/>
          <w:color w:val="000000"/>
          <w:kern w:val="0"/>
          <w14:ligatures w14:val="none"/>
        </w:rPr>
        <w:t xml:space="preserve">aux côtés </w:t>
      </w:r>
      <w:r w:rsidR="3B6EE89C" w:rsidRPr="00BD4661">
        <w:rPr>
          <w:rFonts w:ascii="Calibri" w:eastAsia="Times New Roman" w:hAnsi="Calibri" w:cs="Calibri"/>
          <w:color w:val="000000"/>
          <w:kern w:val="0"/>
          <w14:ligatures w14:val="none"/>
        </w:rPr>
        <w:t>d</w:t>
      </w:r>
      <w:r w:rsidR="006C7CE9" w:rsidRPr="00BD4661">
        <w:rPr>
          <w:rFonts w:ascii="Calibri" w:eastAsia="Times New Roman" w:hAnsi="Calibri" w:cs="Calibri"/>
          <w:color w:val="000000"/>
          <w:kern w:val="0"/>
          <w14:ligatures w14:val="none"/>
        </w:rPr>
        <w:t xml:space="preserve">e la pulsation cardiaque </w:t>
      </w:r>
      <w:r w:rsidR="3B6EE89C" w:rsidRPr="00BD4661">
        <w:rPr>
          <w:rFonts w:ascii="Calibri" w:eastAsia="Times New Roman" w:hAnsi="Calibri" w:cs="Calibri"/>
          <w:color w:val="000000"/>
          <w:kern w:val="0"/>
          <w14:ligatures w14:val="none"/>
        </w:rPr>
        <w:t>et de la respiration</w:t>
      </w:r>
      <w:r w:rsidR="004A2841" w:rsidRPr="00BD4661">
        <w:rPr>
          <w:rFonts w:ascii="Calibri" w:eastAsia="Times New Roman" w:hAnsi="Calibri" w:cs="Calibri"/>
          <w:color w:val="000000"/>
          <w:kern w:val="0"/>
          <w14:ligatures w14:val="none"/>
        </w:rPr>
        <w:t> :</w:t>
      </w:r>
      <w:r w:rsidR="3B6EE89C" w:rsidRPr="00BD4661">
        <w:rPr>
          <w:rFonts w:ascii="Calibri" w:eastAsia="Times New Roman" w:hAnsi="Calibri" w:cs="Calibri"/>
          <w:color w:val="000000"/>
          <w:kern w:val="0"/>
          <w14:ligatures w14:val="none"/>
        </w:rPr>
        <w:t xml:space="preserve"> </w:t>
      </w:r>
      <w:r w:rsidR="2127F199" w:rsidRPr="00BD4661">
        <w:rPr>
          <w:rFonts w:ascii="Calibri" w:eastAsia="Times New Roman" w:hAnsi="Calibri" w:cs="Calibri"/>
          <w:color w:val="000000"/>
          <w:kern w:val="0"/>
          <w14:ligatures w14:val="none"/>
        </w:rPr>
        <w:t xml:space="preserve">le </w:t>
      </w:r>
      <w:r w:rsidR="006C7CE9" w:rsidRPr="00BD4661">
        <w:rPr>
          <w:rFonts w:ascii="Calibri" w:eastAsia="Times New Roman" w:hAnsi="Calibri" w:cs="Calibri"/>
          <w:color w:val="000000"/>
          <w:kern w:val="0"/>
          <w14:ligatures w14:val="none"/>
        </w:rPr>
        <w:t xml:space="preserve">rythme du </w:t>
      </w:r>
      <w:r w:rsidR="2127F199" w:rsidRPr="00BD4661">
        <w:rPr>
          <w:rFonts w:ascii="Calibri" w:eastAsia="Times New Roman" w:hAnsi="Calibri" w:cs="Calibri"/>
          <w:color w:val="000000"/>
          <w:kern w:val="0"/>
          <w14:ligatures w14:val="none"/>
        </w:rPr>
        <w:t xml:space="preserve">pas. </w:t>
      </w:r>
      <w:r w:rsidR="69D71AAF" w:rsidRPr="00AD755E">
        <w:rPr>
          <w:rFonts w:ascii="Calibri" w:eastAsia="Times New Roman" w:hAnsi="Calibri" w:cs="Calibri"/>
          <w:color w:val="000000"/>
          <w:kern w:val="0"/>
          <w14:ligatures w14:val="none"/>
        </w:rPr>
        <w:t xml:space="preserve">L’essayiste américaine </w:t>
      </w:r>
      <w:r w:rsidR="6B05D96A" w:rsidRPr="00AD755E">
        <w:rPr>
          <w:rFonts w:ascii="Calibri" w:eastAsia="Times New Roman" w:hAnsi="Calibri" w:cs="Calibri"/>
          <w:color w:val="000000"/>
          <w:kern w:val="0"/>
          <w14:ligatures w14:val="none"/>
        </w:rPr>
        <w:t xml:space="preserve">Rebecca </w:t>
      </w:r>
      <w:proofErr w:type="spellStart"/>
      <w:r w:rsidR="6B05D96A" w:rsidRPr="00AD755E">
        <w:rPr>
          <w:rFonts w:ascii="Calibri" w:eastAsia="Times New Roman" w:hAnsi="Calibri" w:cs="Calibri"/>
          <w:color w:val="000000"/>
          <w:kern w:val="0"/>
          <w14:ligatures w14:val="none"/>
        </w:rPr>
        <w:t>Solnit</w:t>
      </w:r>
      <w:proofErr w:type="spellEnd"/>
      <w:r w:rsidR="6B05D96A" w:rsidRPr="00AD755E">
        <w:rPr>
          <w:rFonts w:ascii="Calibri" w:eastAsia="Times New Roman" w:hAnsi="Calibri" w:cs="Calibri"/>
          <w:color w:val="000000"/>
          <w:kern w:val="0"/>
          <w14:ligatures w14:val="none"/>
        </w:rPr>
        <w:t xml:space="preserve"> </w:t>
      </w:r>
      <w:r w:rsidR="7E0F9049" w:rsidRPr="00AD755E">
        <w:rPr>
          <w:rFonts w:ascii="Calibri" w:eastAsia="Times New Roman" w:hAnsi="Calibri" w:cs="Calibri"/>
          <w:color w:val="000000"/>
          <w:kern w:val="0"/>
          <w14:ligatures w14:val="none"/>
        </w:rPr>
        <w:t>affirme</w:t>
      </w:r>
      <w:r w:rsidR="004A2841" w:rsidRPr="00AD755E">
        <w:rPr>
          <w:rFonts w:ascii="Calibri" w:eastAsia="Times New Roman" w:hAnsi="Calibri" w:cs="Calibri"/>
          <w:color w:val="000000"/>
          <w:kern w:val="0"/>
          <w14:ligatures w14:val="none"/>
        </w:rPr>
        <w:t> :</w:t>
      </w:r>
      <w:r w:rsidR="7E0F9049" w:rsidRPr="00AD755E">
        <w:rPr>
          <w:rFonts w:ascii="Calibri" w:eastAsia="Times New Roman" w:hAnsi="Calibri" w:cs="Calibri"/>
          <w:color w:val="000000"/>
          <w:kern w:val="0"/>
          <w14:ligatures w14:val="none"/>
        </w:rPr>
        <w:t xml:space="preserve"> </w:t>
      </w:r>
      <w:r w:rsidR="004A2841" w:rsidRPr="00AD755E">
        <w:rPr>
          <w:rFonts w:ascii="Calibri" w:eastAsia="Times New Roman" w:hAnsi="Calibri" w:cs="Calibri"/>
          <w:color w:val="000000"/>
          <w:kern w:val="0"/>
          <w14:ligatures w14:val="none"/>
        </w:rPr>
        <w:t>« </w:t>
      </w:r>
      <w:r w:rsidR="006C7CE9" w:rsidRPr="00BD4661">
        <w:rPr>
          <w:rFonts w:ascii="Calibri" w:hAnsi="Calibri" w:cs="Calibri"/>
          <w:color w:val="000000"/>
          <w:lang w:val="fr-FR"/>
        </w:rPr>
        <w:t xml:space="preserve">À mon avis, l'esprit va à l'allure des pieds : cinq </w:t>
      </w:r>
      <w:proofErr w:type="spellStart"/>
      <w:r w:rsidR="006C7CE9" w:rsidRPr="00BD4661">
        <w:rPr>
          <w:rFonts w:ascii="Calibri" w:hAnsi="Calibri" w:cs="Calibri"/>
          <w:color w:val="000000"/>
          <w:lang w:val="fr-FR"/>
        </w:rPr>
        <w:t>kilomètres</w:t>
      </w:r>
      <w:proofErr w:type="spellEnd"/>
      <w:r w:rsidR="006C7CE9" w:rsidRPr="00BD4661">
        <w:rPr>
          <w:rFonts w:ascii="Calibri" w:hAnsi="Calibri" w:cs="Calibri"/>
          <w:color w:val="000000"/>
          <w:lang w:val="fr-FR"/>
        </w:rPr>
        <w:t xml:space="preserve"> à l'heure. Auquel cas, le </w:t>
      </w:r>
      <w:r w:rsidR="002123DF">
        <w:rPr>
          <w:rFonts w:ascii="Calibri" w:hAnsi="Calibri" w:cs="Calibri"/>
          <w:color w:val="000000"/>
          <w:lang w:val="fr-FR"/>
        </w:rPr>
        <w:t>r</w:t>
      </w:r>
      <w:r w:rsidR="006C7CE9" w:rsidRPr="00BD4661">
        <w:rPr>
          <w:rFonts w:ascii="Calibri" w:hAnsi="Calibri" w:cs="Calibri"/>
          <w:color w:val="000000"/>
          <w:lang w:val="fr-FR"/>
        </w:rPr>
        <w:t xml:space="preserve">ythme de la vie moderne serait plus rapide que celui de la </w:t>
      </w:r>
      <w:proofErr w:type="spellStart"/>
      <w:r w:rsidR="006C7CE9" w:rsidRPr="00BD4661">
        <w:rPr>
          <w:rFonts w:ascii="Calibri" w:hAnsi="Calibri" w:cs="Calibri"/>
          <w:color w:val="000000"/>
          <w:lang w:val="fr-FR"/>
        </w:rPr>
        <w:t>pensée</w:t>
      </w:r>
      <w:proofErr w:type="spellEnd"/>
      <w:r w:rsidR="006C7CE9" w:rsidRPr="00BD4661">
        <w:rPr>
          <w:rFonts w:ascii="Calibri" w:hAnsi="Calibri" w:cs="Calibri"/>
          <w:color w:val="000000"/>
          <w:lang w:val="fr-FR"/>
        </w:rPr>
        <w:t xml:space="preserve">, ou de la </w:t>
      </w:r>
      <w:proofErr w:type="spellStart"/>
      <w:r w:rsidR="006C7CE9" w:rsidRPr="00BD4661">
        <w:rPr>
          <w:rFonts w:ascii="Calibri" w:hAnsi="Calibri" w:cs="Calibri"/>
          <w:color w:val="000000"/>
          <w:lang w:val="fr-FR"/>
        </w:rPr>
        <w:t>réflexion</w:t>
      </w:r>
      <w:proofErr w:type="spellEnd"/>
      <w:r w:rsidR="6B05D96A" w:rsidRPr="00AD755E">
        <w:rPr>
          <w:rFonts w:ascii="Calibri" w:eastAsia="Times New Roman" w:hAnsi="Calibri" w:cs="Calibri"/>
          <w:color w:val="000000"/>
          <w:kern w:val="0"/>
          <w14:ligatures w14:val="none"/>
        </w:rPr>
        <w:t>.</w:t>
      </w:r>
      <w:r w:rsidR="004A2841" w:rsidRPr="00AD755E">
        <w:rPr>
          <w:rFonts w:ascii="Calibri" w:eastAsia="Times New Roman" w:hAnsi="Calibri" w:cs="Calibri"/>
          <w:color w:val="000000"/>
          <w:kern w:val="0"/>
          <w14:ligatures w14:val="none"/>
        </w:rPr>
        <w:t> »</w:t>
      </w:r>
      <w:r w:rsidR="002123DF">
        <w:rPr>
          <w:rStyle w:val="FootnoteReference"/>
          <w:rFonts w:ascii="Calibri" w:eastAsia="Times New Roman" w:hAnsi="Calibri" w:cs="Calibri"/>
          <w:color w:val="000000"/>
          <w:kern w:val="0"/>
          <w14:ligatures w14:val="none"/>
        </w:rPr>
        <w:footnoteReference w:id="1"/>
      </w:r>
      <w:r w:rsidR="6B05D96A" w:rsidRPr="00AD755E">
        <w:rPr>
          <w:rFonts w:ascii="Calibri" w:eastAsia="Times New Roman" w:hAnsi="Calibri" w:cs="Calibri"/>
          <w:color w:val="000000"/>
          <w:kern w:val="0"/>
          <w14:ligatures w14:val="none"/>
        </w:rPr>
        <w:t> </w:t>
      </w:r>
      <w:r w:rsidR="1DA4EDBB" w:rsidRPr="00BD4661">
        <w:rPr>
          <w:rFonts w:ascii="Calibri" w:eastAsia="Times New Roman" w:hAnsi="Calibri" w:cs="Calibri"/>
          <w:color w:val="000000"/>
          <w:kern w:val="0"/>
          <w14:ligatures w14:val="none"/>
        </w:rPr>
        <w:t xml:space="preserve">L’esprit humain réfléchit au rythme </w:t>
      </w:r>
      <w:r w:rsidR="00DC28A7" w:rsidRPr="00BD4661">
        <w:rPr>
          <w:rFonts w:ascii="Calibri" w:eastAsia="Times New Roman" w:hAnsi="Calibri" w:cs="Calibri"/>
          <w:color w:val="000000"/>
          <w:kern w:val="0"/>
          <w14:ligatures w14:val="none"/>
        </w:rPr>
        <w:t>des pas</w:t>
      </w:r>
      <w:r w:rsidR="1DA4EDBB" w:rsidRPr="00BD4661">
        <w:rPr>
          <w:rFonts w:ascii="Calibri" w:eastAsia="Times New Roman" w:hAnsi="Calibri" w:cs="Calibri"/>
          <w:color w:val="000000"/>
          <w:kern w:val="0"/>
          <w14:ligatures w14:val="none"/>
        </w:rPr>
        <w:t xml:space="preserve">, </w:t>
      </w:r>
      <w:r w:rsidR="006C7CE9" w:rsidRPr="00BD4661">
        <w:rPr>
          <w:rFonts w:ascii="Calibri" w:eastAsia="Times New Roman" w:hAnsi="Calibri" w:cs="Calibri"/>
          <w:color w:val="000000"/>
          <w:kern w:val="0"/>
          <w14:ligatures w14:val="none"/>
        </w:rPr>
        <w:t xml:space="preserve">et </w:t>
      </w:r>
      <w:r w:rsidR="3CB4757B" w:rsidRPr="00BD4661">
        <w:rPr>
          <w:rFonts w:ascii="Calibri" w:eastAsia="Times New Roman" w:hAnsi="Calibri" w:cs="Calibri"/>
          <w:color w:val="000000"/>
          <w:kern w:val="0"/>
          <w14:ligatures w14:val="none"/>
        </w:rPr>
        <w:t xml:space="preserve">tout ce qui </w:t>
      </w:r>
      <w:r w:rsidR="006C7CE9" w:rsidRPr="00BD4661">
        <w:rPr>
          <w:rFonts w:ascii="Calibri" w:eastAsia="Times New Roman" w:hAnsi="Calibri" w:cs="Calibri"/>
          <w:color w:val="000000"/>
          <w:kern w:val="0"/>
          <w14:ligatures w14:val="none"/>
        </w:rPr>
        <w:t>excède ce tempo</w:t>
      </w:r>
      <w:r w:rsidR="3CB4757B" w:rsidRPr="00BD4661">
        <w:rPr>
          <w:rFonts w:ascii="Calibri" w:eastAsia="Times New Roman" w:hAnsi="Calibri" w:cs="Calibri"/>
          <w:color w:val="000000"/>
          <w:kern w:val="0"/>
          <w14:ligatures w14:val="none"/>
        </w:rPr>
        <w:t xml:space="preserve"> </w:t>
      </w:r>
      <w:r w:rsidR="006C7CE9" w:rsidRPr="00BD4661">
        <w:rPr>
          <w:rFonts w:ascii="Calibri" w:eastAsia="Times New Roman" w:hAnsi="Calibri" w:cs="Calibri"/>
          <w:color w:val="000000"/>
          <w:kern w:val="0"/>
          <w14:ligatures w14:val="none"/>
        </w:rPr>
        <w:t>excède</w:t>
      </w:r>
      <w:r w:rsidR="013BBEEF" w:rsidRPr="00BD4661">
        <w:rPr>
          <w:rFonts w:ascii="Calibri" w:eastAsia="Times New Roman" w:hAnsi="Calibri" w:cs="Calibri"/>
          <w:color w:val="000000"/>
          <w:kern w:val="0"/>
          <w14:ligatures w14:val="none"/>
        </w:rPr>
        <w:t xml:space="preserve"> le rythme de notre pensée, ou du moins celui de la pensée en pleine consci</w:t>
      </w:r>
      <w:r w:rsidR="01BFF111" w:rsidRPr="00BD4661">
        <w:rPr>
          <w:rFonts w:ascii="Calibri" w:eastAsia="Times New Roman" w:hAnsi="Calibri" w:cs="Calibri"/>
          <w:color w:val="000000"/>
          <w:kern w:val="0"/>
          <w14:ligatures w14:val="none"/>
        </w:rPr>
        <w:t>ence.</w:t>
      </w:r>
      <w:r w:rsidR="00034BF6">
        <w:rPr>
          <w:rFonts w:ascii="Calibri" w:eastAsia="Times New Roman" w:hAnsi="Calibri" w:cs="Calibri"/>
          <w:color w:val="000000"/>
          <w:kern w:val="0"/>
          <w14:ligatures w14:val="none"/>
        </w:rPr>
        <w:t xml:space="preserve"> </w:t>
      </w:r>
      <w:r w:rsidR="5AD7EA6C" w:rsidRPr="00BD4661">
        <w:rPr>
          <w:rFonts w:ascii="Calibri" w:eastAsia="Times New Roman" w:hAnsi="Calibri" w:cs="Calibri"/>
          <w:color w:val="000000"/>
          <w:kern w:val="0"/>
          <w14:ligatures w14:val="none"/>
        </w:rPr>
        <w:t xml:space="preserve">La marche </w:t>
      </w:r>
      <w:r w:rsidR="006C7CE9" w:rsidRPr="00BD4661">
        <w:rPr>
          <w:rFonts w:ascii="Calibri" w:eastAsia="Times New Roman" w:hAnsi="Calibri" w:cs="Calibri"/>
          <w:color w:val="000000"/>
          <w:kern w:val="0"/>
          <w14:ligatures w14:val="none"/>
        </w:rPr>
        <w:t xml:space="preserve">crée </w:t>
      </w:r>
      <w:r w:rsidR="5AD7EA6C" w:rsidRPr="00BD4661">
        <w:rPr>
          <w:rFonts w:ascii="Calibri" w:eastAsia="Times New Roman" w:hAnsi="Calibri" w:cs="Calibri"/>
          <w:color w:val="000000"/>
          <w:kern w:val="0"/>
          <w14:ligatures w14:val="none"/>
        </w:rPr>
        <w:t>sa propre musique</w:t>
      </w:r>
      <w:r w:rsidR="006C7CE9" w:rsidRPr="00BD4661">
        <w:rPr>
          <w:rFonts w:ascii="Calibri" w:eastAsia="Times New Roman" w:hAnsi="Calibri" w:cs="Calibri"/>
          <w:color w:val="000000"/>
          <w:kern w:val="0"/>
          <w14:ligatures w14:val="none"/>
        </w:rPr>
        <w:t xml:space="preserve"> : </w:t>
      </w:r>
      <w:r w:rsidR="2C2C60A8" w:rsidRPr="00BD4661">
        <w:rPr>
          <w:rFonts w:ascii="Calibri" w:eastAsia="Times New Roman" w:hAnsi="Calibri" w:cs="Calibri"/>
          <w:color w:val="000000"/>
          <w:kern w:val="0"/>
          <w14:ligatures w14:val="none"/>
        </w:rPr>
        <w:t>cadence poétique de</w:t>
      </w:r>
      <w:r w:rsidR="006C7CE9" w:rsidRPr="00BD4661">
        <w:rPr>
          <w:rFonts w:ascii="Calibri" w:eastAsia="Times New Roman" w:hAnsi="Calibri" w:cs="Calibri"/>
          <w:color w:val="000000"/>
          <w:kern w:val="0"/>
          <w14:ligatures w14:val="none"/>
        </w:rPr>
        <w:t>s</w:t>
      </w:r>
      <w:r w:rsidR="2C2C60A8" w:rsidRPr="00BD4661">
        <w:rPr>
          <w:rFonts w:ascii="Calibri" w:eastAsia="Times New Roman" w:hAnsi="Calibri" w:cs="Calibri"/>
          <w:color w:val="000000"/>
          <w:kern w:val="0"/>
          <w14:ligatures w14:val="none"/>
        </w:rPr>
        <w:t xml:space="preserve"> grandes enjambées, </w:t>
      </w:r>
      <w:r w:rsidR="006C7CE9" w:rsidRPr="00BD4661">
        <w:rPr>
          <w:rFonts w:ascii="Calibri" w:eastAsia="Times New Roman" w:hAnsi="Calibri" w:cs="Calibri"/>
          <w:color w:val="000000"/>
          <w:kern w:val="0"/>
          <w14:ligatures w14:val="none"/>
        </w:rPr>
        <w:t xml:space="preserve">qui n’est pas celle </w:t>
      </w:r>
      <w:r w:rsidR="00DF58A3">
        <w:rPr>
          <w:rFonts w:ascii="Calibri" w:eastAsia="Times New Roman" w:hAnsi="Calibri" w:cs="Calibri"/>
          <w:color w:val="000000"/>
          <w:kern w:val="0"/>
          <w14:ligatures w14:val="none"/>
        </w:rPr>
        <w:t>du</w:t>
      </w:r>
      <w:r w:rsidR="37742768" w:rsidRPr="00BD4661">
        <w:rPr>
          <w:rFonts w:ascii="Calibri" w:eastAsia="Times New Roman" w:hAnsi="Calibri" w:cs="Calibri"/>
          <w:color w:val="000000"/>
          <w:kern w:val="0"/>
          <w14:ligatures w14:val="none"/>
        </w:rPr>
        <w:t xml:space="preserve"> sautillement, </w:t>
      </w:r>
      <w:r w:rsidR="006C7CE9" w:rsidRPr="00BD4661">
        <w:rPr>
          <w:rFonts w:ascii="Calibri" w:eastAsia="Times New Roman" w:hAnsi="Calibri" w:cs="Calibri"/>
          <w:color w:val="000000"/>
          <w:kern w:val="0"/>
          <w14:ligatures w14:val="none"/>
        </w:rPr>
        <w:t>ni</w:t>
      </w:r>
      <w:r w:rsidR="4064D642" w:rsidRPr="00BD4661">
        <w:rPr>
          <w:rFonts w:ascii="Calibri" w:eastAsia="Times New Roman" w:hAnsi="Calibri" w:cs="Calibri"/>
          <w:color w:val="000000"/>
          <w:kern w:val="0"/>
          <w14:ligatures w14:val="none"/>
        </w:rPr>
        <w:t xml:space="preserve"> </w:t>
      </w:r>
      <w:r w:rsidR="006C7CE9" w:rsidRPr="00BD4661">
        <w:rPr>
          <w:rFonts w:ascii="Calibri" w:eastAsia="Times New Roman" w:hAnsi="Calibri" w:cs="Calibri"/>
          <w:color w:val="000000"/>
          <w:kern w:val="0"/>
          <w14:ligatures w14:val="none"/>
        </w:rPr>
        <w:t xml:space="preserve">celle du trot, ni celle </w:t>
      </w:r>
      <w:r w:rsidR="4064D642" w:rsidRPr="00BD4661">
        <w:rPr>
          <w:rFonts w:ascii="Calibri" w:eastAsia="Times New Roman" w:hAnsi="Calibri" w:cs="Calibri"/>
          <w:color w:val="000000"/>
          <w:kern w:val="0"/>
          <w14:ligatures w14:val="none"/>
        </w:rPr>
        <w:t xml:space="preserve">d’un pied qui </w:t>
      </w:r>
      <w:r w:rsidR="37742768" w:rsidRPr="00BD4661">
        <w:rPr>
          <w:rFonts w:ascii="Calibri" w:eastAsia="Times New Roman" w:hAnsi="Calibri" w:cs="Calibri"/>
          <w:color w:val="000000"/>
          <w:kern w:val="0"/>
          <w14:ligatures w14:val="none"/>
        </w:rPr>
        <w:t>boît</w:t>
      </w:r>
      <w:r w:rsidR="006C7CE9" w:rsidRPr="00BD4661">
        <w:rPr>
          <w:rFonts w:ascii="Calibri" w:eastAsia="Times New Roman" w:hAnsi="Calibri" w:cs="Calibri"/>
          <w:color w:val="000000"/>
          <w:kern w:val="0"/>
          <w14:ligatures w14:val="none"/>
        </w:rPr>
        <w:t>e</w:t>
      </w:r>
      <w:r w:rsidR="4CCBB4F5" w:rsidRPr="00BD4661">
        <w:rPr>
          <w:rFonts w:ascii="Calibri" w:eastAsia="Times New Roman" w:hAnsi="Calibri" w:cs="Calibri"/>
          <w:color w:val="000000"/>
          <w:kern w:val="0"/>
          <w14:ligatures w14:val="none"/>
        </w:rPr>
        <w:t>. Ce n’est pas un hasard si les poètes</w:t>
      </w:r>
      <w:r w:rsidR="04EC1FB6" w:rsidRPr="00BD4661">
        <w:rPr>
          <w:rFonts w:ascii="Calibri" w:eastAsia="Times New Roman" w:hAnsi="Calibri" w:cs="Calibri"/>
          <w:color w:val="000000"/>
          <w:kern w:val="0"/>
          <w14:ligatures w14:val="none"/>
        </w:rPr>
        <w:t xml:space="preserve"> </w:t>
      </w:r>
      <w:r w:rsidR="00107ADF" w:rsidRPr="00BD4661">
        <w:rPr>
          <w:rFonts w:ascii="Calibri" w:eastAsia="Times New Roman" w:hAnsi="Calibri" w:cs="Calibri"/>
          <w:color w:val="000000"/>
          <w:kern w:val="0"/>
          <w14:ligatures w14:val="none"/>
        </w:rPr>
        <w:t xml:space="preserve">romantiques </w:t>
      </w:r>
      <w:r w:rsidR="04EC1FB6" w:rsidRPr="00BD4661">
        <w:rPr>
          <w:rFonts w:ascii="Calibri" w:eastAsia="Times New Roman" w:hAnsi="Calibri" w:cs="Calibri"/>
          <w:color w:val="000000"/>
          <w:kern w:val="0"/>
          <w14:ligatures w14:val="none"/>
        </w:rPr>
        <w:t xml:space="preserve">écrivaient </w:t>
      </w:r>
      <w:r w:rsidR="4CCBB4F5" w:rsidRPr="00BD4661">
        <w:rPr>
          <w:rFonts w:ascii="Calibri" w:eastAsia="Times New Roman" w:hAnsi="Calibri" w:cs="Calibri"/>
          <w:color w:val="000000"/>
          <w:kern w:val="0"/>
          <w14:ligatures w14:val="none"/>
        </w:rPr>
        <w:t>en marchant.</w:t>
      </w:r>
    </w:p>
    <w:p w14:paraId="68B44200" w14:textId="07F0DFC6" w:rsidR="0033231C" w:rsidRPr="00BD4661" w:rsidRDefault="0033231C" w:rsidP="00BD4661">
      <w:pPr>
        <w:spacing w:line="312" w:lineRule="auto"/>
        <w:rPr>
          <w:rFonts w:ascii="Calibri" w:eastAsia="Times New Roman" w:hAnsi="Calibri" w:cs="Calibri"/>
          <w:color w:val="000000"/>
          <w:kern w:val="0"/>
          <w14:ligatures w14:val="none"/>
        </w:rPr>
      </w:pPr>
    </w:p>
    <w:p w14:paraId="2BC4E720" w14:textId="77777777" w:rsidR="004A2841" w:rsidRDefault="6B05D96A" w:rsidP="00BD4661">
      <w:pPr>
        <w:spacing w:line="312" w:lineRule="auto"/>
        <w:rPr>
          <w:rFonts w:ascii="Calibri" w:eastAsia="Times New Roman" w:hAnsi="Calibri" w:cs="Calibri"/>
          <w:b/>
          <w:bCs/>
          <w:i/>
          <w:iCs/>
          <w:color w:val="000000"/>
          <w:kern w:val="0"/>
          <w14:ligatures w14:val="none"/>
        </w:rPr>
      </w:pPr>
      <w:r w:rsidRPr="00BD4661">
        <w:rPr>
          <w:rFonts w:ascii="Calibri" w:eastAsia="Times New Roman" w:hAnsi="Calibri" w:cs="Calibri"/>
          <w:b/>
          <w:bCs/>
          <w:color w:val="000000"/>
          <w:kern w:val="0"/>
          <w14:ligatures w14:val="none"/>
        </w:rPr>
        <w:t>Shakespeare</w:t>
      </w:r>
      <w:r w:rsidR="53324B59" w:rsidRPr="00BD4661">
        <w:rPr>
          <w:rFonts w:ascii="Calibri" w:eastAsia="Times New Roman" w:hAnsi="Calibri" w:cs="Calibri"/>
          <w:b/>
          <w:bCs/>
          <w:color w:val="000000"/>
          <w:kern w:val="0"/>
          <w14:ligatures w14:val="none"/>
        </w:rPr>
        <w:t xml:space="preserve"> en mode </w:t>
      </w:r>
      <w:r w:rsidR="53324B59" w:rsidRPr="00DF58A3">
        <w:rPr>
          <w:rFonts w:ascii="Calibri" w:eastAsia="Times New Roman" w:hAnsi="Calibri" w:cs="Calibri"/>
          <w:b/>
          <w:bCs/>
          <w:i/>
          <w:iCs/>
          <w:color w:val="000000"/>
          <w:kern w:val="0"/>
          <w14:ligatures w14:val="none"/>
        </w:rPr>
        <w:t>rave</w:t>
      </w:r>
    </w:p>
    <w:p w14:paraId="3CC2ABEA" w14:textId="22220C14" w:rsidR="004A2841" w:rsidRPr="00BD4661" w:rsidRDefault="6B05D96A" w:rsidP="00BD4661">
      <w:pPr>
        <w:spacing w:line="312" w:lineRule="auto"/>
        <w:rPr>
          <w:rFonts w:ascii="Calibri" w:eastAsia="Times New Roman" w:hAnsi="Calibri" w:cs="Calibri"/>
          <w:color w:val="000000" w:themeColor="text1"/>
        </w:rPr>
      </w:pPr>
      <w:r w:rsidRPr="00BD4661">
        <w:rPr>
          <w:rFonts w:ascii="Calibri" w:eastAsia="Times New Roman" w:hAnsi="Calibri" w:cs="Calibri"/>
          <w:color w:val="000000"/>
          <w:kern w:val="0"/>
          <w14:ligatures w14:val="none"/>
        </w:rPr>
        <w:t xml:space="preserve">De Keersmaeker </w:t>
      </w:r>
      <w:r w:rsidR="240DA589" w:rsidRPr="00BD4661">
        <w:rPr>
          <w:rFonts w:ascii="Calibri" w:eastAsia="Times New Roman" w:hAnsi="Calibri" w:cs="Calibri"/>
          <w:color w:val="000000"/>
          <w:kern w:val="0"/>
          <w14:ligatures w14:val="none"/>
        </w:rPr>
        <w:t xml:space="preserve">donne de la substance et de la </w:t>
      </w:r>
      <w:r w:rsidR="006C7CE9" w:rsidRPr="00BD4661">
        <w:rPr>
          <w:rFonts w:ascii="Calibri" w:eastAsia="Times New Roman" w:hAnsi="Calibri" w:cs="Calibri"/>
          <w:color w:val="000000"/>
          <w:kern w:val="0"/>
          <w14:ligatures w14:val="none"/>
        </w:rPr>
        <w:t>perspective</w:t>
      </w:r>
      <w:r w:rsidR="240DA589" w:rsidRPr="00BD4661">
        <w:rPr>
          <w:rFonts w:ascii="Calibri" w:eastAsia="Times New Roman" w:hAnsi="Calibri" w:cs="Calibri"/>
          <w:color w:val="000000"/>
          <w:kern w:val="0"/>
          <w14:ligatures w14:val="none"/>
        </w:rPr>
        <w:t xml:space="preserve"> à son </w:t>
      </w:r>
      <w:r w:rsidR="00034BF6">
        <w:rPr>
          <w:rFonts w:ascii="Calibri" w:eastAsia="Times New Roman" w:hAnsi="Calibri" w:cs="Calibri"/>
          <w:color w:val="000000"/>
          <w:kern w:val="0"/>
          <w14:ligatures w14:val="none"/>
        </w:rPr>
        <w:t>œ</w:t>
      </w:r>
      <w:r w:rsidR="240DA589" w:rsidRPr="00BD4661">
        <w:rPr>
          <w:rFonts w:ascii="Calibri" w:eastAsia="Times New Roman" w:hAnsi="Calibri" w:cs="Calibri"/>
          <w:color w:val="000000"/>
          <w:kern w:val="0"/>
          <w14:ligatures w14:val="none"/>
        </w:rPr>
        <w:t>uvre en faisant se confronter des sources</w:t>
      </w:r>
      <w:r w:rsidR="006C7CE9" w:rsidRPr="00BD4661">
        <w:rPr>
          <w:rFonts w:ascii="Calibri" w:eastAsia="Times New Roman" w:hAnsi="Calibri" w:cs="Calibri"/>
          <w:color w:val="000000"/>
          <w:kern w:val="0"/>
          <w14:ligatures w14:val="none"/>
        </w:rPr>
        <w:t xml:space="preserve"> plurielles</w:t>
      </w:r>
      <w:r w:rsidR="240DA589" w:rsidRPr="00BD4661">
        <w:rPr>
          <w:rFonts w:ascii="Calibri" w:eastAsia="Times New Roman" w:hAnsi="Calibri" w:cs="Calibri"/>
          <w:color w:val="000000"/>
          <w:kern w:val="0"/>
          <w14:ligatures w14:val="none"/>
        </w:rPr>
        <w:t xml:space="preserve"> –</w:t>
      </w:r>
      <w:r w:rsidR="006C7CE9" w:rsidRPr="00BD4661">
        <w:rPr>
          <w:rFonts w:ascii="Calibri" w:eastAsia="Times New Roman" w:hAnsi="Calibri" w:cs="Calibri"/>
          <w:color w:val="000000"/>
          <w:kern w:val="0"/>
          <w14:ligatures w14:val="none"/>
        </w:rPr>
        <w:t xml:space="preserve"> </w:t>
      </w:r>
      <w:r w:rsidR="240DA589" w:rsidRPr="00BD4661">
        <w:rPr>
          <w:rFonts w:ascii="Calibri" w:eastAsia="Times New Roman" w:hAnsi="Calibri" w:cs="Calibri"/>
          <w:color w:val="000000"/>
          <w:kern w:val="0"/>
          <w14:ligatures w14:val="none"/>
        </w:rPr>
        <w:t>sources qui</w:t>
      </w:r>
      <w:r w:rsidR="00B7271F" w:rsidRPr="00BD4661">
        <w:rPr>
          <w:rFonts w:ascii="Calibri" w:eastAsia="Times New Roman" w:hAnsi="Calibri" w:cs="Calibri"/>
          <w:color w:val="000000"/>
          <w:kern w:val="0"/>
          <w14:ligatures w14:val="none"/>
        </w:rPr>
        <w:t xml:space="preserve"> </w:t>
      </w:r>
      <w:r w:rsidR="476D82D5" w:rsidRPr="00BD4661">
        <w:rPr>
          <w:rFonts w:ascii="Calibri" w:eastAsia="Times New Roman" w:hAnsi="Calibri" w:cs="Calibri"/>
          <w:color w:val="000000"/>
          <w:kern w:val="0"/>
          <w14:ligatures w14:val="none"/>
        </w:rPr>
        <w:t xml:space="preserve">ouvrent </w:t>
      </w:r>
      <w:r w:rsidR="003A47D6" w:rsidRPr="00BD4661">
        <w:rPr>
          <w:rFonts w:ascii="Calibri" w:eastAsia="Times New Roman" w:hAnsi="Calibri" w:cs="Calibri"/>
          <w:color w:val="000000"/>
          <w:kern w:val="0"/>
          <w14:ligatures w14:val="none"/>
        </w:rPr>
        <w:t>en grand</w:t>
      </w:r>
      <w:r w:rsidR="476D82D5" w:rsidRPr="00BD4661">
        <w:rPr>
          <w:rFonts w:ascii="Calibri" w:eastAsia="Times New Roman" w:hAnsi="Calibri" w:cs="Calibri"/>
          <w:color w:val="000000"/>
          <w:kern w:val="0"/>
          <w14:ligatures w14:val="none"/>
        </w:rPr>
        <w:t xml:space="preserve"> les portes de l’histoire et </w:t>
      </w:r>
      <w:r w:rsidR="003A47D6" w:rsidRPr="00BD4661">
        <w:rPr>
          <w:rFonts w:ascii="Calibri" w:eastAsia="Times New Roman" w:hAnsi="Calibri" w:cs="Calibri"/>
          <w:color w:val="000000"/>
          <w:kern w:val="0"/>
          <w14:ligatures w14:val="none"/>
        </w:rPr>
        <w:t xml:space="preserve">nous </w:t>
      </w:r>
      <w:r w:rsidR="476D82D5" w:rsidRPr="00BD4661">
        <w:rPr>
          <w:rFonts w:ascii="Calibri" w:eastAsia="Times New Roman" w:hAnsi="Calibri" w:cs="Calibri"/>
          <w:color w:val="000000"/>
          <w:kern w:val="0"/>
          <w14:ligatures w14:val="none"/>
        </w:rPr>
        <w:t>font remonter les lignes du te</w:t>
      </w:r>
      <w:r w:rsidR="52B54995" w:rsidRPr="00BD4661">
        <w:rPr>
          <w:rFonts w:ascii="Calibri" w:eastAsia="Times New Roman" w:hAnsi="Calibri" w:cs="Calibri"/>
          <w:color w:val="000000"/>
          <w:kern w:val="0"/>
          <w14:ligatures w14:val="none"/>
        </w:rPr>
        <w:t xml:space="preserve">mps, bien au-delà de la durée du spectacle. </w:t>
      </w:r>
      <w:r w:rsidR="1C94E727" w:rsidRPr="00BD4661">
        <w:rPr>
          <w:rFonts w:ascii="Calibri" w:eastAsia="Times New Roman" w:hAnsi="Calibri" w:cs="Calibri"/>
          <w:color w:val="000000"/>
          <w:kern w:val="0"/>
          <w14:ligatures w14:val="none"/>
        </w:rPr>
        <w:t>R</w:t>
      </w:r>
      <w:r w:rsidR="52B54995" w:rsidRPr="00BD4661">
        <w:rPr>
          <w:rFonts w:ascii="Calibri" w:eastAsia="Times New Roman" w:hAnsi="Calibri" w:cs="Calibri"/>
          <w:color w:val="000000"/>
          <w:kern w:val="0"/>
          <w14:ligatures w14:val="none"/>
        </w:rPr>
        <w:t>egarder en arrière</w:t>
      </w:r>
      <w:r w:rsidR="00107ADF" w:rsidRPr="00BD4661">
        <w:rPr>
          <w:rFonts w:ascii="Calibri" w:eastAsia="Times New Roman" w:hAnsi="Calibri" w:cs="Calibri"/>
          <w:color w:val="000000"/>
          <w:kern w:val="0"/>
          <w14:ligatures w14:val="none"/>
        </w:rPr>
        <w:t>, poussé</w:t>
      </w:r>
      <w:r w:rsidR="003A47D6" w:rsidRPr="00BD4661">
        <w:rPr>
          <w:rFonts w:ascii="Calibri" w:eastAsia="Times New Roman" w:hAnsi="Calibri" w:cs="Calibri"/>
          <w:color w:val="000000"/>
          <w:kern w:val="0"/>
          <w14:ligatures w14:val="none"/>
        </w:rPr>
        <w:t>s</w:t>
      </w:r>
      <w:r w:rsidR="00107ADF" w:rsidRPr="00BD4661">
        <w:rPr>
          <w:rFonts w:ascii="Calibri" w:eastAsia="Times New Roman" w:hAnsi="Calibri" w:cs="Calibri"/>
          <w:color w:val="000000"/>
          <w:kern w:val="0"/>
          <w14:ligatures w14:val="none"/>
        </w:rPr>
        <w:t xml:space="preserve"> vers l’avenir </w:t>
      </w:r>
      <w:r w:rsidR="003A47D6" w:rsidRPr="00BD4661">
        <w:rPr>
          <w:rFonts w:ascii="Calibri" w:eastAsia="Times New Roman" w:hAnsi="Calibri" w:cs="Calibri"/>
          <w:color w:val="000000"/>
          <w:kern w:val="0"/>
          <w14:ligatures w14:val="none"/>
        </w:rPr>
        <w:t>auquel nous tournons</w:t>
      </w:r>
      <w:r w:rsidR="00107ADF" w:rsidRPr="00BD4661">
        <w:rPr>
          <w:rFonts w:ascii="Calibri" w:eastAsia="Times New Roman" w:hAnsi="Calibri" w:cs="Calibri"/>
          <w:color w:val="000000"/>
          <w:kern w:val="0"/>
          <w14:ligatures w14:val="none"/>
        </w:rPr>
        <w:t xml:space="preserve"> le dos</w:t>
      </w:r>
      <w:r w:rsidR="24B07F42" w:rsidRPr="00BD4661">
        <w:rPr>
          <w:rFonts w:ascii="Calibri" w:eastAsia="Times New Roman" w:hAnsi="Calibri" w:cs="Calibri"/>
          <w:color w:val="000000"/>
          <w:kern w:val="0"/>
          <w14:ligatures w14:val="none"/>
        </w:rPr>
        <w:t>.</w:t>
      </w:r>
      <w:r w:rsidR="00DC28A7" w:rsidRPr="00BD4661">
        <w:rPr>
          <w:rFonts w:ascii="Calibri" w:eastAsia="Times New Roman" w:hAnsi="Calibri" w:cs="Calibri"/>
          <w:color w:val="000000"/>
          <w:kern w:val="0"/>
          <w14:ligatures w14:val="none"/>
        </w:rPr>
        <w:t>..</w:t>
      </w:r>
      <w:r w:rsidR="24B07F42" w:rsidRPr="00BD4661">
        <w:rPr>
          <w:rFonts w:ascii="Calibri" w:eastAsia="Times New Roman" w:hAnsi="Calibri" w:cs="Calibri"/>
          <w:color w:val="000000"/>
          <w:kern w:val="0"/>
          <w14:ligatures w14:val="none"/>
        </w:rPr>
        <w:t xml:space="preserve"> </w:t>
      </w:r>
      <w:r w:rsidR="08B7DDDD" w:rsidRPr="00BD4661">
        <w:rPr>
          <w:rFonts w:ascii="Calibri" w:eastAsia="Times New Roman" w:hAnsi="Calibri" w:cs="Calibri"/>
          <w:color w:val="000000"/>
          <w:kern w:val="0"/>
          <w14:ligatures w14:val="none"/>
        </w:rPr>
        <w:t xml:space="preserve">Pour </w:t>
      </w:r>
      <w:r w:rsidRPr="00BD4661">
        <w:rPr>
          <w:rFonts w:ascii="Calibri" w:eastAsia="Times New Roman" w:hAnsi="Calibri" w:cs="Calibri"/>
          <w:color w:val="000000"/>
          <w:kern w:val="0"/>
          <w14:ligatures w14:val="none"/>
        </w:rPr>
        <w:t>EXIT ABOVE</w:t>
      </w:r>
      <w:r w:rsidR="115A2EC7" w:rsidRPr="00BD4661">
        <w:rPr>
          <w:rFonts w:ascii="Calibri" w:eastAsia="Times New Roman" w:hAnsi="Calibri" w:cs="Calibri"/>
          <w:color w:val="000000"/>
          <w:kern w:val="0"/>
          <w14:ligatures w14:val="none"/>
        </w:rPr>
        <w:t xml:space="preserve">, elle a </w:t>
      </w:r>
      <w:r w:rsidR="00DC28A7" w:rsidRPr="00BD4661">
        <w:rPr>
          <w:rFonts w:ascii="Calibri" w:eastAsia="Times New Roman" w:hAnsi="Calibri" w:cs="Calibri"/>
          <w:color w:val="000000"/>
          <w:kern w:val="0"/>
          <w14:ligatures w14:val="none"/>
        </w:rPr>
        <w:t>été chercher</w:t>
      </w:r>
      <w:r w:rsidR="115A2EC7" w:rsidRPr="00BD4661">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l</w:t>
      </w:r>
      <w:r w:rsidR="00DF58A3">
        <w:rPr>
          <w:rFonts w:ascii="Calibri" w:eastAsia="Times New Roman" w:hAnsi="Calibri" w:cs="Calibri"/>
          <w:color w:val="000000"/>
          <w:kern w:val="0"/>
          <w14:ligatures w14:val="none"/>
        </w:rPr>
        <w:t xml:space="preserve">’élément perturbateur </w:t>
      </w:r>
      <w:r w:rsidR="63556473" w:rsidRPr="00BD4661">
        <w:rPr>
          <w:rFonts w:ascii="Calibri" w:eastAsia="Times New Roman" w:hAnsi="Calibri" w:cs="Calibri"/>
          <w:color w:val="000000"/>
          <w:kern w:val="0"/>
          <w14:ligatures w14:val="none"/>
        </w:rPr>
        <w:t>chez l’un de</w:t>
      </w:r>
      <w:r w:rsidR="62744EC1" w:rsidRPr="00BD4661">
        <w:rPr>
          <w:rFonts w:ascii="Calibri" w:eastAsia="Times New Roman" w:hAnsi="Calibri" w:cs="Calibri"/>
          <w:color w:val="000000"/>
          <w:kern w:val="0"/>
          <w14:ligatures w14:val="none"/>
        </w:rPr>
        <w:t xml:space="preserve"> ses fidèles compagnons, </w:t>
      </w:r>
      <w:r w:rsidR="093E96AC" w:rsidRPr="00BD4661">
        <w:rPr>
          <w:rFonts w:ascii="Calibri" w:eastAsia="Times New Roman" w:hAnsi="Calibri" w:cs="Calibri"/>
          <w:color w:val="000000"/>
          <w:kern w:val="0"/>
          <w14:ligatures w14:val="none"/>
        </w:rPr>
        <w:t>le</w:t>
      </w:r>
      <w:r w:rsidR="2934CC0E" w:rsidRPr="00BD4661">
        <w:rPr>
          <w:rFonts w:ascii="Calibri" w:eastAsia="Times New Roman" w:hAnsi="Calibri" w:cs="Calibri"/>
          <w:color w:val="000000"/>
          <w:kern w:val="0"/>
          <w14:ligatures w14:val="none"/>
        </w:rPr>
        <w:t xml:space="preserve"> </w:t>
      </w:r>
      <w:r w:rsidR="093E96AC" w:rsidRPr="00BD4661">
        <w:rPr>
          <w:rFonts w:ascii="Calibri" w:eastAsia="Times New Roman" w:hAnsi="Calibri" w:cs="Calibri"/>
          <w:color w:val="000000"/>
          <w:kern w:val="0"/>
          <w14:ligatures w14:val="none"/>
        </w:rPr>
        <w:t xml:space="preserve">prolifique </w:t>
      </w:r>
      <w:r w:rsidRPr="00BD4661">
        <w:rPr>
          <w:rFonts w:ascii="Calibri" w:eastAsia="Times New Roman" w:hAnsi="Calibri" w:cs="Calibri"/>
          <w:color w:val="000000"/>
          <w:kern w:val="0"/>
          <w14:ligatures w14:val="none"/>
        </w:rPr>
        <w:t>Shakespeare</w:t>
      </w:r>
      <w:r w:rsidR="55101811" w:rsidRPr="00BD4661">
        <w:rPr>
          <w:rFonts w:ascii="Calibri" w:eastAsia="Times New Roman" w:hAnsi="Calibri" w:cs="Calibri"/>
          <w:color w:val="000000"/>
          <w:kern w:val="0"/>
          <w14:ligatures w14:val="none"/>
        </w:rPr>
        <w:t xml:space="preserve">, qui est à la poésie ce que Bach est à la </w:t>
      </w:r>
      <w:r w:rsidR="14D0394D" w:rsidRPr="00BD4661">
        <w:rPr>
          <w:rFonts w:ascii="Calibri" w:eastAsia="Times New Roman" w:hAnsi="Calibri" w:cs="Calibri"/>
          <w:color w:val="000000"/>
          <w:kern w:val="0"/>
          <w14:ligatures w14:val="none"/>
        </w:rPr>
        <w:t>musique</w:t>
      </w:r>
      <w:r w:rsidR="004A2841" w:rsidRPr="00BD4661">
        <w:rPr>
          <w:rFonts w:ascii="Calibri" w:eastAsia="Times New Roman" w:hAnsi="Calibri" w:cs="Calibri"/>
          <w:color w:val="000000"/>
          <w:kern w:val="0"/>
          <w14:ligatures w14:val="none"/>
        </w:rPr>
        <w:t> :</w:t>
      </w:r>
      <w:r w:rsidR="55101811" w:rsidRPr="00BD4661">
        <w:rPr>
          <w:rFonts w:ascii="Calibri" w:eastAsia="Times New Roman" w:hAnsi="Calibri" w:cs="Calibri"/>
          <w:color w:val="000000"/>
          <w:kern w:val="0"/>
          <w14:ligatures w14:val="none"/>
        </w:rPr>
        <w:t xml:space="preserve"> un artiste dont on ne percera jamais tous les mystères, une </w:t>
      </w:r>
      <w:r w:rsidR="00034BF6">
        <w:rPr>
          <w:rFonts w:ascii="Calibri" w:eastAsia="Times New Roman" w:hAnsi="Calibri" w:cs="Calibri"/>
          <w:color w:val="000000"/>
          <w:kern w:val="0"/>
          <w14:ligatures w14:val="none"/>
        </w:rPr>
        <w:t>œ</w:t>
      </w:r>
      <w:r w:rsidR="55101811" w:rsidRPr="00BD4661">
        <w:rPr>
          <w:rFonts w:ascii="Calibri" w:eastAsia="Times New Roman" w:hAnsi="Calibri" w:cs="Calibri"/>
          <w:color w:val="000000"/>
          <w:kern w:val="0"/>
          <w14:ligatures w14:val="none"/>
        </w:rPr>
        <w:t xml:space="preserve">uvre </w:t>
      </w:r>
      <w:r w:rsidR="6E4047A3" w:rsidRPr="00BD4661">
        <w:rPr>
          <w:rFonts w:ascii="Calibri" w:eastAsia="Times New Roman" w:hAnsi="Calibri" w:cs="Calibri"/>
          <w:color w:val="000000"/>
          <w:kern w:val="0"/>
          <w14:ligatures w14:val="none"/>
        </w:rPr>
        <w:t>qu’on n'a pas</w:t>
      </w:r>
      <w:r w:rsidR="2DC3BF71" w:rsidRPr="00BD4661">
        <w:rPr>
          <w:rFonts w:ascii="Calibri" w:eastAsia="Times New Roman" w:hAnsi="Calibri" w:cs="Calibri"/>
          <w:color w:val="000000"/>
          <w:kern w:val="0"/>
          <w14:ligatures w14:val="none"/>
        </w:rPr>
        <w:t xml:space="preserve"> fini de redécouvrir</w:t>
      </w:r>
      <w:r w:rsidR="00DC28A7" w:rsidRPr="00BD4661">
        <w:rPr>
          <w:rFonts w:ascii="Calibri" w:eastAsia="Times New Roman" w:hAnsi="Calibri" w:cs="Calibri"/>
          <w:color w:val="000000"/>
          <w:kern w:val="0"/>
          <w14:ligatures w14:val="none"/>
        </w:rPr>
        <w:t>,</w:t>
      </w:r>
      <w:r w:rsidR="2DC3BF71" w:rsidRPr="00BD4661">
        <w:rPr>
          <w:rFonts w:ascii="Calibri" w:eastAsia="Times New Roman" w:hAnsi="Calibri" w:cs="Calibri"/>
          <w:color w:val="000000"/>
          <w:kern w:val="0"/>
          <w14:ligatures w14:val="none"/>
        </w:rPr>
        <w:t xml:space="preserve"> et </w:t>
      </w:r>
      <w:r w:rsidR="00DC28A7" w:rsidRPr="00BD4661">
        <w:rPr>
          <w:rFonts w:ascii="Calibri" w:eastAsia="Times New Roman" w:hAnsi="Calibri" w:cs="Calibri"/>
          <w:color w:val="000000"/>
          <w:kern w:val="0"/>
          <w14:ligatures w14:val="none"/>
        </w:rPr>
        <w:t>qui lance</w:t>
      </w:r>
      <w:r w:rsidR="67D9B13F" w:rsidRPr="00BD4661">
        <w:rPr>
          <w:rFonts w:ascii="Calibri" w:eastAsia="Times New Roman" w:hAnsi="Calibri" w:cs="Calibri"/>
          <w:color w:val="000000"/>
          <w:kern w:val="0"/>
          <w14:ligatures w14:val="none"/>
        </w:rPr>
        <w:t xml:space="preserve"> </w:t>
      </w:r>
      <w:r w:rsidR="007A7033" w:rsidRPr="00BD4661">
        <w:rPr>
          <w:rFonts w:ascii="Calibri" w:eastAsia="Times New Roman" w:hAnsi="Calibri" w:cs="Calibri"/>
          <w:color w:val="000000"/>
          <w:kern w:val="0"/>
          <w14:ligatures w14:val="none"/>
        </w:rPr>
        <w:t xml:space="preserve">une </w:t>
      </w:r>
      <w:r w:rsidR="00DC28A7" w:rsidRPr="00BD4661">
        <w:rPr>
          <w:rFonts w:ascii="Calibri" w:eastAsia="Times New Roman" w:hAnsi="Calibri" w:cs="Calibri"/>
          <w:color w:val="000000"/>
          <w:kern w:val="0"/>
          <w14:ligatures w14:val="none"/>
        </w:rPr>
        <w:t xml:space="preserve">perpétuelle </w:t>
      </w:r>
      <w:r w:rsidR="007A7033" w:rsidRPr="00BD4661">
        <w:rPr>
          <w:rFonts w:ascii="Calibri" w:eastAsia="Times New Roman" w:hAnsi="Calibri" w:cs="Calibri"/>
          <w:color w:val="000000"/>
          <w:kern w:val="0"/>
          <w14:ligatures w14:val="none"/>
        </w:rPr>
        <w:t>invitation</w:t>
      </w:r>
      <w:r w:rsidR="00DC28A7" w:rsidRPr="00BD4661">
        <w:rPr>
          <w:rFonts w:ascii="Calibri" w:eastAsia="Times New Roman" w:hAnsi="Calibri" w:cs="Calibri"/>
          <w:color w:val="000000"/>
          <w:kern w:val="0"/>
          <w14:ligatures w14:val="none"/>
        </w:rPr>
        <w:t xml:space="preserve"> </w:t>
      </w:r>
      <w:r w:rsidR="007A7033" w:rsidRPr="00BD4661">
        <w:rPr>
          <w:rFonts w:ascii="Calibri" w:eastAsia="Times New Roman" w:hAnsi="Calibri" w:cs="Calibri"/>
          <w:color w:val="000000"/>
          <w:kern w:val="0"/>
          <w14:ligatures w14:val="none"/>
        </w:rPr>
        <w:t>à l’</w:t>
      </w:r>
      <w:r w:rsidR="334BC339" w:rsidRPr="00BD4661">
        <w:rPr>
          <w:rFonts w:ascii="Calibri" w:eastAsia="Times New Roman" w:hAnsi="Calibri" w:cs="Calibri"/>
          <w:color w:val="000000"/>
          <w:kern w:val="0"/>
          <w14:ligatures w14:val="none"/>
        </w:rPr>
        <w:t>interprétation.</w:t>
      </w:r>
      <w:r w:rsidR="00034BF6">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 xml:space="preserve">Prendre appui </w:t>
      </w:r>
      <w:r w:rsidR="3677F1DE" w:rsidRPr="00BD4661">
        <w:rPr>
          <w:rFonts w:ascii="Calibri" w:eastAsia="Times New Roman" w:hAnsi="Calibri" w:cs="Calibri"/>
          <w:color w:val="000000"/>
          <w:kern w:val="0"/>
          <w14:ligatures w14:val="none"/>
        </w:rPr>
        <w:t xml:space="preserve">sur une </w:t>
      </w:r>
      <w:r w:rsidR="00034BF6">
        <w:rPr>
          <w:rFonts w:ascii="Calibri" w:eastAsia="Times New Roman" w:hAnsi="Calibri" w:cs="Calibri"/>
          <w:color w:val="000000"/>
          <w:kern w:val="0"/>
          <w14:ligatures w14:val="none"/>
        </w:rPr>
        <w:t>œ</w:t>
      </w:r>
      <w:r w:rsidR="3677F1DE" w:rsidRPr="00BD4661">
        <w:rPr>
          <w:rFonts w:ascii="Calibri" w:eastAsia="Times New Roman" w:hAnsi="Calibri" w:cs="Calibri"/>
          <w:color w:val="000000"/>
          <w:kern w:val="0"/>
          <w14:ligatures w14:val="none"/>
        </w:rPr>
        <w:t>uvre permet d’exploiter plusieurs</w:t>
      </w:r>
      <w:r w:rsidR="6942A513" w:rsidRPr="00BD4661">
        <w:rPr>
          <w:rFonts w:ascii="Calibri" w:eastAsia="Times New Roman" w:hAnsi="Calibri" w:cs="Calibri"/>
          <w:color w:val="000000"/>
          <w:kern w:val="0"/>
          <w14:ligatures w14:val="none"/>
        </w:rPr>
        <w:t xml:space="preserve"> </w:t>
      </w:r>
      <w:r w:rsidR="6C68A4A2" w:rsidRPr="00BD4661">
        <w:rPr>
          <w:rFonts w:ascii="Calibri" w:eastAsia="Times New Roman" w:hAnsi="Calibri" w:cs="Calibri"/>
          <w:i/>
          <w:iCs/>
          <w:color w:val="000000"/>
          <w:kern w:val="0"/>
          <w14:ligatures w14:val="none"/>
        </w:rPr>
        <w:t>continuums</w:t>
      </w:r>
      <w:r w:rsidR="6C68A4A2" w:rsidRPr="00BD4661">
        <w:rPr>
          <w:rFonts w:ascii="Calibri" w:eastAsia="Times New Roman" w:hAnsi="Calibri" w:cs="Calibri"/>
          <w:color w:val="000000"/>
          <w:kern w:val="0"/>
          <w14:ligatures w14:val="none"/>
        </w:rPr>
        <w:t xml:space="preserve"> temporels. Celui du spectacle</w:t>
      </w:r>
      <w:r w:rsidR="004A2841"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 xml:space="preserve">– </w:t>
      </w:r>
      <w:r w:rsidR="00B01F1F" w:rsidRPr="00BD4661">
        <w:rPr>
          <w:rFonts w:ascii="Calibri" w:eastAsia="Times New Roman" w:hAnsi="Calibri" w:cs="Calibri"/>
          <w:color w:val="000000"/>
          <w:kern w:val="0"/>
          <w14:ligatures w14:val="none"/>
        </w:rPr>
        <w:t>le temps d'</w:t>
      </w:r>
      <w:r w:rsidR="0D9A642C" w:rsidRPr="00BD4661">
        <w:rPr>
          <w:rFonts w:ascii="Calibri" w:eastAsia="Times New Roman" w:hAnsi="Calibri" w:cs="Calibri"/>
          <w:color w:val="000000"/>
          <w:kern w:val="0"/>
          <w14:ligatures w14:val="none"/>
        </w:rPr>
        <w:t xml:space="preserve">une soirée </w:t>
      </w:r>
      <w:r w:rsidRPr="00BD4661">
        <w:rPr>
          <w:rFonts w:ascii="Calibri" w:eastAsia="Times New Roman" w:hAnsi="Calibri" w:cs="Calibri"/>
          <w:color w:val="000000"/>
          <w:kern w:val="0"/>
          <w14:ligatures w14:val="none"/>
        </w:rPr>
        <w:t>–</w:t>
      </w:r>
      <w:r w:rsidR="004A2841" w:rsidRPr="00BD4661">
        <w:rPr>
          <w:rFonts w:ascii="Calibri" w:eastAsia="Times New Roman" w:hAnsi="Calibri" w:cs="Calibri"/>
          <w:color w:val="000000"/>
          <w:kern w:val="0"/>
          <w14:ligatures w14:val="none"/>
        </w:rPr>
        <w:t xml:space="preserve"> </w:t>
      </w:r>
      <w:r w:rsidR="6CECD6C4" w:rsidRPr="00BD4661">
        <w:rPr>
          <w:rFonts w:ascii="Calibri" w:eastAsia="Times New Roman" w:hAnsi="Calibri" w:cs="Calibri"/>
          <w:color w:val="000000"/>
          <w:kern w:val="0"/>
          <w14:ligatures w14:val="none"/>
        </w:rPr>
        <w:t>et ce</w:t>
      </w:r>
      <w:r w:rsidR="253F8DC2" w:rsidRPr="00BD4661">
        <w:rPr>
          <w:rFonts w:ascii="Calibri" w:eastAsia="Times New Roman" w:hAnsi="Calibri" w:cs="Calibri"/>
          <w:color w:val="000000"/>
          <w:kern w:val="0"/>
          <w14:ligatures w14:val="none"/>
        </w:rPr>
        <w:t>lui de</w:t>
      </w:r>
      <w:r w:rsidR="15BC2B5D" w:rsidRPr="00BD4661">
        <w:rPr>
          <w:rFonts w:ascii="Calibri" w:eastAsia="Times New Roman" w:hAnsi="Calibri" w:cs="Calibri"/>
          <w:color w:val="000000"/>
          <w:kern w:val="0"/>
          <w14:ligatures w14:val="none"/>
        </w:rPr>
        <w:t xml:space="preserve"> </w:t>
      </w:r>
      <w:r w:rsidR="000A233D" w:rsidRPr="00BD4661">
        <w:rPr>
          <w:rFonts w:ascii="Calibri" w:eastAsia="Times New Roman" w:hAnsi="Calibri" w:cs="Calibri"/>
          <w:color w:val="000000"/>
          <w:kern w:val="0"/>
          <w14:ligatures w14:val="none"/>
        </w:rPr>
        <w:t>l’ensemble de</w:t>
      </w:r>
      <w:r w:rsidR="00DC28A7" w:rsidRPr="00BD4661">
        <w:rPr>
          <w:rFonts w:ascii="Calibri" w:eastAsia="Times New Roman" w:hAnsi="Calibri" w:cs="Calibri"/>
          <w:color w:val="000000"/>
          <w:kern w:val="0"/>
          <w14:ligatures w14:val="none"/>
        </w:rPr>
        <w:t xml:space="preserve">s </w:t>
      </w:r>
      <w:r w:rsidR="15BC2B5D" w:rsidRPr="00BD4661">
        <w:rPr>
          <w:rFonts w:ascii="Calibri" w:eastAsia="Times New Roman" w:hAnsi="Calibri" w:cs="Calibri"/>
          <w:color w:val="000000"/>
          <w:kern w:val="0"/>
          <w14:ligatures w14:val="none"/>
        </w:rPr>
        <w:t>spectacles</w:t>
      </w:r>
      <w:r w:rsidR="00DC28A7" w:rsidRPr="00BD4661">
        <w:rPr>
          <w:rFonts w:ascii="Calibri" w:eastAsia="Times New Roman" w:hAnsi="Calibri" w:cs="Calibri"/>
          <w:color w:val="000000"/>
          <w:kern w:val="0"/>
          <w14:ligatures w14:val="none"/>
        </w:rPr>
        <w:t xml:space="preserve"> d’une artiste</w:t>
      </w:r>
      <w:r w:rsidR="15BC2B5D" w:rsidRPr="00BD4661">
        <w:rPr>
          <w:rFonts w:ascii="Calibri" w:eastAsia="Times New Roman" w:hAnsi="Calibri" w:cs="Calibri"/>
          <w:color w:val="000000"/>
          <w:kern w:val="0"/>
          <w14:ligatures w14:val="none"/>
        </w:rPr>
        <w:t xml:space="preserve"> </w:t>
      </w:r>
      <w:r w:rsidR="15BC2B5D" w:rsidRPr="00BD4661">
        <w:rPr>
          <w:rFonts w:ascii="Calibri" w:eastAsia="Times New Roman" w:hAnsi="Calibri" w:cs="Calibri"/>
          <w:color w:val="000000" w:themeColor="text1"/>
        </w:rPr>
        <w:t>–</w:t>
      </w:r>
      <w:r w:rsidR="253F8DC2" w:rsidRPr="00BD4661">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soit la</w:t>
      </w:r>
      <w:r w:rsidR="6CECD6C4" w:rsidRPr="00BD4661">
        <w:rPr>
          <w:rFonts w:ascii="Calibri" w:eastAsia="Times New Roman" w:hAnsi="Calibri" w:cs="Calibri"/>
          <w:color w:val="000000"/>
          <w:kern w:val="0"/>
          <w14:ligatures w14:val="none"/>
        </w:rPr>
        <w:t xml:space="preserve"> chorégraphie d’</w:t>
      </w:r>
      <w:r w:rsidR="4C3F495D" w:rsidRPr="00BD4661">
        <w:rPr>
          <w:rFonts w:ascii="Calibri" w:eastAsia="Times New Roman" w:hAnsi="Calibri" w:cs="Calibri"/>
          <w:color w:val="000000"/>
          <w:kern w:val="0"/>
          <w14:ligatures w14:val="none"/>
        </w:rPr>
        <w:t>une vie humaine</w:t>
      </w:r>
      <w:r w:rsidR="25FEC9A5" w:rsidRPr="00BD4661">
        <w:rPr>
          <w:rFonts w:ascii="Calibri" w:eastAsia="Times New Roman" w:hAnsi="Calibri" w:cs="Calibri"/>
          <w:color w:val="000000"/>
          <w:kern w:val="0"/>
          <w14:ligatures w14:val="none"/>
        </w:rPr>
        <w:t xml:space="preserve"> </w:t>
      </w:r>
      <w:r w:rsidR="25FEC9A5" w:rsidRPr="00BD4661">
        <w:rPr>
          <w:rFonts w:ascii="Calibri" w:eastAsia="Times New Roman" w:hAnsi="Calibri" w:cs="Calibri"/>
          <w:color w:val="000000" w:themeColor="text1"/>
        </w:rPr>
        <w:t>–</w:t>
      </w:r>
      <w:r w:rsidR="4C3F495D" w:rsidRPr="00BD4661">
        <w:rPr>
          <w:rFonts w:ascii="Calibri" w:eastAsia="Times New Roman" w:hAnsi="Calibri" w:cs="Calibri"/>
          <w:color w:val="000000"/>
          <w:kern w:val="0"/>
          <w14:ligatures w14:val="none"/>
        </w:rPr>
        <w:t xml:space="preserve"> qui peuvent </w:t>
      </w:r>
      <w:r w:rsidR="4010A698" w:rsidRPr="00BD4661">
        <w:rPr>
          <w:rFonts w:ascii="Calibri" w:eastAsia="Times New Roman" w:hAnsi="Calibri" w:cs="Calibri"/>
          <w:color w:val="000000"/>
          <w:kern w:val="0"/>
          <w14:ligatures w14:val="none"/>
        </w:rPr>
        <w:t xml:space="preserve">prendre la forme d’une </w:t>
      </w:r>
      <w:r w:rsidR="4C3F495D" w:rsidRPr="00BD4661">
        <w:rPr>
          <w:rFonts w:ascii="Calibri" w:eastAsia="Times New Roman" w:hAnsi="Calibri" w:cs="Calibri"/>
          <w:color w:val="000000"/>
          <w:kern w:val="0"/>
          <w14:ligatures w14:val="none"/>
        </w:rPr>
        <w:t xml:space="preserve">méta-composition, avec </w:t>
      </w:r>
      <w:r w:rsidR="00DC28A7" w:rsidRPr="00BD4661">
        <w:rPr>
          <w:rFonts w:ascii="Calibri" w:eastAsia="Times New Roman" w:hAnsi="Calibri" w:cs="Calibri"/>
          <w:color w:val="000000"/>
          <w:kern w:val="0"/>
          <w14:ligatures w14:val="none"/>
        </w:rPr>
        <w:t>son</w:t>
      </w:r>
      <w:r w:rsidR="4C3F495D" w:rsidRPr="00BD4661">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introduction</w:t>
      </w:r>
      <w:r w:rsidR="4C3F495D" w:rsidRPr="00BD4661">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son</w:t>
      </w:r>
      <w:r w:rsidR="4C3F495D" w:rsidRPr="00BD4661">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corps et sa</w:t>
      </w:r>
      <w:r w:rsidR="4C3F495D" w:rsidRPr="00BD4661">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conclusion</w:t>
      </w:r>
      <w:r w:rsidR="4C3F495D" w:rsidRPr="00BD4661">
        <w:rPr>
          <w:rFonts w:ascii="Calibri" w:eastAsia="Times New Roman" w:hAnsi="Calibri" w:cs="Calibri"/>
          <w:color w:val="000000"/>
          <w:kern w:val="0"/>
          <w14:ligatures w14:val="none"/>
        </w:rPr>
        <w:t xml:space="preserve">. </w:t>
      </w:r>
      <w:proofErr w:type="spellStart"/>
      <w:r w:rsidR="002874E9" w:rsidRPr="00BD4661">
        <w:rPr>
          <w:rFonts w:ascii="Calibri" w:eastAsia="Times New Roman" w:hAnsi="Calibri" w:cs="Calibri"/>
          <w:color w:val="000000"/>
          <w:kern w:val="0"/>
          <w14:ligatures w14:val="none"/>
        </w:rPr>
        <w:t>ll</w:t>
      </w:r>
      <w:proofErr w:type="spellEnd"/>
      <w:r w:rsidR="002874E9" w:rsidRPr="00BD4661">
        <w:rPr>
          <w:rFonts w:ascii="Calibri" w:eastAsia="Times New Roman" w:hAnsi="Calibri" w:cs="Calibri"/>
          <w:color w:val="000000"/>
          <w:kern w:val="0"/>
          <w14:ligatures w14:val="none"/>
        </w:rPr>
        <w:t xml:space="preserve"> peut alors arriver que différents</w:t>
      </w:r>
      <w:r w:rsidR="5D69745F" w:rsidRPr="00BD4661">
        <w:rPr>
          <w:rFonts w:ascii="Calibri" w:eastAsia="Times New Roman" w:hAnsi="Calibri" w:cs="Calibri"/>
          <w:color w:val="000000"/>
          <w:kern w:val="0"/>
          <w14:ligatures w14:val="none"/>
        </w:rPr>
        <w:t xml:space="preserve"> spectacles </w:t>
      </w:r>
      <w:r w:rsidR="151D8B67" w:rsidRPr="00BD4661">
        <w:rPr>
          <w:rFonts w:ascii="Calibri" w:eastAsia="Times New Roman" w:hAnsi="Calibri" w:cs="Calibri"/>
          <w:color w:val="000000"/>
          <w:kern w:val="0"/>
          <w14:ligatures w14:val="none"/>
        </w:rPr>
        <w:t>entre</w:t>
      </w:r>
      <w:r w:rsidR="002874E9" w:rsidRPr="00BD4661">
        <w:rPr>
          <w:rFonts w:ascii="Calibri" w:eastAsia="Times New Roman" w:hAnsi="Calibri" w:cs="Calibri"/>
          <w:color w:val="000000"/>
          <w:kern w:val="0"/>
          <w14:ligatures w14:val="none"/>
        </w:rPr>
        <w:t xml:space="preserve">nt </w:t>
      </w:r>
      <w:r w:rsidR="00DC28A7" w:rsidRPr="00BD4661">
        <w:rPr>
          <w:rFonts w:ascii="Calibri" w:eastAsia="Times New Roman" w:hAnsi="Calibri" w:cs="Calibri"/>
          <w:color w:val="000000"/>
          <w:kern w:val="0"/>
          <w14:ligatures w14:val="none"/>
        </w:rPr>
        <w:t xml:space="preserve">peu à peu </w:t>
      </w:r>
      <w:r w:rsidR="151D8B67" w:rsidRPr="00BD4661">
        <w:rPr>
          <w:rFonts w:ascii="Calibri" w:eastAsia="Times New Roman" w:hAnsi="Calibri" w:cs="Calibri"/>
          <w:color w:val="000000"/>
          <w:kern w:val="0"/>
          <w14:ligatures w14:val="none"/>
        </w:rPr>
        <w:t xml:space="preserve">en </w:t>
      </w:r>
      <w:r w:rsidR="00DF58A3">
        <w:rPr>
          <w:rFonts w:ascii="Calibri" w:eastAsia="Times New Roman" w:hAnsi="Calibri" w:cs="Calibri"/>
          <w:color w:val="000000"/>
          <w:kern w:val="0"/>
          <w14:ligatures w14:val="none"/>
        </w:rPr>
        <w:t>résonance</w:t>
      </w:r>
      <w:r w:rsidR="002874E9" w:rsidRPr="00BD4661">
        <w:rPr>
          <w:rFonts w:ascii="Calibri" w:eastAsia="Times New Roman" w:hAnsi="Calibri" w:cs="Calibri"/>
          <w:color w:val="000000"/>
          <w:kern w:val="0"/>
          <w14:ligatures w14:val="none"/>
        </w:rPr>
        <w:t xml:space="preserve"> </w:t>
      </w:r>
      <w:r w:rsidR="004A2841" w:rsidRPr="00BD4661">
        <w:rPr>
          <w:rFonts w:ascii="Calibri" w:eastAsia="Times New Roman" w:hAnsi="Calibri" w:cs="Calibri"/>
          <w:color w:val="000000"/>
          <w:kern w:val="0"/>
          <w14:ligatures w14:val="none"/>
        </w:rPr>
        <w:t>:</w:t>
      </w:r>
      <w:r w:rsidR="5D69745F" w:rsidRPr="00BD4661">
        <w:rPr>
          <w:rFonts w:ascii="Calibri" w:eastAsia="Times New Roman" w:hAnsi="Calibri" w:cs="Calibri"/>
          <w:color w:val="000000"/>
          <w:kern w:val="0"/>
          <w14:ligatures w14:val="none"/>
        </w:rPr>
        <w:t xml:space="preserve"> de l’extase introvertie des </w:t>
      </w:r>
      <w:proofErr w:type="spellStart"/>
      <w:r w:rsidR="5D69745F" w:rsidRPr="00EF2302">
        <w:rPr>
          <w:rFonts w:ascii="Calibri" w:eastAsia="Times New Roman" w:hAnsi="Calibri" w:cs="Calibri"/>
          <w:i/>
          <w:iCs/>
          <w:color w:val="000000" w:themeColor="text1"/>
        </w:rPr>
        <w:t>Mystery</w:t>
      </w:r>
      <w:proofErr w:type="spellEnd"/>
      <w:r w:rsidR="5D69745F" w:rsidRPr="00EF2302">
        <w:rPr>
          <w:rFonts w:ascii="Calibri" w:eastAsia="Times New Roman" w:hAnsi="Calibri" w:cs="Calibri"/>
          <w:i/>
          <w:iCs/>
          <w:color w:val="000000" w:themeColor="text1"/>
        </w:rPr>
        <w:t xml:space="preserve"> </w:t>
      </w:r>
      <w:proofErr w:type="spellStart"/>
      <w:r w:rsidR="5D69745F" w:rsidRPr="00EF2302">
        <w:rPr>
          <w:rFonts w:ascii="Calibri" w:eastAsia="Times New Roman" w:hAnsi="Calibri" w:cs="Calibri"/>
          <w:i/>
          <w:iCs/>
          <w:color w:val="000000" w:themeColor="text1"/>
        </w:rPr>
        <w:t>Sonatas</w:t>
      </w:r>
      <w:proofErr w:type="spellEnd"/>
      <w:r w:rsidR="5D69745F" w:rsidRPr="00BD4661">
        <w:rPr>
          <w:rFonts w:ascii="Calibri" w:eastAsia="Times New Roman" w:hAnsi="Calibri" w:cs="Calibri"/>
          <w:color w:val="000000" w:themeColor="text1"/>
        </w:rPr>
        <w:t xml:space="preserve"> de </w:t>
      </w:r>
      <w:r w:rsidRPr="00BD4661">
        <w:rPr>
          <w:rFonts w:ascii="Calibri" w:eastAsia="Times New Roman" w:hAnsi="Calibri" w:cs="Calibri"/>
          <w:color w:val="000000"/>
          <w:kern w:val="0"/>
          <w14:ligatures w14:val="none"/>
        </w:rPr>
        <w:t>Biber</w:t>
      </w:r>
      <w:r w:rsidR="43227D5C" w:rsidRPr="00BD4661">
        <w:rPr>
          <w:rFonts w:ascii="Calibri" w:eastAsia="Times New Roman" w:hAnsi="Calibri" w:cs="Calibri"/>
          <w:color w:val="000000"/>
          <w:kern w:val="0"/>
          <w14:ligatures w14:val="none"/>
        </w:rPr>
        <w:t xml:space="preserve"> </w:t>
      </w:r>
      <w:r w:rsidR="002874E9" w:rsidRPr="00BD4661">
        <w:rPr>
          <w:rFonts w:ascii="Calibri" w:eastAsia="Times New Roman" w:hAnsi="Calibri" w:cs="Calibri"/>
          <w:color w:val="000000"/>
          <w:kern w:val="0"/>
          <w14:ligatures w14:val="none"/>
        </w:rPr>
        <w:t>à ces</w:t>
      </w:r>
      <w:r w:rsidR="43227D5C" w:rsidRPr="00BD4661">
        <w:rPr>
          <w:rFonts w:ascii="Calibri" w:eastAsia="Times New Roman" w:hAnsi="Calibri" w:cs="Calibri"/>
          <w:color w:val="000000"/>
          <w:kern w:val="0"/>
          <w14:ligatures w14:val="none"/>
        </w:rPr>
        <w:t xml:space="preserve"> </w:t>
      </w:r>
      <w:r w:rsidR="00DC28A7" w:rsidRPr="00BD4661">
        <w:rPr>
          <w:rFonts w:ascii="Calibri" w:eastAsia="Times New Roman" w:hAnsi="Calibri" w:cs="Calibri"/>
          <w:color w:val="000000"/>
          <w:kern w:val="0"/>
          <w14:ligatures w14:val="none"/>
        </w:rPr>
        <w:t xml:space="preserve">chansons de </w:t>
      </w:r>
      <w:r w:rsidR="0AF18E03" w:rsidRPr="00BD4661">
        <w:rPr>
          <w:rFonts w:ascii="Calibri" w:eastAsia="Times New Roman" w:hAnsi="Calibri" w:cs="Calibri"/>
          <w:i/>
          <w:iCs/>
          <w:color w:val="000000"/>
          <w:kern w:val="0"/>
          <w14:ligatures w14:val="none"/>
        </w:rPr>
        <w:t xml:space="preserve">blues </w:t>
      </w:r>
      <w:r w:rsidR="0AF18E03" w:rsidRPr="00BD4661">
        <w:rPr>
          <w:rFonts w:ascii="Calibri" w:eastAsia="Times New Roman" w:hAnsi="Calibri" w:cs="Calibri"/>
          <w:color w:val="000000"/>
          <w:kern w:val="0"/>
          <w14:ligatures w14:val="none"/>
        </w:rPr>
        <w:t>interprétées live</w:t>
      </w:r>
      <w:r w:rsidR="00DC28A7" w:rsidRPr="00BD4661">
        <w:rPr>
          <w:rFonts w:ascii="Calibri" w:eastAsia="Times New Roman" w:hAnsi="Calibri" w:cs="Calibri"/>
          <w:color w:val="000000"/>
          <w:kern w:val="0"/>
          <w14:ligatures w14:val="none"/>
        </w:rPr>
        <w:t>,</w:t>
      </w:r>
      <w:r w:rsidR="0AF18E03" w:rsidRPr="00BD4661">
        <w:rPr>
          <w:rFonts w:ascii="Calibri" w:eastAsia="Times New Roman" w:hAnsi="Calibri" w:cs="Calibri"/>
          <w:color w:val="000000"/>
          <w:kern w:val="0"/>
          <w14:ligatures w14:val="none"/>
        </w:rPr>
        <w:t xml:space="preserve"> et aux </w:t>
      </w:r>
      <w:r w:rsidR="43227D5C" w:rsidRPr="00BD4661">
        <w:rPr>
          <w:rFonts w:ascii="Calibri" w:eastAsia="Times New Roman" w:hAnsi="Calibri" w:cs="Calibri"/>
          <w:color w:val="000000"/>
          <w:kern w:val="0"/>
          <w14:ligatures w14:val="none"/>
        </w:rPr>
        <w:t xml:space="preserve">beats qui </w:t>
      </w:r>
      <w:r w:rsidR="00DC28A7" w:rsidRPr="00BD4661">
        <w:rPr>
          <w:rFonts w:ascii="Calibri" w:eastAsia="Times New Roman" w:hAnsi="Calibri" w:cs="Calibri"/>
          <w:color w:val="000000"/>
          <w:kern w:val="0"/>
          <w14:ligatures w14:val="none"/>
        </w:rPr>
        <w:t>flirtent avec</w:t>
      </w:r>
      <w:r w:rsidR="43227D5C" w:rsidRPr="00BD4661">
        <w:rPr>
          <w:rFonts w:ascii="Calibri" w:eastAsia="Times New Roman" w:hAnsi="Calibri" w:cs="Calibri"/>
          <w:color w:val="000000"/>
          <w:kern w:val="0"/>
          <w14:ligatures w14:val="none"/>
        </w:rPr>
        <w:t xml:space="preserve"> l</w:t>
      </w:r>
      <w:r w:rsidR="00DC28A7" w:rsidRPr="00BD4661">
        <w:rPr>
          <w:rFonts w:ascii="Calibri" w:eastAsia="Times New Roman" w:hAnsi="Calibri" w:cs="Calibri"/>
          <w:color w:val="000000"/>
          <w:kern w:val="0"/>
          <w14:ligatures w14:val="none"/>
        </w:rPr>
        <w:t xml:space="preserve">es </w:t>
      </w:r>
      <w:r w:rsidR="00DC28A7" w:rsidRPr="00BD4661">
        <w:rPr>
          <w:rFonts w:ascii="Calibri" w:eastAsia="Times New Roman" w:hAnsi="Calibri" w:cs="Calibri"/>
          <w:color w:val="000000"/>
          <w:kern w:val="0"/>
          <w14:ligatures w14:val="none"/>
        </w:rPr>
        <w:lastRenderedPageBreak/>
        <w:t>atmosphères de</w:t>
      </w:r>
      <w:r w:rsidR="43227D5C" w:rsidRPr="00BD4661">
        <w:rPr>
          <w:rFonts w:ascii="Calibri" w:eastAsia="Times New Roman" w:hAnsi="Calibri" w:cs="Calibri"/>
          <w:color w:val="000000"/>
          <w:kern w:val="0"/>
          <w14:ligatures w14:val="none"/>
        </w:rPr>
        <w:t xml:space="preserve"> rave et d</w:t>
      </w:r>
      <w:r w:rsidR="00DC28A7" w:rsidRPr="00BD4661">
        <w:rPr>
          <w:rFonts w:ascii="Calibri" w:eastAsia="Times New Roman" w:hAnsi="Calibri" w:cs="Calibri"/>
          <w:color w:val="000000"/>
          <w:kern w:val="0"/>
          <w14:ligatures w14:val="none"/>
        </w:rPr>
        <w:t>’</w:t>
      </w:r>
      <w:r w:rsidR="494C20EC" w:rsidRPr="00BD4661">
        <w:rPr>
          <w:rFonts w:ascii="Calibri" w:eastAsia="Times New Roman" w:hAnsi="Calibri" w:cs="Calibri"/>
          <w:color w:val="000000"/>
          <w:kern w:val="0"/>
          <w14:ligatures w14:val="none"/>
        </w:rPr>
        <w:t>EDM</w:t>
      </w:r>
      <w:r w:rsidR="00DC28A7" w:rsidRPr="00BD4661">
        <w:rPr>
          <w:rFonts w:ascii="Calibri" w:eastAsia="Times New Roman" w:hAnsi="Calibri" w:cs="Calibri"/>
          <w:color w:val="000000"/>
          <w:kern w:val="0"/>
          <w14:ligatures w14:val="none"/>
        </w:rPr>
        <w:t xml:space="preserve"> (</w:t>
      </w:r>
      <w:proofErr w:type="spellStart"/>
      <w:r w:rsidR="00DC28A7" w:rsidRPr="00BD4661">
        <w:rPr>
          <w:rFonts w:ascii="Calibri" w:eastAsia="Times New Roman" w:hAnsi="Calibri" w:cs="Calibri"/>
          <w:color w:val="000000"/>
          <w:kern w:val="0"/>
          <w14:ligatures w14:val="none"/>
        </w:rPr>
        <w:t>electronic</w:t>
      </w:r>
      <w:proofErr w:type="spellEnd"/>
      <w:r w:rsidR="00DC28A7" w:rsidRPr="00BD4661">
        <w:rPr>
          <w:rFonts w:ascii="Calibri" w:eastAsia="Times New Roman" w:hAnsi="Calibri" w:cs="Calibri"/>
          <w:color w:val="000000"/>
          <w:kern w:val="0"/>
          <w14:ligatures w14:val="none"/>
        </w:rPr>
        <w:t xml:space="preserve"> dance music)</w:t>
      </w:r>
      <w:r w:rsidR="43227D5C" w:rsidRPr="00BD4661">
        <w:rPr>
          <w:rFonts w:ascii="Calibri" w:eastAsia="Times New Roman" w:hAnsi="Calibri" w:cs="Calibri"/>
          <w:color w:val="000000"/>
          <w:kern w:val="0"/>
          <w14:ligatures w14:val="none"/>
        </w:rPr>
        <w:t xml:space="preserve">. </w:t>
      </w:r>
      <w:r w:rsidR="00B01F1F" w:rsidRPr="00BD4661">
        <w:rPr>
          <w:rFonts w:ascii="Calibri" w:eastAsia="Times New Roman" w:hAnsi="Calibri" w:cs="Calibri"/>
          <w:color w:val="000000"/>
          <w:kern w:val="0"/>
          <w14:ligatures w14:val="none"/>
        </w:rPr>
        <w:t xml:space="preserve">D’un spectacle à l’autre, </w:t>
      </w:r>
      <w:r w:rsidR="002874E9" w:rsidRPr="00BD4661">
        <w:rPr>
          <w:rFonts w:ascii="Calibri" w:eastAsia="Times New Roman" w:hAnsi="Calibri" w:cs="Calibri"/>
          <w:color w:val="000000"/>
          <w:kern w:val="0"/>
          <w14:ligatures w14:val="none"/>
        </w:rPr>
        <w:t>passe</w:t>
      </w:r>
      <w:r w:rsidR="00B01F1F" w:rsidRPr="00BD4661">
        <w:rPr>
          <w:rFonts w:ascii="Calibri" w:eastAsia="Times New Roman" w:hAnsi="Calibri" w:cs="Calibri"/>
          <w:color w:val="000000"/>
          <w:kern w:val="0"/>
          <w14:ligatures w14:val="none"/>
        </w:rPr>
        <w:t xml:space="preserve">nt </w:t>
      </w:r>
      <w:r w:rsidR="002874E9" w:rsidRPr="00BD4661">
        <w:rPr>
          <w:rFonts w:ascii="Calibri" w:eastAsia="Times New Roman" w:hAnsi="Calibri" w:cs="Calibri"/>
          <w:color w:val="000000"/>
          <w:kern w:val="0"/>
          <w14:ligatures w14:val="none"/>
        </w:rPr>
        <w:t>en contrebande</w:t>
      </w:r>
      <w:r w:rsidR="13F2C176" w:rsidRPr="00BD4661">
        <w:rPr>
          <w:rFonts w:ascii="Calibri" w:eastAsia="Times New Roman" w:hAnsi="Calibri" w:cs="Calibri"/>
          <w:color w:val="000000"/>
          <w:kern w:val="0"/>
          <w14:ligatures w14:val="none"/>
        </w:rPr>
        <w:t xml:space="preserve"> des motifs et des contenus. </w:t>
      </w:r>
      <w:r w:rsidR="00B01F1F" w:rsidRPr="00BD4661">
        <w:rPr>
          <w:rFonts w:ascii="Calibri" w:eastAsia="Times New Roman" w:hAnsi="Calibri" w:cs="Calibri"/>
          <w:color w:val="000000"/>
          <w:kern w:val="0"/>
          <w14:ligatures w14:val="none"/>
        </w:rPr>
        <w:t>Ainsi l</w:t>
      </w:r>
      <w:r w:rsidR="0D30E2CD" w:rsidRPr="00BD4661">
        <w:rPr>
          <w:rFonts w:ascii="Calibri" w:eastAsia="Times New Roman" w:hAnsi="Calibri" w:cs="Calibri"/>
          <w:color w:val="000000"/>
          <w:kern w:val="0"/>
          <w14:ligatures w14:val="none"/>
        </w:rPr>
        <w:t xml:space="preserve">a dernière grande production de </w:t>
      </w:r>
      <w:r w:rsidRPr="00BD4661">
        <w:rPr>
          <w:rFonts w:ascii="Calibri" w:eastAsia="Times New Roman" w:hAnsi="Calibri" w:cs="Calibri"/>
          <w:color w:val="000000"/>
          <w:kern w:val="0"/>
          <w14:ligatures w14:val="none"/>
        </w:rPr>
        <w:t>De Keersmaeker</w:t>
      </w:r>
      <w:r w:rsidR="64C3058F" w:rsidRPr="00BD4661">
        <w:rPr>
          <w:rFonts w:ascii="Calibri" w:eastAsia="Times New Roman" w:hAnsi="Calibri" w:cs="Calibri"/>
          <w:color w:val="000000"/>
          <w:kern w:val="0"/>
          <w14:ligatures w14:val="none"/>
        </w:rPr>
        <w:t xml:space="preserve"> se termin</w:t>
      </w:r>
      <w:r w:rsidR="002874E9" w:rsidRPr="00BD4661">
        <w:rPr>
          <w:rFonts w:ascii="Calibri" w:eastAsia="Times New Roman" w:hAnsi="Calibri" w:cs="Calibri"/>
          <w:color w:val="000000"/>
          <w:kern w:val="0"/>
          <w14:ligatures w14:val="none"/>
        </w:rPr>
        <w:t>ait</w:t>
      </w:r>
      <w:r w:rsidR="00B01F1F" w:rsidRPr="00BD4661">
        <w:rPr>
          <w:rFonts w:ascii="Calibri" w:eastAsia="Times New Roman" w:hAnsi="Calibri" w:cs="Calibri"/>
          <w:color w:val="000000"/>
          <w:kern w:val="0"/>
          <w14:ligatures w14:val="none"/>
        </w:rPr>
        <w:t>-elle</w:t>
      </w:r>
      <w:r w:rsidR="64C3058F" w:rsidRPr="00BD4661">
        <w:rPr>
          <w:rFonts w:ascii="Calibri" w:eastAsia="Times New Roman" w:hAnsi="Calibri" w:cs="Calibri"/>
          <w:color w:val="000000"/>
          <w:kern w:val="0"/>
          <w14:ligatures w14:val="none"/>
        </w:rPr>
        <w:t xml:space="preserve"> sur la</w:t>
      </w:r>
      <w:r w:rsidR="3A11AB4B" w:rsidRPr="00BD4661">
        <w:rPr>
          <w:rFonts w:ascii="Calibri" w:eastAsia="Times New Roman" w:hAnsi="Calibri" w:cs="Calibri"/>
          <w:color w:val="000000"/>
          <w:kern w:val="0"/>
          <w14:ligatures w14:val="none"/>
        </w:rPr>
        <w:t xml:space="preserve"> déclamation presque hurlée d’un </w:t>
      </w:r>
      <w:r w:rsidR="64C3058F" w:rsidRPr="00BD4661">
        <w:rPr>
          <w:rFonts w:ascii="Calibri" w:eastAsia="Times New Roman" w:hAnsi="Calibri" w:cs="Calibri"/>
          <w:color w:val="000000"/>
          <w:kern w:val="0"/>
          <w14:ligatures w14:val="none"/>
        </w:rPr>
        <w:t xml:space="preserve">texte de </w:t>
      </w:r>
      <w:r w:rsidRPr="00BD4661">
        <w:rPr>
          <w:rFonts w:ascii="Calibri" w:eastAsia="Times New Roman" w:hAnsi="Calibri" w:cs="Calibri"/>
          <w:color w:val="000000"/>
          <w:kern w:val="0"/>
          <w14:ligatures w14:val="none"/>
        </w:rPr>
        <w:t xml:space="preserve">Leonardo Da Vinci, </w:t>
      </w:r>
      <w:r w:rsidR="00B01F1F" w:rsidRPr="00BD4661">
        <w:rPr>
          <w:rFonts w:ascii="Calibri" w:eastAsia="Times New Roman" w:hAnsi="Calibri" w:cs="Calibri"/>
          <w:color w:val="000000"/>
          <w:kern w:val="0"/>
          <w14:ligatures w14:val="none"/>
        </w:rPr>
        <w:t>qui dit</w:t>
      </w:r>
      <w:r w:rsidR="27E64C63" w:rsidRPr="00BD4661">
        <w:rPr>
          <w:rFonts w:ascii="Calibri" w:eastAsia="Times New Roman" w:hAnsi="Calibri" w:cs="Calibri"/>
          <w:color w:val="000000"/>
          <w:kern w:val="0"/>
          <w14:ligatures w14:val="none"/>
        </w:rPr>
        <w:t xml:space="preserve"> </w:t>
      </w:r>
      <w:r w:rsidR="3A05B15B" w:rsidRPr="00BD4661">
        <w:rPr>
          <w:rFonts w:ascii="Calibri" w:eastAsia="Times New Roman" w:hAnsi="Calibri" w:cs="Calibri"/>
          <w:color w:val="000000"/>
          <w:kern w:val="0"/>
          <w14:ligatures w14:val="none"/>
        </w:rPr>
        <w:t xml:space="preserve">comment </w:t>
      </w:r>
      <w:r w:rsidR="00B01F1F" w:rsidRPr="00BD4661">
        <w:rPr>
          <w:rFonts w:ascii="Calibri" w:eastAsia="Times New Roman" w:hAnsi="Calibri" w:cs="Calibri"/>
          <w:color w:val="000000"/>
          <w:kern w:val="0"/>
          <w14:ligatures w14:val="none"/>
        </w:rPr>
        <w:t>peindre</w:t>
      </w:r>
      <w:r w:rsidR="3A05B15B" w:rsidRPr="00BD4661">
        <w:rPr>
          <w:rFonts w:ascii="Calibri" w:eastAsia="Times New Roman" w:hAnsi="Calibri" w:cs="Calibri"/>
          <w:color w:val="000000"/>
          <w:kern w:val="0"/>
          <w14:ligatures w14:val="none"/>
        </w:rPr>
        <w:t xml:space="preserve"> une tempête et un naufrage, dans une langue qui convoque </w:t>
      </w:r>
      <w:r w:rsidR="2E4CE2C7" w:rsidRPr="00BD4661">
        <w:rPr>
          <w:rFonts w:ascii="Calibri" w:eastAsia="Times New Roman" w:hAnsi="Calibri" w:cs="Calibri"/>
          <w:color w:val="000000"/>
          <w:kern w:val="0"/>
          <w14:ligatures w14:val="none"/>
        </w:rPr>
        <w:t xml:space="preserve">immédiatement </w:t>
      </w:r>
      <w:r w:rsidR="00B01F1F" w:rsidRPr="00BD4661">
        <w:rPr>
          <w:rFonts w:ascii="Calibri" w:eastAsia="Times New Roman" w:hAnsi="Calibri" w:cs="Calibri"/>
          <w:color w:val="000000"/>
          <w:kern w:val="0"/>
          <w14:ligatures w14:val="none"/>
        </w:rPr>
        <w:t>l</w:t>
      </w:r>
      <w:r w:rsidR="2E4CE2C7" w:rsidRPr="00BD4661">
        <w:rPr>
          <w:rFonts w:ascii="Calibri" w:eastAsia="Times New Roman" w:hAnsi="Calibri" w:cs="Calibri"/>
          <w:color w:val="000000"/>
          <w:kern w:val="0"/>
          <w14:ligatures w14:val="none"/>
        </w:rPr>
        <w:t>es images</w:t>
      </w:r>
      <w:r w:rsidR="72F7C01E" w:rsidRPr="00BD4661">
        <w:rPr>
          <w:rFonts w:ascii="Calibri" w:eastAsia="Times New Roman" w:hAnsi="Calibri" w:cs="Calibri"/>
          <w:color w:val="000000"/>
          <w:kern w:val="0"/>
          <w14:ligatures w14:val="none"/>
        </w:rPr>
        <w:t xml:space="preserve"> intenses</w:t>
      </w:r>
      <w:r w:rsidR="00DF58A3">
        <w:rPr>
          <w:rFonts w:ascii="Calibri" w:eastAsia="Times New Roman" w:hAnsi="Calibri" w:cs="Calibri"/>
          <w:color w:val="000000"/>
          <w:kern w:val="0"/>
          <w14:ligatures w14:val="none"/>
        </w:rPr>
        <w:t>,</w:t>
      </w:r>
      <w:r w:rsidR="00B01F1F" w:rsidRPr="00BD4661">
        <w:rPr>
          <w:rFonts w:ascii="Calibri" w:eastAsia="Times New Roman" w:hAnsi="Calibri" w:cs="Calibri"/>
          <w:color w:val="000000"/>
          <w:kern w:val="0"/>
          <w14:ligatures w14:val="none"/>
        </w:rPr>
        <w:t xml:space="preserve"> et tragiquement identifiables</w:t>
      </w:r>
      <w:r w:rsidR="00DF58A3">
        <w:rPr>
          <w:rFonts w:ascii="Calibri" w:eastAsia="Times New Roman" w:hAnsi="Calibri" w:cs="Calibri"/>
          <w:color w:val="000000"/>
          <w:kern w:val="0"/>
          <w14:ligatures w14:val="none"/>
        </w:rPr>
        <w:t>,</w:t>
      </w:r>
      <w:r w:rsidR="72F7C01E" w:rsidRPr="00BD4661">
        <w:rPr>
          <w:rFonts w:ascii="Calibri" w:eastAsia="Times New Roman" w:hAnsi="Calibri" w:cs="Calibri"/>
          <w:color w:val="000000"/>
          <w:kern w:val="0"/>
          <w14:ligatures w14:val="none"/>
        </w:rPr>
        <w:t xml:space="preserve"> </w:t>
      </w:r>
      <w:r w:rsidR="00B01F1F" w:rsidRPr="00BD4661">
        <w:rPr>
          <w:rFonts w:ascii="Calibri" w:eastAsia="Times New Roman" w:hAnsi="Calibri" w:cs="Calibri"/>
          <w:color w:val="000000"/>
          <w:kern w:val="0"/>
          <w14:ligatures w14:val="none"/>
        </w:rPr>
        <w:t>du désastre et de son esthétisation</w:t>
      </w:r>
      <w:r w:rsidR="3850AFA4" w:rsidRPr="00BD4661">
        <w:rPr>
          <w:rFonts w:ascii="Calibri" w:eastAsia="Times New Roman" w:hAnsi="Calibri" w:cs="Calibri"/>
          <w:color w:val="000000"/>
          <w:kern w:val="0"/>
          <w14:ligatures w14:val="none"/>
        </w:rPr>
        <w:t>. La tempête</w:t>
      </w:r>
      <w:r w:rsidR="357AA116" w:rsidRPr="00BD4661">
        <w:rPr>
          <w:rFonts w:ascii="Calibri" w:eastAsia="Times New Roman" w:hAnsi="Calibri" w:cs="Calibri"/>
          <w:color w:val="000000"/>
          <w:kern w:val="0"/>
          <w14:ligatures w14:val="none"/>
        </w:rPr>
        <w:t xml:space="preserve"> de</w:t>
      </w:r>
      <w:r w:rsidR="3850AFA4" w:rsidRPr="00BD4661">
        <w:rPr>
          <w:rFonts w:ascii="Calibri" w:eastAsia="Times New Roman" w:hAnsi="Calibri" w:cs="Calibri"/>
          <w:color w:val="000000"/>
          <w:kern w:val="0"/>
          <w14:ligatures w14:val="none"/>
        </w:rPr>
        <w:t xml:space="preserve"> </w:t>
      </w:r>
      <w:r w:rsidRPr="00BD4661">
        <w:rPr>
          <w:rFonts w:ascii="Calibri" w:eastAsia="Times New Roman" w:hAnsi="Calibri" w:cs="Calibri"/>
          <w:i/>
          <w:iCs/>
          <w:color w:val="000000"/>
          <w:kern w:val="0"/>
          <w14:ligatures w14:val="none"/>
        </w:rPr>
        <w:t>Forêt</w:t>
      </w:r>
      <w:r w:rsidR="5CF3D6AC" w:rsidRPr="00BD4661">
        <w:rPr>
          <w:rFonts w:ascii="Calibri" w:eastAsia="Times New Roman" w:hAnsi="Calibri" w:cs="Calibri"/>
          <w:i/>
          <w:iCs/>
          <w:color w:val="000000"/>
          <w:kern w:val="0"/>
          <w14:ligatures w14:val="none"/>
        </w:rPr>
        <w:t xml:space="preserve"> </w:t>
      </w:r>
      <w:r w:rsidR="5CF3D6AC" w:rsidRPr="00BD4661">
        <w:rPr>
          <w:rFonts w:ascii="Calibri" w:eastAsia="Times New Roman" w:hAnsi="Calibri" w:cs="Calibri"/>
          <w:color w:val="000000"/>
          <w:kern w:val="0"/>
          <w14:ligatures w14:val="none"/>
        </w:rPr>
        <w:t xml:space="preserve">(2022) </w:t>
      </w:r>
      <w:r w:rsidR="374F7BBE" w:rsidRPr="00BD4661">
        <w:rPr>
          <w:rFonts w:ascii="Calibri" w:eastAsia="Times New Roman" w:hAnsi="Calibri" w:cs="Calibri"/>
          <w:color w:val="000000"/>
          <w:kern w:val="0"/>
          <w14:ligatures w14:val="none"/>
        </w:rPr>
        <w:t xml:space="preserve">fait entendre son souffle dans </w:t>
      </w:r>
      <w:r w:rsidRPr="00BD4661">
        <w:rPr>
          <w:rFonts w:ascii="Calibri" w:eastAsia="Times New Roman" w:hAnsi="Calibri" w:cs="Calibri"/>
          <w:color w:val="000000"/>
          <w:kern w:val="0"/>
          <w14:ligatures w14:val="none"/>
        </w:rPr>
        <w:t xml:space="preserve">EXIT ABOVE, </w:t>
      </w:r>
      <w:r w:rsidR="4C95FD32" w:rsidRPr="00BD4661">
        <w:rPr>
          <w:rFonts w:ascii="Calibri" w:eastAsia="Times New Roman" w:hAnsi="Calibri" w:cs="Calibri"/>
          <w:color w:val="000000" w:themeColor="text1"/>
        </w:rPr>
        <w:t>et ce de diverses façons.</w:t>
      </w:r>
    </w:p>
    <w:p w14:paraId="664DF433" w14:textId="3E8CDB37" w:rsidR="0033231C" w:rsidRPr="00BD4661" w:rsidRDefault="0033231C" w:rsidP="00BD4661">
      <w:pPr>
        <w:spacing w:line="312" w:lineRule="auto"/>
        <w:rPr>
          <w:rFonts w:ascii="Calibri" w:eastAsia="Times New Roman" w:hAnsi="Calibri" w:cs="Calibri"/>
          <w:color w:val="000000" w:themeColor="text1"/>
        </w:rPr>
      </w:pPr>
    </w:p>
    <w:p w14:paraId="4256333C" w14:textId="7134A154" w:rsidR="004A2841" w:rsidRPr="00BD4661" w:rsidRDefault="6B05D96A" w:rsidP="00BD4661">
      <w:pPr>
        <w:spacing w:line="312" w:lineRule="auto"/>
        <w:rPr>
          <w:rFonts w:ascii="Calibri" w:eastAsia="Times New Roman" w:hAnsi="Calibri" w:cs="Calibri"/>
          <w:color w:val="000000"/>
          <w:kern w:val="0"/>
          <w14:ligatures w14:val="none"/>
        </w:rPr>
      </w:pPr>
      <w:r w:rsidRPr="00BD4661">
        <w:rPr>
          <w:rFonts w:ascii="Calibri" w:eastAsia="Times New Roman" w:hAnsi="Calibri" w:cs="Calibri"/>
          <w:i/>
          <w:iCs/>
          <w:color w:val="000000"/>
          <w:kern w:val="0"/>
          <w14:ligatures w14:val="none"/>
        </w:rPr>
        <w:t xml:space="preserve">The </w:t>
      </w:r>
      <w:proofErr w:type="spellStart"/>
      <w:r w:rsidRPr="00BD4661">
        <w:rPr>
          <w:rFonts w:ascii="Calibri" w:eastAsia="Times New Roman" w:hAnsi="Calibri" w:cs="Calibri"/>
          <w:i/>
          <w:iCs/>
          <w:color w:val="000000"/>
          <w:kern w:val="0"/>
          <w14:ligatures w14:val="none"/>
        </w:rPr>
        <w:t>Tempest</w:t>
      </w:r>
      <w:proofErr w:type="spellEnd"/>
      <w:r w:rsidRPr="00BD4661">
        <w:rPr>
          <w:rFonts w:ascii="Calibri" w:eastAsia="Times New Roman" w:hAnsi="Calibri" w:cs="Calibri"/>
          <w:i/>
          <w:iCs/>
          <w:color w:val="000000"/>
          <w:kern w:val="0"/>
          <w14:ligatures w14:val="none"/>
        </w:rPr>
        <w:t xml:space="preserve"> </w:t>
      </w:r>
      <w:r w:rsidR="10330E22" w:rsidRPr="00BD4661">
        <w:rPr>
          <w:rFonts w:ascii="Calibri" w:eastAsia="Times New Roman" w:hAnsi="Calibri" w:cs="Calibri"/>
          <w:color w:val="000000"/>
          <w:kern w:val="0"/>
          <w14:ligatures w14:val="none"/>
        </w:rPr>
        <w:t>de</w:t>
      </w:r>
      <w:r w:rsidRPr="00BD4661">
        <w:rPr>
          <w:rFonts w:ascii="Calibri" w:eastAsia="Times New Roman" w:hAnsi="Calibri" w:cs="Calibri"/>
          <w:color w:val="000000"/>
          <w:kern w:val="0"/>
          <w14:ligatures w14:val="none"/>
        </w:rPr>
        <w:t xml:space="preserve"> Shakespeare</w:t>
      </w:r>
      <w:r w:rsidR="00DF58A3">
        <w:rPr>
          <w:rFonts w:ascii="Calibri" w:eastAsia="Times New Roman" w:hAnsi="Calibri" w:cs="Calibri"/>
          <w:color w:val="000000"/>
          <w:kern w:val="0"/>
          <w14:ligatures w14:val="none"/>
        </w:rPr>
        <w:t xml:space="preserve"> </w:t>
      </w:r>
      <w:r w:rsidR="002874E9" w:rsidRPr="00BD4661">
        <w:rPr>
          <w:rFonts w:ascii="Calibri" w:eastAsia="Times New Roman" w:hAnsi="Calibri" w:cs="Calibri"/>
          <w:color w:val="000000"/>
          <w:kern w:val="0"/>
          <w14:ligatures w14:val="none"/>
        </w:rPr>
        <w:t>constitue en quelque sorte</w:t>
      </w:r>
      <w:r w:rsidR="21E64249" w:rsidRPr="00BD4661">
        <w:rPr>
          <w:rFonts w:ascii="Calibri" w:eastAsia="Times New Roman" w:hAnsi="Calibri" w:cs="Calibri"/>
          <w:color w:val="000000"/>
          <w:kern w:val="0"/>
          <w14:ligatures w14:val="none"/>
        </w:rPr>
        <w:t xml:space="preserve"> </w:t>
      </w:r>
      <w:proofErr w:type="spellStart"/>
      <w:r w:rsidR="21E64249" w:rsidRPr="00BD4661">
        <w:rPr>
          <w:rFonts w:ascii="Calibri" w:eastAsia="Times New Roman" w:hAnsi="Calibri" w:cs="Calibri"/>
          <w:color w:val="000000"/>
          <w:kern w:val="0"/>
          <w14:ligatures w14:val="none"/>
        </w:rPr>
        <w:t>sorte</w:t>
      </w:r>
      <w:proofErr w:type="spellEnd"/>
      <w:r w:rsidR="21E64249" w:rsidRPr="00BD4661">
        <w:rPr>
          <w:rFonts w:ascii="Calibri" w:eastAsia="Times New Roman" w:hAnsi="Calibri" w:cs="Calibri"/>
          <w:color w:val="000000"/>
          <w:kern w:val="0"/>
          <w14:ligatures w14:val="none"/>
        </w:rPr>
        <w:t xml:space="preserve"> l’</w:t>
      </w:r>
      <w:r w:rsidR="004A2841" w:rsidRPr="00BD4661">
        <w:rPr>
          <w:rFonts w:ascii="Calibri" w:eastAsia="Times New Roman" w:hAnsi="Calibri" w:cs="Calibri"/>
          <w:color w:val="000000"/>
          <w:kern w:val="0"/>
          <w14:ligatures w14:val="none"/>
        </w:rPr>
        <w:t>« </w:t>
      </w:r>
      <w:r w:rsidR="21E64249" w:rsidRPr="00BD4661">
        <w:rPr>
          <w:rFonts w:ascii="Calibri" w:eastAsia="Times New Roman" w:hAnsi="Calibri" w:cs="Calibri"/>
          <w:color w:val="000000"/>
          <w:kern w:val="0"/>
          <w14:ligatures w14:val="none"/>
        </w:rPr>
        <w:t>iceberg</w:t>
      </w:r>
      <w:r w:rsidR="004A2841" w:rsidRPr="00BD4661">
        <w:rPr>
          <w:rFonts w:ascii="Calibri" w:eastAsia="Times New Roman" w:hAnsi="Calibri" w:cs="Calibri"/>
          <w:color w:val="000000"/>
          <w:kern w:val="0"/>
          <w14:ligatures w14:val="none"/>
        </w:rPr>
        <w:t> »</w:t>
      </w:r>
      <w:r w:rsidR="6EAF2B22" w:rsidRPr="00BD4661">
        <w:rPr>
          <w:rFonts w:ascii="Calibri" w:eastAsia="Times New Roman" w:hAnsi="Calibri" w:cs="Calibri"/>
          <w:color w:val="000000"/>
          <w:kern w:val="0"/>
          <w14:ligatures w14:val="none"/>
        </w:rPr>
        <w:t>, la partie immergée</w:t>
      </w:r>
      <w:r w:rsidR="00DF58A3">
        <w:rPr>
          <w:rFonts w:ascii="Calibri" w:eastAsia="Times New Roman" w:hAnsi="Calibri" w:cs="Calibri"/>
          <w:color w:val="000000"/>
          <w:kern w:val="0"/>
          <w14:ligatures w14:val="none"/>
        </w:rPr>
        <w:t xml:space="preserve"> du spectacle</w:t>
      </w:r>
      <w:r w:rsidR="002874E9" w:rsidRPr="00BD4661">
        <w:rPr>
          <w:rFonts w:ascii="Calibri" w:eastAsia="Times New Roman" w:hAnsi="Calibri" w:cs="Calibri"/>
          <w:color w:val="000000"/>
          <w:kern w:val="0"/>
          <w14:ligatures w14:val="none"/>
        </w:rPr>
        <w:t xml:space="preserve"> </w:t>
      </w:r>
      <w:r w:rsidR="0482895F" w:rsidRPr="00BD4661">
        <w:rPr>
          <w:rFonts w:ascii="Calibri" w:eastAsia="Times New Roman" w:hAnsi="Calibri" w:cs="Calibri"/>
          <w:color w:val="000000"/>
          <w:kern w:val="0"/>
          <w14:ligatures w14:val="none"/>
        </w:rPr>
        <w:t>–</w:t>
      </w:r>
      <w:r w:rsidRPr="00BD4661">
        <w:rPr>
          <w:rFonts w:ascii="Calibri" w:eastAsia="Times New Roman" w:hAnsi="Calibri" w:cs="Calibri"/>
          <w:color w:val="000000"/>
          <w:kern w:val="0"/>
          <w14:ligatures w14:val="none"/>
        </w:rPr>
        <w:t xml:space="preserve"> </w:t>
      </w:r>
      <w:r w:rsidR="6CFA9D93" w:rsidRPr="00BD4661">
        <w:rPr>
          <w:rFonts w:ascii="Calibri" w:eastAsia="Times New Roman" w:hAnsi="Calibri" w:cs="Calibri"/>
          <w:color w:val="000000"/>
          <w:kern w:val="0"/>
          <w14:ligatures w14:val="none"/>
        </w:rPr>
        <w:t xml:space="preserve">ce que le spectateur ne peut </w:t>
      </w:r>
      <w:r w:rsidR="002874E9" w:rsidRPr="00BD4661">
        <w:rPr>
          <w:rFonts w:ascii="Calibri" w:eastAsia="Times New Roman" w:hAnsi="Calibri" w:cs="Calibri"/>
          <w:color w:val="000000"/>
          <w:kern w:val="0"/>
          <w14:ligatures w14:val="none"/>
        </w:rPr>
        <w:t>ni</w:t>
      </w:r>
      <w:r w:rsidR="6CFA9D93" w:rsidRPr="00BD4661">
        <w:rPr>
          <w:rFonts w:ascii="Calibri" w:eastAsia="Times New Roman" w:hAnsi="Calibri" w:cs="Calibri"/>
          <w:color w:val="000000"/>
          <w:kern w:val="0"/>
          <w14:ligatures w14:val="none"/>
        </w:rPr>
        <w:t xml:space="preserve"> ne doit voir</w:t>
      </w:r>
      <w:r w:rsidR="002874E9" w:rsidRPr="00BD4661">
        <w:rPr>
          <w:rFonts w:ascii="Calibri" w:eastAsia="Times New Roman" w:hAnsi="Calibri" w:cs="Calibri"/>
          <w:color w:val="000000"/>
          <w:kern w:val="0"/>
          <w14:ligatures w14:val="none"/>
        </w:rPr>
        <w:t>,</w:t>
      </w:r>
      <w:r w:rsidR="6CFA9D93" w:rsidRPr="00BD4661">
        <w:rPr>
          <w:rFonts w:ascii="Calibri" w:eastAsia="Times New Roman" w:hAnsi="Calibri" w:cs="Calibri"/>
          <w:color w:val="000000"/>
          <w:kern w:val="0"/>
          <w14:ligatures w14:val="none"/>
        </w:rPr>
        <w:t xml:space="preserve"> mais</w:t>
      </w:r>
      <w:r w:rsidR="6A3B925B" w:rsidRPr="00BD4661">
        <w:rPr>
          <w:rFonts w:ascii="Calibri" w:eastAsia="Times New Roman" w:hAnsi="Calibri" w:cs="Calibri"/>
          <w:color w:val="000000"/>
          <w:kern w:val="0"/>
          <w14:ligatures w14:val="none"/>
        </w:rPr>
        <w:t xml:space="preserve"> qui </w:t>
      </w:r>
      <w:r w:rsidR="002874E9" w:rsidRPr="00BD4661">
        <w:rPr>
          <w:rFonts w:ascii="Calibri" w:eastAsia="Times New Roman" w:hAnsi="Calibri" w:cs="Calibri"/>
          <w:color w:val="000000"/>
          <w:kern w:val="0"/>
          <w14:ligatures w14:val="none"/>
        </w:rPr>
        <w:t xml:space="preserve">offre </w:t>
      </w:r>
      <w:r w:rsidR="00DF58A3">
        <w:rPr>
          <w:rFonts w:ascii="Calibri" w:eastAsia="Times New Roman" w:hAnsi="Calibri" w:cs="Calibri"/>
          <w:color w:val="000000"/>
          <w:kern w:val="0"/>
          <w14:ligatures w14:val="none"/>
        </w:rPr>
        <w:t>à l’</w:t>
      </w:r>
      <w:proofErr w:type="spellStart"/>
      <w:r w:rsidR="00DF58A3">
        <w:rPr>
          <w:rFonts w:ascii="Calibri" w:eastAsia="Times New Roman" w:hAnsi="Calibri" w:cs="Calibri"/>
          <w:color w:val="000000"/>
          <w:kern w:val="0"/>
          <w14:ligatures w14:val="none"/>
        </w:rPr>
        <w:t>oeuvre</w:t>
      </w:r>
      <w:proofErr w:type="spellEnd"/>
      <w:r w:rsidR="00DF58A3">
        <w:rPr>
          <w:rFonts w:ascii="Calibri" w:eastAsia="Times New Roman" w:hAnsi="Calibri" w:cs="Calibri"/>
          <w:color w:val="000000"/>
          <w:kern w:val="0"/>
          <w14:ligatures w14:val="none"/>
        </w:rPr>
        <w:t xml:space="preserve"> </w:t>
      </w:r>
      <w:r w:rsidR="70A228BF" w:rsidRPr="00BD4661">
        <w:rPr>
          <w:rFonts w:ascii="Calibri" w:eastAsia="Times New Roman" w:hAnsi="Calibri" w:cs="Calibri"/>
          <w:color w:val="000000"/>
          <w:kern w:val="0"/>
          <w14:ligatures w14:val="none"/>
        </w:rPr>
        <w:t xml:space="preserve">un centre </w:t>
      </w:r>
      <w:r w:rsidR="00622347" w:rsidRPr="00BD4661">
        <w:rPr>
          <w:rFonts w:ascii="Calibri" w:eastAsia="Times New Roman" w:hAnsi="Calibri" w:cs="Calibri"/>
          <w:color w:val="000000"/>
          <w:kern w:val="0"/>
          <w14:ligatures w14:val="none"/>
        </w:rPr>
        <w:t xml:space="preserve">de </w:t>
      </w:r>
      <w:r w:rsidR="6CFA9D93" w:rsidRPr="00BD4661">
        <w:rPr>
          <w:rFonts w:ascii="Calibri" w:eastAsia="Times New Roman" w:hAnsi="Calibri" w:cs="Calibri"/>
          <w:color w:val="000000"/>
          <w:kern w:val="0"/>
          <w14:ligatures w14:val="none"/>
        </w:rPr>
        <w:t>gravité situ</w:t>
      </w:r>
      <w:r w:rsidR="002874E9" w:rsidRPr="00BD4661">
        <w:rPr>
          <w:rFonts w:ascii="Calibri" w:eastAsia="Times New Roman" w:hAnsi="Calibri" w:cs="Calibri"/>
          <w:color w:val="000000"/>
          <w:kern w:val="0"/>
          <w14:ligatures w14:val="none"/>
        </w:rPr>
        <w:t>é</w:t>
      </w:r>
      <w:r w:rsidR="7F931FE8" w:rsidRPr="00BD4661">
        <w:rPr>
          <w:rFonts w:ascii="Calibri" w:eastAsia="Times New Roman" w:hAnsi="Calibri" w:cs="Calibri"/>
          <w:color w:val="000000"/>
          <w:kern w:val="0"/>
          <w14:ligatures w14:val="none"/>
        </w:rPr>
        <w:t xml:space="preserve"> </w:t>
      </w:r>
      <w:r w:rsidR="6CFA9D93" w:rsidRPr="00BD4661">
        <w:rPr>
          <w:rFonts w:ascii="Calibri" w:eastAsia="Times New Roman" w:hAnsi="Calibri" w:cs="Calibri"/>
          <w:color w:val="000000"/>
          <w:kern w:val="0"/>
          <w14:ligatures w14:val="none"/>
        </w:rPr>
        <w:t>bien en-dessou</w:t>
      </w:r>
      <w:r w:rsidR="35A71200" w:rsidRPr="00BD4661">
        <w:rPr>
          <w:rFonts w:ascii="Calibri" w:eastAsia="Times New Roman" w:hAnsi="Calibri" w:cs="Calibri"/>
          <w:color w:val="000000"/>
          <w:kern w:val="0"/>
          <w14:ligatures w14:val="none"/>
        </w:rPr>
        <w:t xml:space="preserve">s de </w:t>
      </w:r>
      <w:r w:rsidR="002874E9" w:rsidRPr="00BD4661">
        <w:rPr>
          <w:rFonts w:ascii="Calibri" w:eastAsia="Times New Roman" w:hAnsi="Calibri" w:cs="Calibri"/>
          <w:color w:val="000000"/>
          <w:kern w:val="0"/>
          <w14:ligatures w14:val="none"/>
        </w:rPr>
        <w:t>s</w:t>
      </w:r>
      <w:r w:rsidR="35A71200" w:rsidRPr="00BD4661">
        <w:rPr>
          <w:rFonts w:ascii="Calibri" w:eastAsia="Times New Roman" w:hAnsi="Calibri" w:cs="Calibri"/>
          <w:color w:val="000000"/>
          <w:kern w:val="0"/>
          <w14:ligatures w14:val="none"/>
        </w:rPr>
        <w:t>a surface</w:t>
      </w:r>
      <w:r w:rsidR="002874E9" w:rsidRPr="00BD4661">
        <w:rPr>
          <w:rFonts w:ascii="Calibri" w:eastAsia="Times New Roman" w:hAnsi="Calibri" w:cs="Calibri"/>
          <w:color w:val="000000"/>
          <w:kern w:val="0"/>
          <w14:ligatures w14:val="none"/>
        </w:rPr>
        <w:t>,</w:t>
      </w:r>
      <w:r w:rsidR="35A71200" w:rsidRPr="00BD4661">
        <w:rPr>
          <w:rFonts w:ascii="Calibri" w:eastAsia="Times New Roman" w:hAnsi="Calibri" w:cs="Calibri"/>
          <w:color w:val="000000"/>
          <w:kern w:val="0"/>
          <w14:ligatures w14:val="none"/>
        </w:rPr>
        <w:t xml:space="preserve"> </w:t>
      </w:r>
      <w:r w:rsidR="00DF58A3">
        <w:rPr>
          <w:rFonts w:ascii="Calibri" w:eastAsia="Times New Roman" w:hAnsi="Calibri" w:cs="Calibri"/>
          <w:color w:val="000000"/>
          <w:kern w:val="0"/>
          <w14:ligatures w14:val="none"/>
        </w:rPr>
        <w:t>soutenant</w:t>
      </w:r>
      <w:r w:rsidR="002874E9" w:rsidRPr="00BD4661">
        <w:rPr>
          <w:rFonts w:ascii="Calibri" w:eastAsia="Times New Roman" w:hAnsi="Calibri" w:cs="Calibri"/>
          <w:color w:val="000000"/>
          <w:kern w:val="0"/>
          <w14:ligatures w14:val="none"/>
        </w:rPr>
        <w:t xml:space="preserve"> sa</w:t>
      </w:r>
      <w:r w:rsidR="2F470DF1" w:rsidRPr="00BD4661">
        <w:rPr>
          <w:rFonts w:ascii="Calibri" w:eastAsia="Times New Roman" w:hAnsi="Calibri" w:cs="Calibri"/>
          <w:color w:val="000000"/>
          <w:kern w:val="0"/>
          <w14:ligatures w14:val="none"/>
        </w:rPr>
        <w:t xml:space="preserve"> construction. </w:t>
      </w:r>
      <w:r w:rsidR="0B5682E9" w:rsidRPr="00BD4661">
        <w:rPr>
          <w:rFonts w:ascii="Calibri" w:eastAsia="Times New Roman" w:hAnsi="Calibri" w:cs="Calibri"/>
          <w:color w:val="000000"/>
          <w:kern w:val="0"/>
          <w14:ligatures w14:val="none"/>
        </w:rPr>
        <w:t xml:space="preserve">Un schéma directeur </w:t>
      </w:r>
      <w:r w:rsidR="27A915A3" w:rsidRPr="00BD4661">
        <w:rPr>
          <w:rFonts w:ascii="Calibri" w:eastAsia="Times New Roman" w:hAnsi="Calibri" w:cs="Calibri"/>
          <w:color w:val="000000"/>
          <w:kern w:val="0"/>
          <w14:ligatures w14:val="none"/>
        </w:rPr>
        <w:t xml:space="preserve">invisible qui </w:t>
      </w:r>
      <w:r w:rsidR="0C40E7D3" w:rsidRPr="00BD4661">
        <w:rPr>
          <w:rFonts w:ascii="Calibri" w:eastAsia="Times New Roman" w:hAnsi="Calibri" w:cs="Calibri"/>
          <w:color w:val="000000"/>
          <w:kern w:val="0"/>
          <w14:ligatures w14:val="none"/>
        </w:rPr>
        <w:t>structure le territoire des danseurs</w:t>
      </w:r>
      <w:r w:rsidR="00DF58A3">
        <w:rPr>
          <w:rFonts w:ascii="Calibri" w:eastAsia="Times New Roman" w:hAnsi="Calibri" w:cs="Calibri"/>
          <w:color w:val="000000"/>
          <w:kern w:val="0"/>
          <w14:ligatures w14:val="none"/>
        </w:rPr>
        <w:t>,</w:t>
      </w:r>
      <w:r w:rsidR="0C40E7D3" w:rsidRPr="00BD4661">
        <w:rPr>
          <w:rFonts w:ascii="Calibri" w:eastAsia="Times New Roman" w:hAnsi="Calibri" w:cs="Calibri"/>
          <w:color w:val="000000"/>
          <w:kern w:val="0"/>
          <w14:ligatures w14:val="none"/>
        </w:rPr>
        <w:t xml:space="preserve"> </w:t>
      </w:r>
      <w:r w:rsidR="00DF58A3">
        <w:rPr>
          <w:rFonts w:ascii="Calibri" w:eastAsia="Times New Roman" w:hAnsi="Calibri" w:cs="Calibri"/>
          <w:color w:val="000000"/>
          <w:kern w:val="0"/>
          <w14:ligatures w14:val="none"/>
        </w:rPr>
        <w:t>et</w:t>
      </w:r>
      <w:r w:rsidR="0C40E7D3" w:rsidRPr="00BD4661">
        <w:rPr>
          <w:rFonts w:ascii="Calibri" w:eastAsia="Times New Roman" w:hAnsi="Calibri" w:cs="Calibri"/>
          <w:color w:val="000000"/>
          <w:kern w:val="0"/>
          <w14:ligatures w14:val="none"/>
        </w:rPr>
        <w:t xml:space="preserve"> lui </w:t>
      </w:r>
      <w:r w:rsidR="00622347" w:rsidRPr="00BD4661">
        <w:rPr>
          <w:rFonts w:ascii="Calibri" w:eastAsia="Times New Roman" w:hAnsi="Calibri" w:cs="Calibri"/>
          <w:color w:val="000000"/>
          <w:kern w:val="0"/>
          <w14:ligatures w14:val="none"/>
        </w:rPr>
        <w:t>prodigu</w:t>
      </w:r>
      <w:r w:rsidR="00DF58A3">
        <w:rPr>
          <w:rFonts w:ascii="Calibri" w:eastAsia="Times New Roman" w:hAnsi="Calibri" w:cs="Calibri"/>
          <w:color w:val="000000"/>
          <w:kern w:val="0"/>
          <w14:ligatures w14:val="none"/>
        </w:rPr>
        <w:t>e</w:t>
      </w:r>
      <w:r w:rsidR="0C40E7D3" w:rsidRPr="00BD4661">
        <w:rPr>
          <w:rFonts w:ascii="Calibri" w:eastAsia="Times New Roman" w:hAnsi="Calibri" w:cs="Calibri"/>
          <w:color w:val="000000"/>
          <w:kern w:val="0"/>
          <w14:ligatures w14:val="none"/>
        </w:rPr>
        <w:t xml:space="preserve"> relief et complexité.</w:t>
      </w:r>
      <w:r w:rsidR="00034BF6">
        <w:rPr>
          <w:rFonts w:ascii="Calibri" w:eastAsia="Times New Roman" w:hAnsi="Calibri" w:cs="Calibri"/>
          <w:i/>
          <w:iCs/>
          <w:color w:val="000000"/>
          <w:kern w:val="0"/>
          <w14:ligatures w14:val="none"/>
        </w:rPr>
        <w:t xml:space="preserve"> </w:t>
      </w:r>
      <w:r w:rsidRPr="00BD4661">
        <w:rPr>
          <w:rFonts w:ascii="Calibri" w:eastAsia="Times New Roman" w:hAnsi="Calibri" w:cs="Calibri"/>
          <w:i/>
          <w:iCs/>
          <w:color w:val="000000"/>
          <w:kern w:val="0"/>
          <w14:ligatures w14:val="none"/>
        </w:rPr>
        <w:t xml:space="preserve">The </w:t>
      </w:r>
      <w:proofErr w:type="spellStart"/>
      <w:r w:rsidRPr="00BD4661">
        <w:rPr>
          <w:rFonts w:ascii="Calibri" w:eastAsia="Times New Roman" w:hAnsi="Calibri" w:cs="Calibri"/>
          <w:i/>
          <w:iCs/>
          <w:color w:val="000000"/>
          <w:kern w:val="0"/>
          <w14:ligatures w14:val="none"/>
        </w:rPr>
        <w:t>Tempest</w:t>
      </w:r>
      <w:proofErr w:type="spellEnd"/>
      <w:r w:rsidRPr="00BD4661">
        <w:rPr>
          <w:rFonts w:ascii="Calibri" w:eastAsia="Times New Roman" w:hAnsi="Calibri" w:cs="Calibri"/>
          <w:color w:val="000000"/>
          <w:kern w:val="0"/>
          <w14:ligatures w14:val="none"/>
        </w:rPr>
        <w:t xml:space="preserve"> </w:t>
      </w:r>
      <w:r w:rsidR="4B82D1AF" w:rsidRPr="00BD4661">
        <w:rPr>
          <w:rFonts w:ascii="Calibri" w:eastAsia="Times New Roman" w:hAnsi="Calibri" w:cs="Calibri"/>
          <w:color w:val="000000"/>
          <w:kern w:val="0"/>
          <w14:ligatures w14:val="none"/>
        </w:rPr>
        <w:t xml:space="preserve">est </w:t>
      </w:r>
      <w:r w:rsidR="00622347" w:rsidRPr="00BD4661">
        <w:rPr>
          <w:rFonts w:ascii="Calibri" w:eastAsia="Times New Roman" w:hAnsi="Calibri" w:cs="Calibri"/>
          <w:color w:val="000000"/>
          <w:kern w:val="0"/>
          <w14:ligatures w14:val="none"/>
        </w:rPr>
        <w:t>sans doute</w:t>
      </w:r>
      <w:r w:rsidR="4B82D1AF" w:rsidRPr="00BD4661">
        <w:rPr>
          <w:rFonts w:ascii="Calibri" w:eastAsia="Times New Roman" w:hAnsi="Calibri" w:cs="Calibri"/>
          <w:color w:val="000000"/>
          <w:kern w:val="0"/>
          <w14:ligatures w14:val="none"/>
        </w:rPr>
        <w:t xml:space="preserve"> </w:t>
      </w:r>
      <w:r w:rsidR="00622347" w:rsidRPr="00BD4661">
        <w:rPr>
          <w:rFonts w:ascii="Calibri" w:eastAsia="Times New Roman" w:hAnsi="Calibri" w:cs="Calibri"/>
          <w:color w:val="000000"/>
          <w:kern w:val="0"/>
          <w14:ligatures w14:val="none"/>
        </w:rPr>
        <w:t>la</w:t>
      </w:r>
      <w:r w:rsidR="4B82D1AF" w:rsidRPr="00BD4661">
        <w:rPr>
          <w:rFonts w:ascii="Calibri" w:eastAsia="Times New Roman" w:hAnsi="Calibri" w:cs="Calibri"/>
          <w:color w:val="000000"/>
          <w:kern w:val="0"/>
          <w14:ligatures w14:val="none"/>
        </w:rPr>
        <w:t xml:space="preserve"> dernière pièce </w:t>
      </w:r>
      <w:r w:rsidR="00622347" w:rsidRPr="00BD4661">
        <w:rPr>
          <w:rFonts w:ascii="Calibri" w:eastAsia="Times New Roman" w:hAnsi="Calibri" w:cs="Calibri"/>
          <w:color w:val="000000"/>
          <w:kern w:val="0"/>
          <w14:ligatures w14:val="none"/>
        </w:rPr>
        <w:t xml:space="preserve">que </w:t>
      </w:r>
      <w:r w:rsidRPr="00BD4661">
        <w:rPr>
          <w:rFonts w:ascii="Calibri" w:eastAsia="Times New Roman" w:hAnsi="Calibri" w:cs="Calibri"/>
          <w:color w:val="000000"/>
          <w:kern w:val="0"/>
          <w14:ligatures w14:val="none"/>
        </w:rPr>
        <w:t xml:space="preserve">Shakespeare </w:t>
      </w:r>
      <w:r w:rsidR="00622347" w:rsidRPr="00BD4661">
        <w:rPr>
          <w:rFonts w:ascii="Calibri" w:eastAsia="Times New Roman" w:hAnsi="Calibri" w:cs="Calibri"/>
          <w:color w:val="000000"/>
          <w:kern w:val="0"/>
          <w14:ligatures w14:val="none"/>
        </w:rPr>
        <w:t>a</w:t>
      </w:r>
      <w:r w:rsidR="00DF58A3">
        <w:rPr>
          <w:rFonts w:ascii="Calibri" w:eastAsia="Times New Roman" w:hAnsi="Calibri" w:cs="Calibri"/>
          <w:color w:val="000000"/>
          <w:kern w:val="0"/>
          <w14:ligatures w14:val="none"/>
        </w:rPr>
        <w:t>it</w:t>
      </w:r>
      <w:r w:rsidR="00622347" w:rsidRPr="00BD4661">
        <w:rPr>
          <w:rFonts w:ascii="Calibri" w:eastAsia="Times New Roman" w:hAnsi="Calibri" w:cs="Calibri"/>
          <w:color w:val="000000"/>
          <w:kern w:val="0"/>
          <w14:ligatures w14:val="none"/>
        </w:rPr>
        <w:t xml:space="preserve"> écrite seulement par lui-même</w:t>
      </w:r>
      <w:r w:rsidR="61F68757" w:rsidRPr="00BD4661">
        <w:rPr>
          <w:rFonts w:ascii="Calibri" w:eastAsia="Times New Roman" w:hAnsi="Calibri" w:cs="Calibri"/>
          <w:color w:val="000000"/>
          <w:kern w:val="0"/>
          <w14:ligatures w14:val="none"/>
        </w:rPr>
        <w:t>.</w:t>
      </w:r>
      <w:r w:rsidR="00DF58A3">
        <w:rPr>
          <w:rFonts w:ascii="Calibri" w:eastAsia="Times New Roman" w:hAnsi="Calibri" w:cs="Calibri"/>
          <w:color w:val="000000"/>
          <w:kern w:val="0"/>
          <w14:ligatures w14:val="none"/>
        </w:rPr>
        <w:t xml:space="preserve"> Elle</w:t>
      </w:r>
      <w:r w:rsidR="61F68757" w:rsidRPr="00BD4661">
        <w:rPr>
          <w:rFonts w:ascii="Calibri" w:eastAsia="Times New Roman" w:hAnsi="Calibri" w:cs="Calibri"/>
          <w:color w:val="000000"/>
          <w:kern w:val="0"/>
          <w14:ligatures w14:val="none"/>
        </w:rPr>
        <w:t xml:space="preserve"> a pour personnage principal</w:t>
      </w:r>
      <w:r w:rsidRPr="00BD4661">
        <w:rPr>
          <w:rFonts w:ascii="Calibri" w:eastAsia="Times New Roman" w:hAnsi="Calibri" w:cs="Calibri"/>
          <w:color w:val="000000"/>
          <w:kern w:val="0"/>
          <w14:ligatures w14:val="none"/>
        </w:rPr>
        <w:t xml:space="preserve"> </w:t>
      </w:r>
      <w:proofErr w:type="spellStart"/>
      <w:r w:rsidRPr="00BD4661">
        <w:rPr>
          <w:rFonts w:ascii="Calibri" w:eastAsia="Times New Roman" w:hAnsi="Calibri" w:cs="Calibri"/>
          <w:color w:val="000000"/>
          <w:kern w:val="0"/>
          <w14:ligatures w14:val="none"/>
        </w:rPr>
        <w:t>Prosp</w:t>
      </w:r>
      <w:r w:rsidR="002874E9" w:rsidRPr="00BD4661">
        <w:rPr>
          <w:rFonts w:ascii="Calibri" w:eastAsia="Times New Roman" w:hAnsi="Calibri" w:cs="Calibri"/>
          <w:color w:val="000000"/>
          <w:kern w:val="0"/>
          <w14:ligatures w14:val="none"/>
        </w:rPr>
        <w:t>e</w:t>
      </w:r>
      <w:r w:rsidRPr="00BD4661">
        <w:rPr>
          <w:rFonts w:ascii="Calibri" w:eastAsia="Times New Roman" w:hAnsi="Calibri" w:cs="Calibri"/>
          <w:color w:val="000000"/>
          <w:kern w:val="0"/>
          <w14:ligatures w14:val="none"/>
        </w:rPr>
        <w:t>ro</w:t>
      </w:r>
      <w:proofErr w:type="spellEnd"/>
      <w:r w:rsidR="2AD54448" w:rsidRPr="00BD4661">
        <w:rPr>
          <w:rFonts w:ascii="Calibri" w:eastAsia="Times New Roman" w:hAnsi="Calibri" w:cs="Calibri"/>
          <w:color w:val="000000"/>
          <w:kern w:val="0"/>
          <w14:ligatures w14:val="none"/>
        </w:rPr>
        <w:t xml:space="preserve">, </w:t>
      </w:r>
      <w:r w:rsidR="2AD54448" w:rsidRPr="00BD4661">
        <w:rPr>
          <w:rFonts w:ascii="Calibri" w:eastAsia="Times New Roman" w:hAnsi="Calibri" w:cs="Calibri"/>
          <w:i/>
          <w:iCs/>
          <w:color w:val="000000"/>
          <w:kern w:val="0"/>
          <w14:ligatures w14:val="none"/>
        </w:rPr>
        <w:t xml:space="preserve">alter </w:t>
      </w:r>
      <w:r w:rsidR="002874E9" w:rsidRPr="00BD4661">
        <w:rPr>
          <w:rFonts w:ascii="Calibri" w:eastAsia="Times New Roman" w:hAnsi="Calibri" w:cs="Calibri"/>
          <w:i/>
          <w:iCs/>
          <w:color w:val="000000"/>
          <w:kern w:val="0"/>
          <w14:ligatures w14:val="none"/>
        </w:rPr>
        <w:t>e</w:t>
      </w:r>
      <w:r w:rsidR="2AD54448" w:rsidRPr="00BD4661">
        <w:rPr>
          <w:rFonts w:ascii="Calibri" w:eastAsia="Times New Roman" w:hAnsi="Calibri" w:cs="Calibri"/>
          <w:i/>
          <w:iCs/>
          <w:color w:val="000000"/>
          <w:kern w:val="0"/>
          <w14:ligatures w14:val="none"/>
        </w:rPr>
        <w:t>go</w:t>
      </w:r>
      <w:r w:rsidR="2AD54448" w:rsidRPr="00BD4661">
        <w:rPr>
          <w:rFonts w:ascii="Calibri" w:eastAsia="Times New Roman" w:hAnsi="Calibri" w:cs="Calibri"/>
          <w:color w:val="000000"/>
          <w:kern w:val="0"/>
          <w14:ligatures w14:val="none"/>
        </w:rPr>
        <w:t xml:space="preserve"> </w:t>
      </w:r>
      <w:r w:rsidR="002874E9" w:rsidRPr="00BD4661">
        <w:rPr>
          <w:rFonts w:ascii="Calibri" w:eastAsia="Times New Roman" w:hAnsi="Calibri" w:cs="Calibri"/>
          <w:color w:val="000000"/>
          <w:kern w:val="0"/>
          <w14:ligatures w14:val="none"/>
        </w:rPr>
        <w:t>explicite</w:t>
      </w:r>
      <w:r w:rsidR="2AD54448" w:rsidRPr="00BD4661">
        <w:rPr>
          <w:rFonts w:ascii="Calibri" w:eastAsia="Times New Roman" w:hAnsi="Calibri" w:cs="Calibri"/>
          <w:color w:val="000000"/>
          <w:kern w:val="0"/>
          <w14:ligatures w14:val="none"/>
        </w:rPr>
        <w:t xml:space="preserve"> d</w:t>
      </w:r>
      <w:r w:rsidR="00622347" w:rsidRPr="00BD4661">
        <w:rPr>
          <w:rFonts w:ascii="Calibri" w:eastAsia="Times New Roman" w:hAnsi="Calibri" w:cs="Calibri"/>
          <w:color w:val="000000"/>
          <w:kern w:val="0"/>
          <w14:ligatures w14:val="none"/>
        </w:rPr>
        <w:t xml:space="preserve">e l’écrivain </w:t>
      </w:r>
      <w:r w:rsidR="318B1E28" w:rsidRPr="00BD4661">
        <w:rPr>
          <w:rFonts w:ascii="Calibri" w:eastAsia="Times New Roman" w:hAnsi="Calibri" w:cs="Calibri"/>
          <w:color w:val="000000"/>
          <w:kern w:val="0"/>
          <w14:ligatures w14:val="none"/>
        </w:rPr>
        <w:t>–</w:t>
      </w:r>
      <w:r w:rsidRPr="00BD4661">
        <w:rPr>
          <w:rFonts w:ascii="Calibri" w:eastAsia="Times New Roman" w:hAnsi="Calibri" w:cs="Calibri"/>
          <w:color w:val="000000"/>
          <w:kern w:val="0"/>
          <w14:ligatures w14:val="none"/>
        </w:rPr>
        <w:t xml:space="preserve"> </w:t>
      </w:r>
      <w:r w:rsidR="50E8342D" w:rsidRPr="00BD4661">
        <w:rPr>
          <w:rFonts w:ascii="Calibri" w:eastAsia="Times New Roman" w:hAnsi="Calibri" w:cs="Calibri"/>
          <w:color w:val="000000"/>
          <w:kern w:val="0"/>
          <w14:ligatures w14:val="none"/>
        </w:rPr>
        <w:t xml:space="preserve">un </w:t>
      </w:r>
      <w:r w:rsidR="005A2CFF" w:rsidRPr="00BD4661">
        <w:rPr>
          <w:rFonts w:ascii="Calibri" w:eastAsia="Times New Roman" w:hAnsi="Calibri" w:cs="Calibri"/>
          <w:color w:val="000000"/>
          <w:kern w:val="0"/>
          <w14:ligatures w14:val="none"/>
        </w:rPr>
        <w:t>magicien</w:t>
      </w:r>
      <w:r w:rsidR="50E8342D" w:rsidRPr="00BD4661">
        <w:rPr>
          <w:rFonts w:ascii="Calibri" w:eastAsia="Times New Roman" w:hAnsi="Calibri" w:cs="Calibri"/>
          <w:color w:val="000000"/>
          <w:kern w:val="0"/>
          <w14:ligatures w14:val="none"/>
        </w:rPr>
        <w:t xml:space="preserve"> qui recour</w:t>
      </w:r>
      <w:r w:rsidR="76DB212B" w:rsidRPr="00BD4661">
        <w:rPr>
          <w:rFonts w:ascii="Calibri" w:eastAsia="Times New Roman" w:hAnsi="Calibri" w:cs="Calibri"/>
          <w:color w:val="000000"/>
          <w:kern w:val="0"/>
          <w14:ligatures w14:val="none"/>
        </w:rPr>
        <w:t xml:space="preserve">t </w:t>
      </w:r>
      <w:r w:rsidR="50E8342D" w:rsidRPr="00BD4661">
        <w:rPr>
          <w:rFonts w:ascii="Calibri" w:eastAsia="Times New Roman" w:hAnsi="Calibri" w:cs="Calibri"/>
          <w:color w:val="000000"/>
          <w:kern w:val="0"/>
          <w14:ligatures w14:val="none"/>
        </w:rPr>
        <w:t>à tou</w:t>
      </w:r>
      <w:r w:rsidR="005A2CFF" w:rsidRPr="00BD4661">
        <w:rPr>
          <w:rFonts w:ascii="Calibri" w:eastAsia="Times New Roman" w:hAnsi="Calibri" w:cs="Calibri"/>
          <w:color w:val="000000"/>
          <w:kern w:val="0"/>
          <w14:ligatures w14:val="none"/>
        </w:rPr>
        <w:t xml:space="preserve">s les sortilèges </w:t>
      </w:r>
      <w:r w:rsidR="4BB65494" w:rsidRPr="00BD4661">
        <w:rPr>
          <w:rFonts w:ascii="Calibri" w:eastAsia="Times New Roman" w:hAnsi="Calibri" w:cs="Calibri"/>
          <w:color w:val="000000"/>
          <w:kern w:val="0"/>
          <w14:ligatures w14:val="none"/>
        </w:rPr>
        <w:t xml:space="preserve">de la dramaturgie </w:t>
      </w:r>
      <w:r w:rsidR="50E8342D" w:rsidRPr="00BD4661">
        <w:rPr>
          <w:rFonts w:ascii="Calibri" w:eastAsia="Times New Roman" w:hAnsi="Calibri" w:cs="Calibri"/>
          <w:color w:val="000000"/>
          <w:kern w:val="0"/>
          <w14:ligatures w14:val="none"/>
        </w:rPr>
        <w:t xml:space="preserve">pour </w:t>
      </w:r>
      <w:r w:rsidR="00DF58A3">
        <w:rPr>
          <w:rFonts w:ascii="Calibri" w:eastAsia="Times New Roman" w:hAnsi="Calibri" w:cs="Calibri"/>
          <w:color w:val="000000"/>
          <w:kern w:val="0"/>
          <w14:ligatures w14:val="none"/>
        </w:rPr>
        <w:t>déployer</w:t>
      </w:r>
      <w:r w:rsidR="156F7DA1" w:rsidRPr="00BD4661">
        <w:rPr>
          <w:rFonts w:ascii="Calibri" w:eastAsia="Times New Roman" w:hAnsi="Calibri" w:cs="Calibri"/>
          <w:color w:val="000000"/>
          <w:kern w:val="0"/>
          <w14:ligatures w14:val="none"/>
        </w:rPr>
        <w:t xml:space="preserve"> son </w:t>
      </w:r>
      <w:r w:rsidR="004A2841" w:rsidRPr="00BD4661">
        <w:rPr>
          <w:rFonts w:ascii="Calibri" w:eastAsia="Times New Roman" w:hAnsi="Calibri" w:cs="Calibri"/>
          <w:color w:val="000000"/>
          <w:kern w:val="0"/>
          <w14:ligatures w14:val="none"/>
        </w:rPr>
        <w:t>« </w:t>
      </w:r>
      <w:r w:rsidR="156F7DA1" w:rsidRPr="00BD4661">
        <w:rPr>
          <w:rFonts w:ascii="Calibri" w:eastAsia="Times New Roman" w:hAnsi="Calibri" w:cs="Calibri"/>
          <w:color w:val="000000"/>
          <w:kern w:val="0"/>
          <w14:ligatures w14:val="none"/>
        </w:rPr>
        <w:t>intrigue</w:t>
      </w:r>
      <w:r w:rsidR="004A2841" w:rsidRPr="00BD4661">
        <w:rPr>
          <w:rFonts w:ascii="Calibri" w:eastAsia="Times New Roman" w:hAnsi="Calibri" w:cs="Calibri"/>
          <w:color w:val="000000"/>
          <w:kern w:val="0"/>
          <w14:ligatures w14:val="none"/>
        </w:rPr>
        <w:t> »</w:t>
      </w:r>
      <w:r w:rsidR="156F7DA1" w:rsidRPr="00BD4661">
        <w:rPr>
          <w:rFonts w:ascii="Calibri" w:eastAsia="Times New Roman" w:hAnsi="Calibri" w:cs="Calibri"/>
          <w:color w:val="000000"/>
          <w:kern w:val="0"/>
          <w14:ligatures w14:val="none"/>
        </w:rPr>
        <w:t xml:space="preserve">. </w:t>
      </w:r>
      <w:r w:rsidR="002874E9" w:rsidRPr="00BD4661">
        <w:rPr>
          <w:rFonts w:ascii="Calibri" w:eastAsia="Times New Roman" w:hAnsi="Calibri" w:cs="Calibri"/>
          <w:color w:val="000000"/>
          <w:kern w:val="0"/>
          <w14:ligatures w14:val="none"/>
        </w:rPr>
        <w:t>Il est également permis de voir</w:t>
      </w:r>
      <w:r w:rsidR="53B2A385" w:rsidRPr="00BD4661">
        <w:rPr>
          <w:rFonts w:ascii="Calibri" w:eastAsia="Times New Roman" w:hAnsi="Calibri" w:cs="Calibri"/>
          <w:color w:val="000000"/>
          <w:kern w:val="0"/>
          <w14:ligatures w14:val="none"/>
        </w:rPr>
        <w:t xml:space="preserve"> dans </w:t>
      </w:r>
      <w:r w:rsidRPr="00BD4661">
        <w:rPr>
          <w:rFonts w:ascii="Calibri" w:eastAsia="Times New Roman" w:hAnsi="Calibri" w:cs="Calibri"/>
          <w:i/>
          <w:iCs/>
          <w:color w:val="000000"/>
          <w:kern w:val="0"/>
          <w14:ligatures w14:val="none"/>
        </w:rPr>
        <w:t xml:space="preserve">The </w:t>
      </w:r>
      <w:proofErr w:type="spellStart"/>
      <w:r w:rsidRPr="00BD4661">
        <w:rPr>
          <w:rFonts w:ascii="Calibri" w:eastAsia="Times New Roman" w:hAnsi="Calibri" w:cs="Calibri"/>
          <w:i/>
          <w:iCs/>
          <w:color w:val="000000"/>
          <w:kern w:val="0"/>
          <w14:ligatures w14:val="none"/>
        </w:rPr>
        <w:t>Tempest</w:t>
      </w:r>
      <w:proofErr w:type="spellEnd"/>
      <w:r w:rsidR="004A2841" w:rsidRPr="00BD4661">
        <w:rPr>
          <w:rFonts w:ascii="Calibri" w:eastAsia="Times New Roman" w:hAnsi="Calibri" w:cs="Calibri"/>
          <w:i/>
          <w:iCs/>
          <w:color w:val="000000"/>
          <w:kern w:val="0"/>
          <w14:ligatures w14:val="none"/>
        </w:rPr>
        <w:t xml:space="preserve"> </w:t>
      </w:r>
      <w:r w:rsidR="002874E9" w:rsidRPr="00BD4661">
        <w:rPr>
          <w:rFonts w:ascii="Calibri" w:eastAsia="Times New Roman" w:hAnsi="Calibri" w:cs="Calibri"/>
          <w:color w:val="000000"/>
          <w:kern w:val="0"/>
          <w14:ligatures w14:val="none"/>
        </w:rPr>
        <w:t>un</w:t>
      </w:r>
      <w:r w:rsidR="00B7271F" w:rsidRPr="00BD4661">
        <w:rPr>
          <w:rFonts w:ascii="Calibri" w:eastAsia="Times New Roman" w:hAnsi="Calibri" w:cs="Calibri"/>
          <w:color w:val="000000"/>
          <w:kern w:val="0"/>
          <w14:ligatures w14:val="none"/>
        </w:rPr>
        <w:t xml:space="preserve">e sorte </w:t>
      </w:r>
      <w:r w:rsidR="00023C13" w:rsidRPr="00BD4661">
        <w:rPr>
          <w:rFonts w:ascii="Calibri" w:eastAsia="Times New Roman" w:hAnsi="Calibri" w:cs="Calibri"/>
          <w:color w:val="000000"/>
          <w:kern w:val="0"/>
          <w14:ligatures w14:val="none"/>
        </w:rPr>
        <w:t>de boîte à outils rendant compte</w:t>
      </w:r>
      <w:r w:rsidR="00622347" w:rsidRPr="00BD4661">
        <w:rPr>
          <w:rFonts w:ascii="Calibri" w:eastAsia="Times New Roman" w:hAnsi="Calibri" w:cs="Calibri"/>
          <w:color w:val="000000"/>
          <w:kern w:val="0"/>
          <w14:ligatures w14:val="none"/>
        </w:rPr>
        <w:t>,</w:t>
      </w:r>
      <w:r w:rsidR="00023C13" w:rsidRPr="00BD4661">
        <w:rPr>
          <w:rFonts w:ascii="Calibri" w:eastAsia="Times New Roman" w:hAnsi="Calibri" w:cs="Calibri"/>
          <w:color w:val="000000"/>
          <w:kern w:val="0"/>
          <w14:ligatures w14:val="none"/>
        </w:rPr>
        <w:t xml:space="preserve"> à la perfection</w:t>
      </w:r>
      <w:r w:rsidR="00622347" w:rsidRPr="00BD4661">
        <w:rPr>
          <w:rFonts w:ascii="Calibri" w:eastAsia="Times New Roman" w:hAnsi="Calibri" w:cs="Calibri"/>
          <w:color w:val="000000"/>
          <w:kern w:val="0"/>
          <w14:ligatures w14:val="none"/>
        </w:rPr>
        <w:t>,</w:t>
      </w:r>
      <w:r w:rsidR="00023C13" w:rsidRPr="00BD4661">
        <w:rPr>
          <w:rFonts w:ascii="Calibri" w:eastAsia="Times New Roman" w:hAnsi="Calibri" w:cs="Calibri"/>
          <w:color w:val="000000"/>
          <w:kern w:val="0"/>
          <w14:ligatures w14:val="none"/>
        </w:rPr>
        <w:t xml:space="preserve"> de toute</w:t>
      </w:r>
      <w:r w:rsidR="0E5D196D" w:rsidRPr="00BD4661">
        <w:rPr>
          <w:rFonts w:ascii="Calibri" w:eastAsia="Times New Roman" w:hAnsi="Calibri" w:cs="Calibri"/>
          <w:color w:val="000000"/>
          <w:kern w:val="0"/>
          <w14:ligatures w14:val="none"/>
        </w:rPr>
        <w:t xml:space="preserve"> la </w:t>
      </w:r>
      <w:r w:rsidR="43E5C87E" w:rsidRPr="00BD4661">
        <w:rPr>
          <w:rFonts w:ascii="Calibri" w:eastAsia="Times New Roman" w:hAnsi="Calibri" w:cs="Calibri"/>
          <w:color w:val="000000"/>
          <w:kern w:val="0"/>
          <w14:ligatures w14:val="none"/>
        </w:rPr>
        <w:t>mécanique</w:t>
      </w:r>
      <w:r w:rsidR="46ECA71B" w:rsidRPr="00BD4661">
        <w:rPr>
          <w:rFonts w:ascii="Calibri" w:eastAsia="Times New Roman" w:hAnsi="Calibri" w:cs="Calibri"/>
          <w:color w:val="000000"/>
          <w:kern w:val="0"/>
          <w14:ligatures w14:val="none"/>
        </w:rPr>
        <w:t xml:space="preserve"> </w:t>
      </w:r>
      <w:r w:rsidR="00622347" w:rsidRPr="00BD4661">
        <w:rPr>
          <w:rFonts w:ascii="Calibri" w:eastAsia="Times New Roman" w:hAnsi="Calibri" w:cs="Calibri"/>
          <w:color w:val="000000"/>
          <w:kern w:val="0"/>
          <w14:ligatures w14:val="none"/>
        </w:rPr>
        <w:t>théâtrale</w:t>
      </w:r>
      <w:r w:rsidR="46ECA71B" w:rsidRPr="00BD4661">
        <w:rPr>
          <w:rFonts w:ascii="Calibri" w:eastAsia="Times New Roman" w:hAnsi="Calibri" w:cs="Calibri"/>
          <w:color w:val="000000"/>
          <w:kern w:val="0"/>
          <w14:ligatures w14:val="none"/>
        </w:rPr>
        <w:t xml:space="preserve">. </w:t>
      </w:r>
      <w:r w:rsidR="43E5C87E" w:rsidRPr="00BD4661">
        <w:rPr>
          <w:rFonts w:ascii="Calibri" w:eastAsia="Times New Roman" w:hAnsi="Calibri" w:cs="Calibri"/>
          <w:color w:val="000000"/>
          <w:kern w:val="0"/>
          <w14:ligatures w14:val="none"/>
        </w:rPr>
        <w:t>L’indication</w:t>
      </w:r>
      <w:r w:rsidR="63F71D42" w:rsidRPr="00BD4661">
        <w:rPr>
          <w:rFonts w:ascii="Calibri" w:eastAsia="Times New Roman" w:hAnsi="Calibri" w:cs="Calibri"/>
          <w:color w:val="000000"/>
          <w:kern w:val="0"/>
          <w14:ligatures w14:val="none"/>
        </w:rPr>
        <w:t xml:space="preserve"> de régie</w:t>
      </w:r>
      <w:r w:rsidR="005A2CFF" w:rsidRPr="00BD4661">
        <w:rPr>
          <w:rFonts w:ascii="Calibri" w:eastAsia="Times New Roman" w:hAnsi="Calibri" w:cs="Calibri"/>
          <w:color w:val="000000"/>
          <w:kern w:val="0"/>
          <w14:ligatures w14:val="none"/>
        </w:rPr>
        <w:t xml:space="preserve"> qu’on y trouve,</w:t>
      </w:r>
      <w:r w:rsidR="00B7271F" w:rsidRPr="00BD4661">
        <w:rPr>
          <w:rFonts w:ascii="Calibri" w:eastAsia="Times New Roman" w:hAnsi="Calibri" w:cs="Calibri"/>
          <w:color w:val="000000"/>
          <w:kern w:val="0"/>
          <w14:ligatures w14:val="none"/>
        </w:rPr>
        <w:t xml:space="preserve"> </w:t>
      </w:r>
      <w:r w:rsidRPr="00BD4661">
        <w:rPr>
          <w:rFonts w:ascii="Calibri" w:eastAsia="Times New Roman" w:hAnsi="Calibri" w:cs="Calibri"/>
          <w:i/>
          <w:iCs/>
          <w:color w:val="000000"/>
          <w:kern w:val="0"/>
          <w14:ligatures w14:val="none"/>
        </w:rPr>
        <w:t xml:space="preserve">exit </w:t>
      </w:r>
      <w:proofErr w:type="spellStart"/>
      <w:r w:rsidRPr="00BD4661">
        <w:rPr>
          <w:rFonts w:ascii="Calibri" w:eastAsia="Times New Roman" w:hAnsi="Calibri" w:cs="Calibri"/>
          <w:i/>
          <w:iCs/>
          <w:color w:val="000000"/>
          <w:kern w:val="0"/>
          <w14:ligatures w14:val="none"/>
        </w:rPr>
        <w:t>above</w:t>
      </w:r>
      <w:proofErr w:type="spellEnd"/>
      <w:r w:rsidR="005A2CFF" w:rsidRPr="00BD4661">
        <w:rPr>
          <w:rFonts w:ascii="Calibri" w:eastAsia="Times New Roman" w:hAnsi="Calibri" w:cs="Calibri"/>
          <w:color w:val="000000"/>
          <w:kern w:val="0"/>
          <w14:ligatures w14:val="none"/>
        </w:rPr>
        <w:t>,</w:t>
      </w:r>
      <w:r w:rsidR="3AC8FC7D" w:rsidRPr="00BD4661">
        <w:rPr>
          <w:rFonts w:ascii="Calibri" w:eastAsia="Times New Roman" w:hAnsi="Calibri" w:cs="Calibri"/>
          <w:color w:val="000000"/>
          <w:kern w:val="0"/>
          <w14:ligatures w14:val="none"/>
        </w:rPr>
        <w:t xml:space="preserve"> </w:t>
      </w:r>
      <w:r w:rsidR="00B7271F" w:rsidRPr="00BD4661">
        <w:rPr>
          <w:rFonts w:ascii="Calibri" w:eastAsia="Times New Roman" w:hAnsi="Calibri" w:cs="Calibri"/>
          <w:color w:val="000000"/>
          <w:kern w:val="0"/>
          <w14:ligatures w14:val="none"/>
        </w:rPr>
        <w:t xml:space="preserve">« sortie par le haut », </w:t>
      </w:r>
      <w:r w:rsidR="3AC8FC7D" w:rsidRPr="00BD4661">
        <w:rPr>
          <w:rFonts w:ascii="Calibri" w:eastAsia="Times New Roman" w:hAnsi="Calibri" w:cs="Calibri"/>
          <w:color w:val="000000"/>
          <w:kern w:val="0"/>
          <w14:ligatures w14:val="none"/>
        </w:rPr>
        <w:t xml:space="preserve">suggère que les </w:t>
      </w:r>
      <w:r w:rsidR="005A2CFF" w:rsidRPr="00BD4661">
        <w:rPr>
          <w:rFonts w:ascii="Calibri" w:eastAsia="Times New Roman" w:hAnsi="Calibri" w:cs="Calibri"/>
          <w:color w:val="000000"/>
          <w:kern w:val="0"/>
          <w14:ligatures w14:val="none"/>
        </w:rPr>
        <w:t>acteurs</w:t>
      </w:r>
      <w:r w:rsidR="422E512E" w:rsidRPr="00BD4661">
        <w:rPr>
          <w:rFonts w:ascii="Calibri" w:eastAsia="Times New Roman" w:hAnsi="Calibri" w:cs="Calibri"/>
          <w:color w:val="000000"/>
          <w:kern w:val="0"/>
          <w14:ligatures w14:val="none"/>
        </w:rPr>
        <w:t xml:space="preserve"> </w:t>
      </w:r>
      <w:r w:rsidR="005A2CFF" w:rsidRPr="00BD4661">
        <w:rPr>
          <w:rFonts w:ascii="Calibri" w:eastAsia="Times New Roman" w:hAnsi="Calibri" w:cs="Calibri"/>
          <w:color w:val="000000"/>
          <w:kern w:val="0"/>
          <w14:ligatures w14:val="none"/>
        </w:rPr>
        <w:t>pouvaient</w:t>
      </w:r>
      <w:r w:rsidR="3AC8FC7D" w:rsidRPr="00BD4661">
        <w:rPr>
          <w:rFonts w:ascii="Calibri" w:eastAsia="Times New Roman" w:hAnsi="Calibri" w:cs="Calibri"/>
          <w:color w:val="000000"/>
          <w:kern w:val="0"/>
          <w14:ligatures w14:val="none"/>
        </w:rPr>
        <w:t xml:space="preserve"> </w:t>
      </w:r>
      <w:r w:rsidR="005A2CFF" w:rsidRPr="00BD4661">
        <w:rPr>
          <w:rFonts w:ascii="Calibri" w:eastAsia="Times New Roman" w:hAnsi="Calibri" w:cs="Calibri"/>
          <w:color w:val="000000"/>
          <w:kern w:val="0"/>
          <w14:ligatures w14:val="none"/>
        </w:rPr>
        <w:t>à l’</w:t>
      </w:r>
      <w:r w:rsidR="00B7271F" w:rsidRPr="00BD4661">
        <w:rPr>
          <w:rFonts w:ascii="Calibri" w:eastAsia="Times New Roman" w:hAnsi="Calibri" w:cs="Calibri"/>
          <w:color w:val="000000"/>
          <w:kern w:val="0"/>
          <w14:ligatures w14:val="none"/>
        </w:rPr>
        <w:t>o</w:t>
      </w:r>
      <w:r w:rsidR="005A2CFF" w:rsidRPr="00BD4661">
        <w:rPr>
          <w:rFonts w:ascii="Calibri" w:eastAsia="Times New Roman" w:hAnsi="Calibri" w:cs="Calibri"/>
          <w:color w:val="000000"/>
          <w:kern w:val="0"/>
          <w14:ligatures w14:val="none"/>
        </w:rPr>
        <w:t xml:space="preserve">ccasion </w:t>
      </w:r>
      <w:r w:rsidR="3AC8FC7D" w:rsidRPr="00BD4661">
        <w:rPr>
          <w:rFonts w:ascii="Calibri" w:eastAsia="Times New Roman" w:hAnsi="Calibri" w:cs="Calibri"/>
          <w:color w:val="000000"/>
          <w:kern w:val="0"/>
          <w14:ligatures w14:val="none"/>
        </w:rPr>
        <w:t xml:space="preserve">exécuter </w:t>
      </w:r>
      <w:r w:rsidR="005A2CFF" w:rsidRPr="00BD4661">
        <w:rPr>
          <w:rFonts w:ascii="Calibri" w:eastAsia="Times New Roman" w:hAnsi="Calibri" w:cs="Calibri"/>
          <w:color w:val="000000"/>
          <w:kern w:val="0"/>
          <w14:ligatures w14:val="none"/>
        </w:rPr>
        <w:t>des</w:t>
      </w:r>
      <w:r w:rsidR="3AC8FC7D" w:rsidRPr="00BD4661">
        <w:rPr>
          <w:rFonts w:ascii="Calibri" w:eastAsia="Times New Roman" w:hAnsi="Calibri" w:cs="Calibri"/>
          <w:color w:val="000000"/>
          <w:kern w:val="0"/>
          <w14:ligatures w14:val="none"/>
        </w:rPr>
        <w:t xml:space="preserve"> sortie</w:t>
      </w:r>
      <w:r w:rsidR="005A2CFF" w:rsidRPr="00BD4661">
        <w:rPr>
          <w:rFonts w:ascii="Calibri" w:eastAsia="Times New Roman" w:hAnsi="Calibri" w:cs="Calibri"/>
          <w:color w:val="000000"/>
          <w:kern w:val="0"/>
          <w14:ligatures w14:val="none"/>
        </w:rPr>
        <w:t>s</w:t>
      </w:r>
      <w:r w:rsidR="3AC8FC7D" w:rsidRPr="00BD4661">
        <w:rPr>
          <w:rFonts w:ascii="Calibri" w:eastAsia="Times New Roman" w:hAnsi="Calibri" w:cs="Calibri"/>
          <w:color w:val="000000"/>
          <w:kern w:val="0"/>
          <w14:ligatures w14:val="none"/>
        </w:rPr>
        <w:t xml:space="preserve"> </w:t>
      </w:r>
      <w:r w:rsidR="00B7271F" w:rsidRPr="00BD4661">
        <w:rPr>
          <w:rFonts w:ascii="Calibri" w:eastAsia="Times New Roman" w:hAnsi="Calibri" w:cs="Calibri"/>
          <w:color w:val="000000"/>
          <w:kern w:val="0"/>
          <w14:ligatures w14:val="none"/>
        </w:rPr>
        <w:t xml:space="preserve">de scène </w:t>
      </w:r>
      <w:r w:rsidR="3AC8FC7D" w:rsidRPr="00BD4661">
        <w:rPr>
          <w:rFonts w:ascii="Calibri" w:eastAsia="Times New Roman" w:hAnsi="Calibri" w:cs="Calibri"/>
          <w:color w:val="000000"/>
          <w:kern w:val="0"/>
          <w14:ligatures w14:val="none"/>
        </w:rPr>
        <w:t>verticale</w:t>
      </w:r>
      <w:r w:rsidR="005A2CFF" w:rsidRPr="00BD4661">
        <w:rPr>
          <w:rFonts w:ascii="Calibri" w:eastAsia="Times New Roman" w:hAnsi="Calibri" w:cs="Calibri"/>
          <w:color w:val="000000"/>
          <w:kern w:val="0"/>
          <w14:ligatures w14:val="none"/>
        </w:rPr>
        <w:t>s</w:t>
      </w:r>
      <w:r w:rsidR="3AC8FC7D" w:rsidRPr="00BD4661">
        <w:rPr>
          <w:rFonts w:ascii="Calibri" w:eastAsia="Times New Roman" w:hAnsi="Calibri" w:cs="Calibri"/>
          <w:color w:val="000000"/>
          <w:kern w:val="0"/>
          <w14:ligatures w14:val="none"/>
        </w:rPr>
        <w:t xml:space="preserve"> via </w:t>
      </w:r>
      <w:r w:rsidR="005A2CFF" w:rsidRPr="00BD4661">
        <w:rPr>
          <w:rFonts w:ascii="Calibri" w:eastAsia="Times New Roman" w:hAnsi="Calibri" w:cs="Calibri"/>
          <w:color w:val="000000"/>
          <w:kern w:val="0"/>
          <w14:ligatures w14:val="none"/>
        </w:rPr>
        <w:t>un système de poulies</w:t>
      </w:r>
      <w:r w:rsidR="00B7271F" w:rsidRPr="00BD4661">
        <w:rPr>
          <w:rFonts w:ascii="Calibri" w:eastAsia="Times New Roman" w:hAnsi="Calibri" w:cs="Calibri"/>
          <w:color w:val="000000"/>
          <w:kern w:val="0"/>
          <w14:ligatures w14:val="none"/>
        </w:rPr>
        <w:t xml:space="preserve"> </w:t>
      </w:r>
      <w:r w:rsidRPr="00BD4661">
        <w:rPr>
          <w:rFonts w:ascii="Calibri" w:eastAsia="Times New Roman" w:hAnsi="Calibri" w:cs="Calibri"/>
          <w:color w:val="000000"/>
          <w:kern w:val="0"/>
          <w14:ligatures w14:val="none"/>
        </w:rPr>
        <w:t xml:space="preserve">– </w:t>
      </w:r>
      <w:proofErr w:type="spellStart"/>
      <w:r w:rsidRPr="00BD4661">
        <w:rPr>
          <w:rFonts w:ascii="Calibri" w:eastAsia="Times New Roman" w:hAnsi="Calibri" w:cs="Calibri"/>
          <w:i/>
          <w:iCs/>
          <w:color w:val="000000"/>
          <w:kern w:val="0"/>
          <w14:ligatures w14:val="none"/>
        </w:rPr>
        <w:t>into</w:t>
      </w:r>
      <w:proofErr w:type="spellEnd"/>
      <w:r w:rsidRPr="00BD4661">
        <w:rPr>
          <w:rFonts w:ascii="Calibri" w:eastAsia="Times New Roman" w:hAnsi="Calibri" w:cs="Calibri"/>
          <w:i/>
          <w:iCs/>
          <w:color w:val="000000"/>
          <w:kern w:val="0"/>
          <w14:ligatures w14:val="none"/>
        </w:rPr>
        <w:t xml:space="preserve"> </w:t>
      </w:r>
      <w:proofErr w:type="spellStart"/>
      <w:r w:rsidRPr="00BD4661">
        <w:rPr>
          <w:rFonts w:ascii="Calibri" w:eastAsia="Times New Roman" w:hAnsi="Calibri" w:cs="Calibri"/>
          <w:i/>
          <w:iCs/>
          <w:color w:val="000000"/>
          <w:kern w:val="0"/>
          <w14:ligatures w14:val="none"/>
        </w:rPr>
        <w:t>thin</w:t>
      </w:r>
      <w:proofErr w:type="spellEnd"/>
      <w:r w:rsidRPr="00BD4661">
        <w:rPr>
          <w:rFonts w:ascii="Calibri" w:eastAsia="Times New Roman" w:hAnsi="Calibri" w:cs="Calibri"/>
          <w:i/>
          <w:iCs/>
          <w:color w:val="000000"/>
          <w:kern w:val="0"/>
          <w14:ligatures w14:val="none"/>
        </w:rPr>
        <w:t xml:space="preserve"> air</w:t>
      </w:r>
      <w:r w:rsidR="00B7271F" w:rsidRPr="00BD4661">
        <w:rPr>
          <w:rFonts w:ascii="Calibri" w:eastAsia="Times New Roman" w:hAnsi="Calibri" w:cs="Calibri"/>
          <w:i/>
          <w:iCs/>
          <w:color w:val="000000"/>
          <w:kern w:val="0"/>
          <w14:ligatures w14:val="none"/>
        </w:rPr>
        <w:t xml:space="preserve">, </w:t>
      </w:r>
      <w:r w:rsidR="00B7271F" w:rsidRPr="00BD4661">
        <w:rPr>
          <w:rFonts w:ascii="Calibri" w:eastAsia="Times New Roman" w:hAnsi="Calibri" w:cs="Calibri"/>
          <w:color w:val="000000"/>
          <w:kern w:val="0"/>
          <w14:ligatures w14:val="none"/>
        </w:rPr>
        <w:t>en</w:t>
      </w:r>
      <w:r w:rsidR="00B7271F" w:rsidRPr="00BD4661">
        <w:rPr>
          <w:rFonts w:ascii="Calibri" w:eastAsia="Times New Roman" w:hAnsi="Calibri" w:cs="Calibri"/>
          <w:i/>
          <w:iCs/>
          <w:color w:val="000000"/>
          <w:kern w:val="0"/>
          <w14:ligatures w14:val="none"/>
        </w:rPr>
        <w:t xml:space="preserve"> </w:t>
      </w:r>
      <w:r w:rsidR="00B7271F" w:rsidRPr="00BD4661">
        <w:rPr>
          <w:rFonts w:ascii="Calibri" w:eastAsia="Times New Roman" w:hAnsi="Calibri" w:cs="Calibri"/>
          <w:color w:val="000000"/>
          <w:kern w:val="0"/>
          <w14:ligatures w14:val="none"/>
        </w:rPr>
        <w:t>s’échappant dans l</w:t>
      </w:r>
      <w:r w:rsidR="006E150B" w:rsidRPr="00BD4661">
        <w:rPr>
          <w:rFonts w:ascii="Calibri" w:eastAsia="Times New Roman" w:hAnsi="Calibri" w:cs="Calibri"/>
          <w:color w:val="000000"/>
          <w:kern w:val="0"/>
          <w14:ligatures w14:val="none"/>
        </w:rPr>
        <w:t>’</w:t>
      </w:r>
      <w:r w:rsidR="00B7271F" w:rsidRPr="00BD4661">
        <w:rPr>
          <w:rFonts w:ascii="Calibri" w:eastAsia="Times New Roman" w:hAnsi="Calibri" w:cs="Calibri"/>
          <w:color w:val="000000"/>
          <w:kern w:val="0"/>
          <w14:ligatures w14:val="none"/>
        </w:rPr>
        <w:t>air</w:t>
      </w:r>
      <w:r w:rsidR="006E150B" w:rsidRPr="00BD4661">
        <w:rPr>
          <w:rFonts w:ascii="Calibri" w:eastAsia="Times New Roman" w:hAnsi="Calibri" w:cs="Calibri"/>
          <w:color w:val="000000"/>
          <w:kern w:val="0"/>
          <w14:ligatures w14:val="none"/>
        </w:rPr>
        <w:t xml:space="preserve"> subtil</w:t>
      </w:r>
      <w:r w:rsidR="00B7271F" w:rsidRPr="00BD4661">
        <w:rPr>
          <w:rFonts w:ascii="Calibri" w:eastAsia="Times New Roman" w:hAnsi="Calibri" w:cs="Calibri"/>
          <w:color w:val="000000"/>
          <w:kern w:val="0"/>
          <w14:ligatures w14:val="none"/>
        </w:rPr>
        <w:t>.</w:t>
      </w:r>
    </w:p>
    <w:p w14:paraId="2236AF4B" w14:textId="4FA9DB7D" w:rsidR="0033231C" w:rsidRPr="00BD4661" w:rsidRDefault="0033231C" w:rsidP="00BD4661">
      <w:pPr>
        <w:spacing w:line="312" w:lineRule="auto"/>
        <w:rPr>
          <w:rFonts w:ascii="Calibri" w:eastAsia="Times New Roman" w:hAnsi="Calibri" w:cs="Calibri"/>
          <w:color w:val="000000"/>
          <w:kern w:val="0"/>
          <w14:ligatures w14:val="none"/>
        </w:rPr>
      </w:pPr>
    </w:p>
    <w:p w14:paraId="1DD3CECD" w14:textId="77777777" w:rsidR="00034BF6" w:rsidRDefault="6B05D96A" w:rsidP="00203CE0">
      <w:pPr>
        <w:spacing w:line="312" w:lineRule="auto"/>
        <w:rPr>
          <w:rFonts w:ascii="Calibri" w:eastAsia="Times New Roman" w:hAnsi="Calibri" w:cs="Calibri"/>
          <w:b/>
          <w:bCs/>
          <w:color w:val="000000" w:themeColor="text1"/>
          <w:kern w:val="0"/>
          <w14:ligatures w14:val="none"/>
        </w:rPr>
      </w:pPr>
      <w:r w:rsidRPr="00BD4661">
        <w:rPr>
          <w:rFonts w:ascii="Calibri" w:eastAsia="Times New Roman" w:hAnsi="Calibri" w:cs="Calibri"/>
          <w:b/>
          <w:bCs/>
          <w:color w:val="000000" w:themeColor="text1"/>
          <w:kern w:val="0"/>
          <w14:ligatures w14:val="none"/>
        </w:rPr>
        <w:t xml:space="preserve">The </w:t>
      </w:r>
      <w:proofErr w:type="spellStart"/>
      <w:r w:rsidRPr="00BD4661">
        <w:rPr>
          <w:rFonts w:ascii="Calibri" w:eastAsia="Times New Roman" w:hAnsi="Calibri" w:cs="Calibri"/>
          <w:b/>
          <w:bCs/>
          <w:color w:val="000000" w:themeColor="text1"/>
          <w:kern w:val="0"/>
          <w14:ligatures w14:val="none"/>
        </w:rPr>
        <w:t>Tempest</w:t>
      </w:r>
      <w:proofErr w:type="spellEnd"/>
    </w:p>
    <w:p w14:paraId="46E8C8B1" w14:textId="60A1737B" w:rsidR="004A2841" w:rsidRPr="00BD4661" w:rsidRDefault="412F92E1" w:rsidP="00BD4661">
      <w:pPr>
        <w:spacing w:line="312" w:lineRule="auto"/>
        <w:rPr>
          <w:rFonts w:ascii="Calibri" w:eastAsia="Times New Roman" w:hAnsi="Calibri" w:cs="Calibri"/>
          <w:color w:val="000000" w:themeColor="text1"/>
        </w:rPr>
      </w:pPr>
      <w:r w:rsidRPr="00BD4661">
        <w:rPr>
          <w:rFonts w:ascii="Calibri" w:eastAsia="Times New Roman" w:hAnsi="Calibri" w:cs="Calibri"/>
          <w:color w:val="000000" w:themeColor="text1"/>
          <w:kern w:val="0"/>
          <w14:ligatures w14:val="none"/>
        </w:rPr>
        <w:t xml:space="preserve">L’intrigue est </w:t>
      </w:r>
      <w:r w:rsidR="3E010235" w:rsidRPr="00BD4661">
        <w:rPr>
          <w:rFonts w:ascii="Calibri" w:eastAsia="Times New Roman" w:hAnsi="Calibri" w:cs="Calibri"/>
          <w:color w:val="000000" w:themeColor="text1"/>
          <w:kern w:val="0"/>
          <w14:ligatures w14:val="none"/>
        </w:rPr>
        <w:t xml:space="preserve">mince, </w:t>
      </w:r>
      <w:r w:rsidR="00622347" w:rsidRPr="00BD4661">
        <w:rPr>
          <w:rFonts w:ascii="Calibri" w:eastAsia="Times New Roman" w:hAnsi="Calibri" w:cs="Calibri"/>
          <w:color w:val="000000" w:themeColor="text1"/>
          <w:kern w:val="0"/>
          <w14:ligatures w14:val="none"/>
        </w:rPr>
        <w:t xml:space="preserve">et </w:t>
      </w:r>
      <w:r w:rsidRPr="00BD4661">
        <w:rPr>
          <w:rFonts w:ascii="Calibri" w:eastAsia="Times New Roman" w:hAnsi="Calibri" w:cs="Calibri"/>
          <w:color w:val="000000" w:themeColor="text1"/>
          <w:kern w:val="0"/>
          <w14:ligatures w14:val="none"/>
        </w:rPr>
        <w:t>l</w:t>
      </w:r>
      <w:r w:rsidR="206FA9F9" w:rsidRPr="00BD4661">
        <w:rPr>
          <w:rFonts w:ascii="Calibri" w:eastAsia="Times New Roman" w:hAnsi="Calibri" w:cs="Calibri"/>
          <w:color w:val="000000" w:themeColor="text1"/>
          <w:kern w:val="0"/>
          <w14:ligatures w14:val="none"/>
        </w:rPr>
        <w:t xml:space="preserve">e préambule </w:t>
      </w:r>
      <w:r w:rsidR="00622347" w:rsidRPr="00BD4661">
        <w:rPr>
          <w:rFonts w:ascii="Calibri" w:eastAsia="Times New Roman" w:hAnsi="Calibri" w:cs="Calibri"/>
          <w:color w:val="000000" w:themeColor="text1"/>
          <w:kern w:val="0"/>
          <w14:ligatures w14:val="none"/>
        </w:rPr>
        <w:t xml:space="preserve">est </w:t>
      </w:r>
      <w:r w:rsidR="206FA9F9" w:rsidRPr="00BD4661">
        <w:rPr>
          <w:rFonts w:ascii="Calibri" w:eastAsia="Times New Roman" w:hAnsi="Calibri" w:cs="Calibri"/>
          <w:color w:val="000000" w:themeColor="text1"/>
          <w:kern w:val="0"/>
          <w14:ligatures w14:val="none"/>
        </w:rPr>
        <w:t xml:space="preserve">archétypal. </w:t>
      </w:r>
      <w:r w:rsidRPr="00BD4661">
        <w:rPr>
          <w:rFonts w:ascii="Calibri" w:eastAsia="Times New Roman" w:hAnsi="Calibri" w:cs="Calibri"/>
          <w:color w:val="000000" w:themeColor="text1"/>
          <w:kern w:val="0"/>
          <w14:ligatures w14:val="none"/>
        </w:rPr>
        <w:t xml:space="preserve">Dix ans </w:t>
      </w:r>
      <w:r w:rsidR="5674C4ED" w:rsidRPr="00BD4661">
        <w:rPr>
          <w:rFonts w:ascii="Calibri" w:eastAsia="Times New Roman" w:hAnsi="Calibri" w:cs="Calibri"/>
          <w:color w:val="000000" w:themeColor="text1"/>
          <w:kern w:val="0"/>
          <w14:ligatures w14:val="none"/>
        </w:rPr>
        <w:t xml:space="preserve">avant le début de la pièce, </w:t>
      </w:r>
      <w:proofErr w:type="spellStart"/>
      <w:r w:rsidRPr="00BD4661">
        <w:rPr>
          <w:rFonts w:ascii="Calibri" w:eastAsia="Times New Roman" w:hAnsi="Calibri" w:cs="Calibri"/>
          <w:color w:val="000000" w:themeColor="text1"/>
          <w:kern w:val="0"/>
          <w14:ligatures w14:val="none"/>
        </w:rPr>
        <w:t>Prosp</w:t>
      </w:r>
      <w:r w:rsidR="00600FFC" w:rsidRPr="00BD4661">
        <w:rPr>
          <w:rFonts w:ascii="Calibri" w:eastAsia="Times New Roman" w:hAnsi="Calibri" w:cs="Calibri"/>
          <w:color w:val="000000" w:themeColor="text1"/>
          <w:kern w:val="0"/>
          <w14:ligatures w14:val="none"/>
        </w:rPr>
        <w:t>e</w:t>
      </w:r>
      <w:r w:rsidRPr="00BD4661">
        <w:rPr>
          <w:rFonts w:ascii="Calibri" w:eastAsia="Times New Roman" w:hAnsi="Calibri" w:cs="Calibri"/>
          <w:color w:val="000000" w:themeColor="text1"/>
          <w:kern w:val="0"/>
          <w14:ligatures w14:val="none"/>
        </w:rPr>
        <w:t>ro</w:t>
      </w:r>
      <w:proofErr w:type="spellEnd"/>
      <w:r w:rsidRPr="00BD4661">
        <w:rPr>
          <w:rFonts w:ascii="Calibri" w:eastAsia="Times New Roman" w:hAnsi="Calibri" w:cs="Calibri"/>
          <w:color w:val="000000" w:themeColor="text1"/>
          <w:kern w:val="0"/>
          <w14:ligatures w14:val="none"/>
        </w:rPr>
        <w:t xml:space="preserve"> </w:t>
      </w:r>
      <w:r w:rsidR="00600FFC" w:rsidRPr="00BD4661">
        <w:rPr>
          <w:rFonts w:ascii="Calibri" w:eastAsia="Times New Roman" w:hAnsi="Calibri" w:cs="Calibri"/>
          <w:color w:val="000000" w:themeColor="text1"/>
          <w:kern w:val="0"/>
          <w14:ligatures w14:val="none"/>
        </w:rPr>
        <w:t>régnait comme</w:t>
      </w:r>
      <w:r w:rsidR="31AC307C" w:rsidRPr="00BD4661">
        <w:rPr>
          <w:rFonts w:ascii="Calibri" w:eastAsia="Times New Roman" w:hAnsi="Calibri" w:cs="Calibri"/>
          <w:color w:val="000000" w:themeColor="text1"/>
          <w:kern w:val="0"/>
          <w14:ligatures w14:val="none"/>
        </w:rPr>
        <w:t xml:space="preserve"> duc de Milan. </w:t>
      </w:r>
      <w:r w:rsidR="7186DC4C" w:rsidRPr="00BD4661">
        <w:rPr>
          <w:rFonts w:ascii="Calibri" w:eastAsia="Times New Roman" w:hAnsi="Calibri" w:cs="Calibri"/>
          <w:color w:val="000000" w:themeColor="text1"/>
          <w:kern w:val="0"/>
          <w14:ligatures w14:val="none"/>
        </w:rPr>
        <w:t xml:space="preserve">Plutôt que </w:t>
      </w:r>
      <w:r w:rsidR="00600FFC" w:rsidRPr="00BD4661">
        <w:rPr>
          <w:rFonts w:ascii="Calibri" w:eastAsia="Times New Roman" w:hAnsi="Calibri" w:cs="Calibri"/>
          <w:color w:val="000000" w:themeColor="text1"/>
          <w:kern w:val="0"/>
          <w14:ligatures w14:val="none"/>
        </w:rPr>
        <w:t>d’exercer son règne</w:t>
      </w:r>
      <w:r w:rsidR="7186DC4C" w:rsidRPr="00BD4661">
        <w:rPr>
          <w:rFonts w:ascii="Calibri" w:eastAsia="Times New Roman" w:hAnsi="Calibri" w:cs="Calibri"/>
          <w:color w:val="000000" w:themeColor="text1"/>
          <w:kern w:val="0"/>
          <w14:ligatures w14:val="none"/>
        </w:rPr>
        <w:t>,</w:t>
      </w:r>
      <w:r w:rsidR="52CB9484" w:rsidRPr="00BD4661">
        <w:rPr>
          <w:rFonts w:ascii="Calibri" w:eastAsia="Times New Roman" w:hAnsi="Calibri" w:cs="Calibri"/>
          <w:color w:val="000000" w:themeColor="text1"/>
          <w:kern w:val="0"/>
          <w14:ligatures w14:val="none"/>
        </w:rPr>
        <w:t xml:space="preserve"> il s’était plongé </w:t>
      </w:r>
      <w:r w:rsidR="52CB9484" w:rsidRPr="00BD4661">
        <w:rPr>
          <w:rFonts w:ascii="Calibri" w:eastAsia="Times New Roman" w:hAnsi="Calibri" w:cs="Calibri"/>
          <w:i/>
          <w:iCs/>
          <w:color w:val="000000" w:themeColor="text1"/>
          <w:kern w:val="0"/>
          <w14:ligatures w14:val="none"/>
        </w:rPr>
        <w:t>dans les arts</w:t>
      </w:r>
      <w:r w:rsidR="52CB9484" w:rsidRPr="00BD4661">
        <w:rPr>
          <w:rFonts w:ascii="Calibri" w:eastAsia="Times New Roman" w:hAnsi="Calibri" w:cs="Calibri"/>
          <w:color w:val="000000" w:themeColor="text1"/>
          <w:kern w:val="0"/>
          <w14:ligatures w14:val="none"/>
        </w:rPr>
        <w:t xml:space="preserve">, </w:t>
      </w:r>
      <w:r w:rsidR="00600FFC" w:rsidRPr="00BD4661">
        <w:rPr>
          <w:rFonts w:ascii="Calibri" w:eastAsia="Times New Roman" w:hAnsi="Calibri" w:cs="Calibri"/>
          <w:color w:val="000000" w:themeColor="text1"/>
          <w:kern w:val="0"/>
          <w14:ligatures w14:val="none"/>
        </w:rPr>
        <w:t>expression</w:t>
      </w:r>
      <w:r w:rsidR="52CB9484" w:rsidRPr="00BD4661">
        <w:rPr>
          <w:rFonts w:ascii="Calibri" w:eastAsia="Times New Roman" w:hAnsi="Calibri" w:cs="Calibri"/>
          <w:color w:val="000000" w:themeColor="text1"/>
          <w:kern w:val="0"/>
          <w14:ligatures w14:val="none"/>
        </w:rPr>
        <w:t xml:space="preserve"> qui, au </w:t>
      </w:r>
      <w:r w:rsidR="7186DC4C" w:rsidRPr="00BD4661">
        <w:rPr>
          <w:rFonts w:ascii="Calibri" w:eastAsia="Times New Roman" w:hAnsi="Calibri" w:cs="Calibri"/>
          <w:color w:val="000000" w:themeColor="text1"/>
          <w:kern w:val="0"/>
          <w14:ligatures w14:val="none"/>
        </w:rPr>
        <w:t>début du dix-septième siècle</w:t>
      </w:r>
      <w:r w:rsidR="00600FFC" w:rsidRPr="00BD4661">
        <w:rPr>
          <w:rFonts w:ascii="Calibri" w:eastAsia="Times New Roman" w:hAnsi="Calibri" w:cs="Calibri"/>
          <w:color w:val="000000" w:themeColor="text1"/>
          <w:kern w:val="0"/>
          <w14:ligatures w14:val="none"/>
        </w:rPr>
        <w:t>,</w:t>
      </w:r>
      <w:r w:rsidR="7186DC4C" w:rsidRPr="00BD4661">
        <w:rPr>
          <w:rFonts w:ascii="Calibri" w:eastAsia="Times New Roman" w:hAnsi="Calibri" w:cs="Calibri"/>
          <w:color w:val="000000" w:themeColor="text1"/>
          <w:kern w:val="0"/>
          <w14:ligatures w14:val="none"/>
        </w:rPr>
        <w:t xml:space="preserve"> pouvait tout autant </w:t>
      </w:r>
      <w:r w:rsidR="1752DDF8" w:rsidRPr="00BD4661">
        <w:rPr>
          <w:rFonts w:ascii="Calibri" w:eastAsia="Times New Roman" w:hAnsi="Calibri" w:cs="Calibri"/>
          <w:color w:val="000000" w:themeColor="text1"/>
          <w:kern w:val="0"/>
          <w14:ligatures w14:val="none"/>
        </w:rPr>
        <w:t xml:space="preserve">désigner </w:t>
      </w:r>
      <w:r w:rsidR="00600FFC" w:rsidRPr="00BD4661">
        <w:rPr>
          <w:rFonts w:ascii="Calibri" w:eastAsia="Times New Roman" w:hAnsi="Calibri" w:cs="Calibri"/>
          <w:color w:val="000000" w:themeColor="text1"/>
          <w:kern w:val="0"/>
          <w14:ligatures w14:val="none"/>
        </w:rPr>
        <w:t>les arts</w:t>
      </w:r>
      <w:r w:rsidR="1752DDF8" w:rsidRPr="00BD4661">
        <w:rPr>
          <w:rFonts w:ascii="Calibri" w:eastAsia="Times New Roman" w:hAnsi="Calibri" w:cs="Calibri"/>
          <w:color w:val="000000" w:themeColor="text1"/>
          <w:kern w:val="0"/>
          <w14:ligatures w14:val="none"/>
        </w:rPr>
        <w:t xml:space="preserve"> et</w:t>
      </w:r>
      <w:r w:rsidR="00600FFC" w:rsidRPr="00BD4661">
        <w:rPr>
          <w:rFonts w:ascii="Calibri" w:eastAsia="Times New Roman" w:hAnsi="Calibri" w:cs="Calibri"/>
          <w:color w:val="000000" w:themeColor="text1"/>
          <w:kern w:val="0"/>
          <w14:ligatures w14:val="none"/>
        </w:rPr>
        <w:t xml:space="preserve"> les</w:t>
      </w:r>
      <w:r w:rsidR="1752DDF8" w:rsidRPr="00BD4661">
        <w:rPr>
          <w:rFonts w:ascii="Calibri" w:eastAsia="Times New Roman" w:hAnsi="Calibri" w:cs="Calibri"/>
          <w:color w:val="000000" w:themeColor="text1"/>
          <w:kern w:val="0"/>
          <w14:ligatures w14:val="none"/>
        </w:rPr>
        <w:t xml:space="preserve"> science</w:t>
      </w:r>
      <w:r w:rsidR="00600FFC" w:rsidRPr="00BD4661">
        <w:rPr>
          <w:rFonts w:ascii="Calibri" w:eastAsia="Times New Roman" w:hAnsi="Calibri" w:cs="Calibri"/>
          <w:color w:val="000000" w:themeColor="text1"/>
          <w:kern w:val="0"/>
          <w14:ligatures w14:val="none"/>
        </w:rPr>
        <w:t>s</w:t>
      </w:r>
      <w:r w:rsidR="1752DDF8" w:rsidRPr="00BD4661">
        <w:rPr>
          <w:rFonts w:ascii="Calibri" w:eastAsia="Times New Roman" w:hAnsi="Calibri" w:cs="Calibri"/>
          <w:color w:val="000000" w:themeColor="text1"/>
          <w:kern w:val="0"/>
          <w14:ligatures w14:val="none"/>
        </w:rPr>
        <w:t xml:space="preserve"> que la magie et l’alchimie. </w:t>
      </w:r>
      <w:r w:rsidR="00600FFC" w:rsidRPr="00BD4661">
        <w:rPr>
          <w:rFonts w:ascii="Calibri" w:eastAsia="Times New Roman" w:hAnsi="Calibri" w:cs="Calibri"/>
          <w:color w:val="000000" w:themeColor="text1"/>
          <w:kern w:val="0"/>
          <w14:ligatures w14:val="none"/>
        </w:rPr>
        <w:t>Éclate</w:t>
      </w:r>
      <w:r w:rsidR="6A5C55EA" w:rsidRPr="00BD4661">
        <w:rPr>
          <w:rFonts w:ascii="Calibri" w:eastAsia="Times New Roman" w:hAnsi="Calibri" w:cs="Calibri"/>
          <w:color w:val="000000" w:themeColor="text1"/>
          <w:kern w:val="0"/>
          <w14:ligatures w14:val="none"/>
        </w:rPr>
        <w:t xml:space="preserve"> </w:t>
      </w:r>
      <w:r w:rsidR="00600FFC" w:rsidRPr="00BD4661">
        <w:rPr>
          <w:rFonts w:ascii="Calibri" w:eastAsia="Times New Roman" w:hAnsi="Calibri" w:cs="Calibri"/>
          <w:color w:val="000000" w:themeColor="text1"/>
          <w:kern w:val="0"/>
          <w14:ligatures w14:val="none"/>
        </w:rPr>
        <w:t>alors</w:t>
      </w:r>
      <w:r w:rsidR="6A5C55EA" w:rsidRPr="00BD4661">
        <w:rPr>
          <w:rFonts w:ascii="Calibri" w:eastAsia="Times New Roman" w:hAnsi="Calibri" w:cs="Calibri"/>
          <w:color w:val="000000" w:themeColor="text1"/>
          <w:kern w:val="0"/>
          <w14:ligatures w14:val="none"/>
        </w:rPr>
        <w:t xml:space="preserve"> une </w:t>
      </w:r>
      <w:r w:rsidR="00DF58A3">
        <w:rPr>
          <w:rFonts w:ascii="Calibri" w:eastAsia="Times New Roman" w:hAnsi="Calibri" w:cs="Calibri"/>
          <w:color w:val="000000" w:themeColor="text1"/>
          <w:kern w:val="0"/>
          <w14:ligatures w14:val="none"/>
        </w:rPr>
        <w:t xml:space="preserve">classique </w:t>
      </w:r>
      <w:r w:rsidR="50D94EE5" w:rsidRPr="00BD4661">
        <w:rPr>
          <w:rFonts w:ascii="Calibri" w:eastAsia="Times New Roman" w:hAnsi="Calibri" w:cs="Calibri"/>
          <w:color w:val="000000" w:themeColor="text1"/>
          <w:kern w:val="0"/>
          <w14:ligatures w14:val="none"/>
        </w:rPr>
        <w:t>lutte fratricide</w:t>
      </w:r>
      <w:r w:rsidR="00DF58A3">
        <w:rPr>
          <w:rFonts w:ascii="Calibri" w:eastAsia="Times New Roman" w:hAnsi="Calibri" w:cs="Calibri"/>
          <w:color w:val="000000" w:themeColor="text1"/>
          <w:kern w:val="0"/>
          <w14:ligatures w14:val="none"/>
        </w:rPr>
        <w:t xml:space="preserve"> </w:t>
      </w:r>
      <w:r w:rsidR="004A2841" w:rsidRPr="00BD4661">
        <w:rPr>
          <w:rFonts w:ascii="Calibri" w:eastAsia="Times New Roman" w:hAnsi="Calibri" w:cs="Calibri"/>
          <w:color w:val="000000" w:themeColor="text1"/>
          <w:kern w:val="0"/>
          <w14:ligatures w14:val="none"/>
        </w:rPr>
        <w:t>:</w:t>
      </w:r>
      <w:r w:rsidR="50D94EE5" w:rsidRPr="00BD4661">
        <w:rPr>
          <w:rFonts w:ascii="Calibri" w:eastAsia="Times New Roman" w:hAnsi="Calibri" w:cs="Calibri"/>
          <w:color w:val="000000" w:themeColor="text1"/>
          <w:kern w:val="0"/>
          <w14:ligatures w14:val="none"/>
        </w:rPr>
        <w:t xml:space="preserve"> trahi par son propre frère, </w:t>
      </w:r>
      <w:proofErr w:type="spellStart"/>
      <w:r w:rsidR="50D94EE5" w:rsidRPr="00BD4661">
        <w:rPr>
          <w:rFonts w:ascii="Calibri" w:eastAsia="Times New Roman" w:hAnsi="Calibri" w:cs="Calibri"/>
          <w:color w:val="000000" w:themeColor="text1"/>
          <w:kern w:val="0"/>
          <w14:ligatures w14:val="none"/>
        </w:rPr>
        <w:t>Prosp</w:t>
      </w:r>
      <w:r w:rsidR="00600FFC" w:rsidRPr="00BD4661">
        <w:rPr>
          <w:rFonts w:ascii="Calibri" w:eastAsia="Times New Roman" w:hAnsi="Calibri" w:cs="Calibri"/>
          <w:color w:val="000000" w:themeColor="text1"/>
          <w:kern w:val="0"/>
          <w14:ligatures w14:val="none"/>
        </w:rPr>
        <w:t>e</w:t>
      </w:r>
      <w:r w:rsidR="50D94EE5" w:rsidRPr="00BD4661">
        <w:rPr>
          <w:rFonts w:ascii="Calibri" w:eastAsia="Times New Roman" w:hAnsi="Calibri" w:cs="Calibri"/>
          <w:color w:val="000000" w:themeColor="text1"/>
          <w:kern w:val="0"/>
          <w14:ligatures w14:val="none"/>
        </w:rPr>
        <w:t>ro</w:t>
      </w:r>
      <w:proofErr w:type="spellEnd"/>
      <w:r w:rsidR="50D94EE5" w:rsidRPr="00BD4661">
        <w:rPr>
          <w:rFonts w:ascii="Calibri" w:eastAsia="Times New Roman" w:hAnsi="Calibri" w:cs="Calibri"/>
          <w:color w:val="000000" w:themeColor="text1"/>
          <w:kern w:val="0"/>
          <w14:ligatures w14:val="none"/>
        </w:rPr>
        <w:t xml:space="preserve"> doit </w:t>
      </w:r>
      <w:r w:rsidR="0F7E3417" w:rsidRPr="00BD4661">
        <w:rPr>
          <w:rFonts w:ascii="Calibri" w:eastAsia="Times New Roman" w:hAnsi="Calibri" w:cs="Calibri"/>
          <w:color w:val="000000" w:themeColor="text1"/>
          <w:kern w:val="0"/>
          <w14:ligatures w14:val="none"/>
        </w:rPr>
        <w:t xml:space="preserve">s’enfuir précipitamment </w:t>
      </w:r>
      <w:r w:rsidR="00600FFC" w:rsidRPr="00BD4661">
        <w:rPr>
          <w:rFonts w:ascii="Calibri" w:eastAsia="Times New Roman" w:hAnsi="Calibri" w:cs="Calibri"/>
          <w:color w:val="000000" w:themeColor="text1"/>
          <w:kern w:val="0"/>
          <w14:ligatures w14:val="none"/>
        </w:rPr>
        <w:t>en emportant avec lui</w:t>
      </w:r>
      <w:r w:rsidR="0F7E3417" w:rsidRPr="00BD4661">
        <w:rPr>
          <w:rFonts w:ascii="Calibri" w:eastAsia="Times New Roman" w:hAnsi="Calibri" w:cs="Calibri"/>
          <w:color w:val="000000" w:themeColor="text1"/>
          <w:kern w:val="0"/>
          <w14:ligatures w14:val="none"/>
        </w:rPr>
        <w:t xml:space="preserve"> sa fille </w:t>
      </w:r>
      <w:r w:rsidR="6B05D96A" w:rsidRPr="00BD4661">
        <w:rPr>
          <w:rFonts w:ascii="Calibri" w:eastAsia="Times New Roman" w:hAnsi="Calibri" w:cs="Calibri"/>
          <w:color w:val="000000" w:themeColor="text1"/>
          <w:kern w:val="0"/>
          <w14:ligatures w14:val="none"/>
        </w:rPr>
        <w:t>Mirand</w:t>
      </w:r>
      <w:r w:rsidR="41933068" w:rsidRPr="00BD4661">
        <w:rPr>
          <w:rFonts w:ascii="Calibri" w:eastAsia="Times New Roman" w:hAnsi="Calibri" w:cs="Calibri"/>
          <w:color w:val="000000" w:themeColor="text1"/>
          <w:kern w:val="0"/>
          <w14:ligatures w14:val="none"/>
        </w:rPr>
        <w:t xml:space="preserve">a. </w:t>
      </w:r>
      <w:r w:rsidR="00600FFC" w:rsidRPr="00BD4661">
        <w:rPr>
          <w:rFonts w:ascii="Calibri" w:eastAsia="Times New Roman" w:hAnsi="Calibri" w:cs="Calibri"/>
          <w:color w:val="000000" w:themeColor="text1"/>
          <w:kern w:val="0"/>
          <w14:ligatures w14:val="none"/>
        </w:rPr>
        <w:t xml:space="preserve">Il quitte l’Italie la faveur de la nuit </w:t>
      </w:r>
      <w:r w:rsidR="41933068" w:rsidRPr="00BD4661">
        <w:rPr>
          <w:rFonts w:ascii="Calibri" w:eastAsia="Times New Roman" w:hAnsi="Calibri" w:cs="Calibri"/>
          <w:color w:val="000000" w:themeColor="text1"/>
          <w:kern w:val="0"/>
          <w14:ligatures w14:val="none"/>
        </w:rPr>
        <w:t>dans une e</w:t>
      </w:r>
      <w:r w:rsidR="13705144" w:rsidRPr="00BD4661">
        <w:rPr>
          <w:rFonts w:ascii="Calibri" w:eastAsia="Times New Roman" w:hAnsi="Calibri" w:cs="Calibri"/>
          <w:color w:val="000000" w:themeColor="text1"/>
          <w:kern w:val="0"/>
          <w14:ligatures w14:val="none"/>
        </w:rPr>
        <w:t xml:space="preserve">mbarcation de fortune, avec pour tout bagage ses livres </w:t>
      </w:r>
      <w:r w:rsidR="6D88848F" w:rsidRPr="00BD4661">
        <w:rPr>
          <w:rFonts w:ascii="Calibri" w:eastAsia="Times New Roman" w:hAnsi="Calibri" w:cs="Calibri"/>
          <w:color w:val="000000" w:themeColor="text1"/>
          <w:kern w:val="0"/>
          <w14:ligatures w14:val="none"/>
        </w:rPr>
        <w:t xml:space="preserve">rassemblés à la hâte. </w:t>
      </w:r>
      <w:proofErr w:type="spellStart"/>
      <w:r w:rsidR="6B05D96A" w:rsidRPr="00BD4661">
        <w:rPr>
          <w:rFonts w:ascii="Calibri" w:eastAsia="Times New Roman" w:hAnsi="Calibri" w:cs="Calibri"/>
          <w:color w:val="000000" w:themeColor="text1"/>
          <w:kern w:val="0"/>
          <w14:ligatures w14:val="none"/>
        </w:rPr>
        <w:t>Prosp</w:t>
      </w:r>
      <w:r w:rsidR="00600FFC" w:rsidRPr="00BD4661">
        <w:rPr>
          <w:rFonts w:ascii="Calibri" w:eastAsia="Times New Roman" w:hAnsi="Calibri" w:cs="Calibri"/>
          <w:color w:val="000000" w:themeColor="text1"/>
          <w:kern w:val="0"/>
          <w14:ligatures w14:val="none"/>
        </w:rPr>
        <w:t>e</w:t>
      </w:r>
      <w:r w:rsidR="6B05D96A" w:rsidRPr="00BD4661">
        <w:rPr>
          <w:rFonts w:ascii="Calibri" w:eastAsia="Times New Roman" w:hAnsi="Calibri" w:cs="Calibri"/>
          <w:color w:val="000000" w:themeColor="text1"/>
          <w:kern w:val="0"/>
          <w14:ligatures w14:val="none"/>
        </w:rPr>
        <w:t>ro</w:t>
      </w:r>
      <w:proofErr w:type="spellEnd"/>
      <w:r w:rsidR="2261486D" w:rsidRPr="00BD4661">
        <w:rPr>
          <w:rFonts w:ascii="Calibri" w:eastAsia="Times New Roman" w:hAnsi="Calibri" w:cs="Calibri"/>
          <w:color w:val="000000" w:themeColor="text1"/>
          <w:kern w:val="0"/>
          <w14:ligatures w14:val="none"/>
        </w:rPr>
        <w:t xml:space="preserve"> </w:t>
      </w:r>
      <w:r w:rsidR="0C7BEFD3" w:rsidRPr="00BD4661">
        <w:rPr>
          <w:rFonts w:ascii="Calibri" w:eastAsia="Times New Roman" w:hAnsi="Calibri" w:cs="Calibri"/>
          <w:color w:val="000000" w:themeColor="text1"/>
          <w:kern w:val="0"/>
          <w14:ligatures w14:val="none"/>
        </w:rPr>
        <w:t>et Miranda</w:t>
      </w:r>
      <w:r w:rsidR="6B05D96A" w:rsidRPr="00BD4661">
        <w:rPr>
          <w:rFonts w:ascii="Calibri" w:eastAsia="Times New Roman" w:hAnsi="Calibri" w:cs="Calibri"/>
          <w:color w:val="000000" w:themeColor="text1"/>
          <w:kern w:val="0"/>
          <w14:ligatures w14:val="none"/>
        </w:rPr>
        <w:t xml:space="preserve"> </w:t>
      </w:r>
      <w:r w:rsidR="22521E8A" w:rsidRPr="00BD4661">
        <w:rPr>
          <w:rFonts w:ascii="Calibri" w:eastAsia="Times New Roman" w:hAnsi="Calibri" w:cs="Calibri"/>
          <w:color w:val="000000" w:themeColor="text1"/>
          <w:kern w:val="0"/>
          <w14:ligatures w14:val="none"/>
        </w:rPr>
        <w:t xml:space="preserve">échouent sur une île du </w:t>
      </w:r>
      <w:r w:rsidR="00600FFC" w:rsidRPr="00BD4661">
        <w:rPr>
          <w:rFonts w:ascii="Calibri" w:eastAsia="Times New Roman" w:hAnsi="Calibri" w:cs="Calibri"/>
          <w:color w:val="000000" w:themeColor="text1"/>
          <w:kern w:val="0"/>
          <w14:ligatures w14:val="none"/>
        </w:rPr>
        <w:t>t</w:t>
      </w:r>
      <w:r w:rsidR="22521E8A" w:rsidRPr="00BD4661">
        <w:rPr>
          <w:rFonts w:ascii="Calibri" w:eastAsia="Times New Roman" w:hAnsi="Calibri" w:cs="Calibri"/>
          <w:color w:val="000000" w:themeColor="text1"/>
          <w:kern w:val="0"/>
          <w14:ligatures w14:val="none"/>
        </w:rPr>
        <w:t>riangle des Ber</w:t>
      </w:r>
      <w:r w:rsidR="256635A8" w:rsidRPr="00BD4661">
        <w:rPr>
          <w:rFonts w:ascii="Calibri" w:eastAsia="Times New Roman" w:hAnsi="Calibri" w:cs="Calibri"/>
          <w:color w:val="000000" w:themeColor="text1"/>
          <w:kern w:val="0"/>
          <w14:ligatures w14:val="none"/>
        </w:rPr>
        <w:t>mudes</w:t>
      </w:r>
      <w:r w:rsidR="44E1B695" w:rsidRPr="00BD4661">
        <w:rPr>
          <w:rFonts w:ascii="Calibri" w:eastAsia="Times New Roman" w:hAnsi="Calibri" w:cs="Calibri"/>
          <w:color w:val="000000" w:themeColor="text1"/>
          <w:kern w:val="0"/>
          <w14:ligatures w14:val="none"/>
        </w:rPr>
        <w:t xml:space="preserve">. </w:t>
      </w:r>
      <w:proofErr w:type="spellStart"/>
      <w:r w:rsidR="15B1FAAF" w:rsidRPr="00BD4661">
        <w:rPr>
          <w:rFonts w:ascii="Calibri" w:eastAsia="Times New Roman" w:hAnsi="Calibri" w:cs="Calibri"/>
          <w:color w:val="000000" w:themeColor="text1"/>
          <w:kern w:val="0"/>
          <w14:ligatures w14:val="none"/>
        </w:rPr>
        <w:t>Prosp</w:t>
      </w:r>
      <w:r w:rsidR="00600FFC" w:rsidRPr="00BD4661">
        <w:rPr>
          <w:rFonts w:ascii="Calibri" w:eastAsia="Times New Roman" w:hAnsi="Calibri" w:cs="Calibri"/>
          <w:color w:val="000000" w:themeColor="text1"/>
          <w:kern w:val="0"/>
          <w14:ligatures w14:val="none"/>
        </w:rPr>
        <w:t>e</w:t>
      </w:r>
      <w:r w:rsidR="15B1FAAF" w:rsidRPr="00BD4661">
        <w:rPr>
          <w:rFonts w:ascii="Calibri" w:eastAsia="Times New Roman" w:hAnsi="Calibri" w:cs="Calibri"/>
          <w:color w:val="000000" w:themeColor="text1"/>
          <w:kern w:val="0"/>
          <w14:ligatures w14:val="none"/>
        </w:rPr>
        <w:t>ro</w:t>
      </w:r>
      <w:proofErr w:type="spellEnd"/>
      <w:r w:rsidR="15B1FAAF" w:rsidRPr="00BD4661">
        <w:rPr>
          <w:rFonts w:ascii="Calibri" w:eastAsia="Times New Roman" w:hAnsi="Calibri" w:cs="Calibri"/>
          <w:color w:val="000000" w:themeColor="text1"/>
          <w:kern w:val="0"/>
          <w14:ligatures w14:val="none"/>
        </w:rPr>
        <w:t xml:space="preserve"> fait d’un autochtone son esclave </w:t>
      </w:r>
      <w:r w:rsidR="6B05D96A" w:rsidRPr="00BD4661">
        <w:rPr>
          <w:rFonts w:ascii="Calibri" w:eastAsia="Times New Roman" w:hAnsi="Calibri" w:cs="Calibri"/>
          <w:color w:val="000000" w:themeColor="text1"/>
          <w:kern w:val="0"/>
          <w14:ligatures w14:val="none"/>
        </w:rPr>
        <w:t xml:space="preserve">(Caliban, </w:t>
      </w:r>
      <w:r w:rsidR="28E0809C" w:rsidRPr="00BD4661">
        <w:rPr>
          <w:rFonts w:ascii="Calibri" w:eastAsia="Times New Roman" w:hAnsi="Calibri" w:cs="Calibri"/>
          <w:color w:val="000000" w:themeColor="text1"/>
          <w:kern w:val="0"/>
          <w14:ligatures w14:val="none"/>
        </w:rPr>
        <w:t xml:space="preserve">anagramme de </w:t>
      </w:r>
      <w:r w:rsidR="004A2841" w:rsidRPr="00BD4661">
        <w:rPr>
          <w:rFonts w:ascii="Calibri" w:eastAsia="Times New Roman" w:hAnsi="Calibri" w:cs="Calibri"/>
          <w:color w:val="000000" w:themeColor="text1"/>
          <w:kern w:val="0"/>
          <w14:ligatures w14:val="none"/>
        </w:rPr>
        <w:t>« </w:t>
      </w:r>
      <w:proofErr w:type="spellStart"/>
      <w:r w:rsidR="28E0809C" w:rsidRPr="00BD4661">
        <w:rPr>
          <w:rFonts w:ascii="Calibri" w:eastAsia="Times New Roman" w:hAnsi="Calibri" w:cs="Calibri"/>
          <w:color w:val="000000" w:themeColor="text1"/>
          <w:kern w:val="0"/>
          <w14:ligatures w14:val="none"/>
        </w:rPr>
        <w:t>canibal</w:t>
      </w:r>
      <w:proofErr w:type="spellEnd"/>
      <w:r w:rsidR="004A2841" w:rsidRPr="00BD4661">
        <w:rPr>
          <w:rFonts w:ascii="Calibri" w:eastAsia="Times New Roman" w:hAnsi="Calibri" w:cs="Calibri"/>
          <w:color w:val="000000" w:themeColor="text1"/>
          <w:kern w:val="0"/>
          <w14:ligatures w14:val="none"/>
        </w:rPr>
        <w:t> »</w:t>
      </w:r>
      <w:r w:rsidR="3DBBDA43" w:rsidRPr="00BD4661">
        <w:rPr>
          <w:rFonts w:ascii="Calibri" w:eastAsia="Times New Roman" w:hAnsi="Calibri" w:cs="Calibri"/>
          <w:color w:val="000000" w:themeColor="text1"/>
          <w:kern w:val="0"/>
          <w14:ligatures w14:val="none"/>
        </w:rPr>
        <w:t xml:space="preserve"> en anglais</w:t>
      </w:r>
      <w:r w:rsidR="28E0809C" w:rsidRPr="00BD4661">
        <w:rPr>
          <w:rFonts w:ascii="Calibri" w:eastAsia="Times New Roman" w:hAnsi="Calibri" w:cs="Calibri"/>
          <w:color w:val="000000" w:themeColor="text1"/>
          <w:kern w:val="0"/>
          <w14:ligatures w14:val="none"/>
        </w:rPr>
        <w:t>) et libère Ariel</w:t>
      </w:r>
      <w:r w:rsidR="00600FFC" w:rsidRPr="00BD4661">
        <w:rPr>
          <w:rFonts w:ascii="Calibri" w:eastAsia="Times New Roman" w:hAnsi="Calibri" w:cs="Calibri"/>
          <w:color w:val="000000" w:themeColor="text1"/>
          <w:kern w:val="0"/>
          <w14:ligatures w14:val="none"/>
        </w:rPr>
        <w:t>, génie de l’air,</w:t>
      </w:r>
      <w:r w:rsidR="28E0809C" w:rsidRPr="00BD4661">
        <w:rPr>
          <w:rFonts w:ascii="Calibri" w:eastAsia="Times New Roman" w:hAnsi="Calibri" w:cs="Calibri"/>
          <w:color w:val="000000" w:themeColor="text1"/>
          <w:kern w:val="0"/>
          <w14:ligatures w14:val="none"/>
        </w:rPr>
        <w:t xml:space="preserve"> qui</w:t>
      </w:r>
      <w:r w:rsidR="6D6033B8" w:rsidRPr="00BD4661">
        <w:rPr>
          <w:rFonts w:ascii="Calibri" w:eastAsia="Times New Roman" w:hAnsi="Calibri" w:cs="Calibri"/>
          <w:color w:val="000000" w:themeColor="text1"/>
          <w:kern w:val="0"/>
          <w14:ligatures w14:val="none"/>
        </w:rPr>
        <w:t xml:space="preserve"> </w:t>
      </w:r>
      <w:r w:rsidR="00600FFC" w:rsidRPr="00BD4661">
        <w:rPr>
          <w:rFonts w:ascii="Calibri" w:eastAsia="Times New Roman" w:hAnsi="Calibri" w:cs="Calibri"/>
          <w:color w:val="000000" w:themeColor="text1"/>
          <w:kern w:val="0"/>
          <w14:ligatures w14:val="none"/>
        </w:rPr>
        <w:t>devient</w:t>
      </w:r>
      <w:r w:rsidR="003D69A1" w:rsidRPr="00BD4661">
        <w:rPr>
          <w:rFonts w:ascii="Calibri" w:eastAsia="Times New Roman" w:hAnsi="Calibri" w:cs="Calibri"/>
          <w:color w:val="000000" w:themeColor="text1"/>
          <w:kern w:val="0"/>
          <w14:ligatures w14:val="none"/>
        </w:rPr>
        <w:t xml:space="preserve"> </w:t>
      </w:r>
      <w:r w:rsidR="6D6033B8" w:rsidRPr="00BD4661">
        <w:rPr>
          <w:rFonts w:ascii="Calibri" w:eastAsia="Times New Roman" w:hAnsi="Calibri" w:cs="Calibri"/>
          <w:color w:val="000000" w:themeColor="text1"/>
          <w:kern w:val="0"/>
          <w14:ligatures w14:val="none"/>
        </w:rPr>
        <w:t xml:space="preserve">son serviteur. </w:t>
      </w:r>
      <w:r w:rsidR="00600FFC" w:rsidRPr="00BD4661">
        <w:rPr>
          <w:rFonts w:ascii="Calibri" w:eastAsia="Times New Roman" w:hAnsi="Calibri" w:cs="Calibri"/>
          <w:color w:val="000000" w:themeColor="text1"/>
          <w:kern w:val="0"/>
          <w14:ligatures w14:val="none"/>
        </w:rPr>
        <w:t xml:space="preserve">Lorsque </w:t>
      </w:r>
      <w:r w:rsidR="00DA2214">
        <w:rPr>
          <w:rFonts w:ascii="Calibri" w:eastAsia="Times New Roman" w:hAnsi="Calibri" w:cs="Calibri"/>
          <w:color w:val="000000" w:themeColor="text1"/>
          <w:kern w:val="0"/>
          <w14:ligatures w14:val="none"/>
        </w:rPr>
        <w:t xml:space="preserve">commence </w:t>
      </w:r>
      <w:r w:rsidR="00600FFC" w:rsidRPr="00BD4661">
        <w:rPr>
          <w:rFonts w:ascii="Calibri" w:eastAsia="Times New Roman" w:hAnsi="Calibri" w:cs="Calibri"/>
          <w:i/>
          <w:iCs/>
          <w:color w:val="000000" w:themeColor="text1"/>
          <w:kern w:val="0"/>
          <w14:ligatures w14:val="none"/>
        </w:rPr>
        <w:t>La Tempête</w:t>
      </w:r>
      <w:r w:rsidR="00600FFC" w:rsidRPr="00BD4661">
        <w:rPr>
          <w:rFonts w:ascii="Calibri" w:eastAsia="Times New Roman" w:hAnsi="Calibri" w:cs="Calibri"/>
          <w:color w:val="000000" w:themeColor="text1"/>
          <w:kern w:val="0"/>
          <w14:ligatures w14:val="none"/>
        </w:rPr>
        <w:t>, nous sommes dix ans plus tard.</w:t>
      </w:r>
      <w:r w:rsidR="1D05E8A7" w:rsidRPr="00BD4661">
        <w:rPr>
          <w:rFonts w:ascii="Calibri" w:eastAsia="Times New Roman" w:hAnsi="Calibri" w:cs="Calibri"/>
          <w:color w:val="000000" w:themeColor="text1"/>
          <w:kern w:val="0"/>
          <w14:ligatures w14:val="none"/>
        </w:rPr>
        <w:t xml:space="preserve"> </w:t>
      </w:r>
      <w:r w:rsidR="6D3D6DE1" w:rsidRPr="00BD4661">
        <w:rPr>
          <w:rFonts w:ascii="Calibri" w:eastAsia="Times New Roman" w:hAnsi="Calibri" w:cs="Calibri"/>
          <w:color w:val="000000" w:themeColor="text1"/>
          <w:kern w:val="0"/>
          <w14:ligatures w14:val="none"/>
        </w:rPr>
        <w:t>Cette tempête soul</w:t>
      </w:r>
      <w:r w:rsidR="00600FFC" w:rsidRPr="00BD4661">
        <w:rPr>
          <w:rFonts w:ascii="Calibri" w:eastAsia="Times New Roman" w:hAnsi="Calibri" w:cs="Calibri"/>
          <w:color w:val="000000" w:themeColor="text1"/>
          <w:kern w:val="0"/>
          <w14:ligatures w14:val="none"/>
        </w:rPr>
        <w:t>evée par</w:t>
      </w:r>
      <w:r w:rsidR="6D3D6DE1" w:rsidRPr="00BD4661">
        <w:rPr>
          <w:rFonts w:ascii="Calibri" w:eastAsia="Times New Roman" w:hAnsi="Calibri" w:cs="Calibri"/>
          <w:color w:val="000000" w:themeColor="text1"/>
          <w:kern w:val="0"/>
          <w14:ligatures w14:val="none"/>
        </w:rPr>
        <w:t xml:space="preserve"> </w:t>
      </w:r>
      <w:proofErr w:type="spellStart"/>
      <w:r w:rsidR="6D3D6DE1" w:rsidRPr="00BD4661">
        <w:rPr>
          <w:rFonts w:ascii="Calibri" w:eastAsia="Times New Roman" w:hAnsi="Calibri" w:cs="Calibri"/>
          <w:color w:val="000000" w:themeColor="text1"/>
          <w:kern w:val="0"/>
          <w14:ligatures w14:val="none"/>
        </w:rPr>
        <w:t>Prosp</w:t>
      </w:r>
      <w:r w:rsidR="00600FFC" w:rsidRPr="00BD4661">
        <w:rPr>
          <w:rFonts w:ascii="Calibri" w:eastAsia="Times New Roman" w:hAnsi="Calibri" w:cs="Calibri"/>
          <w:color w:val="000000" w:themeColor="text1"/>
          <w:kern w:val="0"/>
          <w14:ligatures w14:val="none"/>
        </w:rPr>
        <w:t>e</w:t>
      </w:r>
      <w:r w:rsidR="6D3D6DE1" w:rsidRPr="00BD4661">
        <w:rPr>
          <w:rFonts w:ascii="Calibri" w:eastAsia="Times New Roman" w:hAnsi="Calibri" w:cs="Calibri"/>
          <w:color w:val="000000" w:themeColor="text1"/>
          <w:kern w:val="0"/>
          <w14:ligatures w14:val="none"/>
        </w:rPr>
        <w:t>r</w:t>
      </w:r>
      <w:r w:rsidR="00600FFC" w:rsidRPr="00BD4661">
        <w:rPr>
          <w:rFonts w:ascii="Calibri" w:eastAsia="Times New Roman" w:hAnsi="Calibri" w:cs="Calibri"/>
          <w:color w:val="000000" w:themeColor="text1"/>
          <w:kern w:val="0"/>
          <w14:ligatures w14:val="none"/>
        </w:rPr>
        <w:t>o</w:t>
      </w:r>
      <w:proofErr w:type="spellEnd"/>
      <w:r w:rsidR="66C880D4" w:rsidRPr="00BD4661">
        <w:rPr>
          <w:rFonts w:ascii="Calibri" w:eastAsia="Times New Roman" w:hAnsi="Calibri" w:cs="Calibri"/>
          <w:color w:val="000000" w:themeColor="text1"/>
          <w:kern w:val="0"/>
          <w14:ligatures w14:val="none"/>
        </w:rPr>
        <w:t xml:space="preserve"> détruit en mille morceaux le</w:t>
      </w:r>
      <w:r w:rsidR="00AF4C36" w:rsidRPr="00BD4661">
        <w:rPr>
          <w:rFonts w:ascii="Calibri" w:eastAsia="Times New Roman" w:hAnsi="Calibri" w:cs="Calibri"/>
          <w:color w:val="000000" w:themeColor="text1"/>
          <w:kern w:val="0"/>
          <w14:ligatures w14:val="none"/>
        </w:rPr>
        <w:t>s</w:t>
      </w:r>
      <w:r w:rsidR="2032174C" w:rsidRPr="00BD4661">
        <w:rPr>
          <w:rFonts w:ascii="Calibri" w:eastAsia="Times New Roman" w:hAnsi="Calibri" w:cs="Calibri"/>
          <w:color w:val="000000" w:themeColor="text1"/>
          <w:kern w:val="0"/>
          <w14:ligatures w14:val="none"/>
        </w:rPr>
        <w:t xml:space="preserve"> navire</w:t>
      </w:r>
      <w:r w:rsidR="00AF4C36" w:rsidRPr="00BD4661">
        <w:rPr>
          <w:rFonts w:ascii="Calibri" w:eastAsia="Times New Roman" w:hAnsi="Calibri" w:cs="Calibri"/>
          <w:color w:val="000000" w:themeColor="text1"/>
          <w:kern w:val="0"/>
          <w14:ligatures w14:val="none"/>
        </w:rPr>
        <w:t>s</w:t>
      </w:r>
      <w:r w:rsidR="2032174C" w:rsidRPr="00BD4661">
        <w:rPr>
          <w:rFonts w:ascii="Calibri" w:eastAsia="Times New Roman" w:hAnsi="Calibri" w:cs="Calibri"/>
          <w:color w:val="000000" w:themeColor="text1"/>
          <w:kern w:val="0"/>
          <w14:ligatures w14:val="none"/>
        </w:rPr>
        <w:t xml:space="preserve"> de son frère</w:t>
      </w:r>
      <w:r w:rsidR="00600FFC" w:rsidRPr="00BD4661">
        <w:rPr>
          <w:rFonts w:ascii="Calibri" w:eastAsia="Times New Roman" w:hAnsi="Calibri" w:cs="Calibri"/>
          <w:color w:val="000000" w:themeColor="text1"/>
          <w:kern w:val="0"/>
          <w14:ligatures w14:val="none"/>
        </w:rPr>
        <w:t>,</w:t>
      </w:r>
      <w:r w:rsidR="2032174C" w:rsidRPr="00BD4661">
        <w:rPr>
          <w:rFonts w:ascii="Calibri" w:eastAsia="Times New Roman" w:hAnsi="Calibri" w:cs="Calibri"/>
          <w:color w:val="000000" w:themeColor="text1"/>
          <w:kern w:val="0"/>
          <w14:ligatures w14:val="none"/>
        </w:rPr>
        <w:t xml:space="preserve"> qui </w:t>
      </w:r>
      <w:r w:rsidR="00600FFC" w:rsidRPr="00BD4661">
        <w:rPr>
          <w:rFonts w:ascii="Calibri" w:eastAsia="Times New Roman" w:hAnsi="Calibri" w:cs="Calibri"/>
          <w:color w:val="000000" w:themeColor="text1"/>
          <w:kern w:val="0"/>
          <w14:ligatures w14:val="none"/>
        </w:rPr>
        <w:t xml:space="preserve">par hasard </w:t>
      </w:r>
      <w:r w:rsidR="2032174C" w:rsidRPr="00BD4661">
        <w:rPr>
          <w:rFonts w:ascii="Calibri" w:eastAsia="Times New Roman" w:hAnsi="Calibri" w:cs="Calibri"/>
          <w:color w:val="000000" w:themeColor="text1"/>
          <w:kern w:val="0"/>
          <w14:ligatures w14:val="none"/>
        </w:rPr>
        <w:t>naviguai</w:t>
      </w:r>
      <w:r w:rsidR="00AF4C36" w:rsidRPr="00BD4661">
        <w:rPr>
          <w:rFonts w:ascii="Calibri" w:eastAsia="Times New Roman" w:hAnsi="Calibri" w:cs="Calibri"/>
          <w:color w:val="000000" w:themeColor="text1"/>
          <w:kern w:val="0"/>
          <w14:ligatures w14:val="none"/>
        </w:rPr>
        <w:t>en</w:t>
      </w:r>
      <w:r w:rsidR="2032174C" w:rsidRPr="00BD4661">
        <w:rPr>
          <w:rFonts w:ascii="Calibri" w:eastAsia="Times New Roman" w:hAnsi="Calibri" w:cs="Calibri"/>
          <w:color w:val="000000" w:themeColor="text1"/>
          <w:kern w:val="0"/>
          <w14:ligatures w14:val="none"/>
        </w:rPr>
        <w:t>t au large</w:t>
      </w:r>
      <w:r w:rsidR="00600FFC" w:rsidRPr="00BD4661">
        <w:rPr>
          <w:rFonts w:ascii="Calibri" w:eastAsia="Times New Roman" w:hAnsi="Calibri" w:cs="Calibri"/>
          <w:color w:val="000000" w:themeColor="text1"/>
          <w:kern w:val="0"/>
          <w14:ligatures w14:val="none"/>
        </w:rPr>
        <w:t xml:space="preserve"> de l’île</w:t>
      </w:r>
      <w:r w:rsidR="2032174C" w:rsidRPr="00BD4661">
        <w:rPr>
          <w:rFonts w:ascii="Calibri" w:eastAsia="Times New Roman" w:hAnsi="Calibri" w:cs="Calibri"/>
          <w:color w:val="000000" w:themeColor="text1"/>
          <w:kern w:val="0"/>
          <w14:ligatures w14:val="none"/>
        </w:rPr>
        <w:t xml:space="preserve">. </w:t>
      </w:r>
      <w:r w:rsidR="66C880D4" w:rsidRPr="00BD4661">
        <w:rPr>
          <w:rFonts w:ascii="Calibri" w:eastAsia="Times New Roman" w:hAnsi="Calibri" w:cs="Calibri"/>
          <w:color w:val="000000" w:themeColor="text1"/>
          <w:kern w:val="0"/>
          <w14:ligatures w14:val="none"/>
        </w:rPr>
        <w:t>C’est du moins ce qu’il semble</w:t>
      </w:r>
      <w:r w:rsidR="00203CE0">
        <w:rPr>
          <w:rFonts w:ascii="Calibri" w:eastAsia="Times New Roman" w:hAnsi="Calibri" w:cs="Calibri"/>
          <w:color w:val="000000" w:themeColor="text1"/>
          <w:kern w:val="0"/>
          <w14:ligatures w14:val="none"/>
        </w:rPr>
        <w:t>,</w:t>
      </w:r>
      <w:r w:rsidR="66C880D4" w:rsidRPr="00BD4661">
        <w:rPr>
          <w:rFonts w:ascii="Calibri" w:eastAsia="Times New Roman" w:hAnsi="Calibri" w:cs="Calibri"/>
          <w:color w:val="000000" w:themeColor="text1"/>
          <w:kern w:val="0"/>
          <w14:ligatures w14:val="none"/>
        </w:rPr>
        <w:t xml:space="preserve"> car</w:t>
      </w:r>
      <w:r w:rsidR="6B05D96A" w:rsidRPr="00BD4661">
        <w:rPr>
          <w:rFonts w:ascii="Calibri" w:eastAsia="Times New Roman" w:hAnsi="Calibri" w:cs="Calibri"/>
          <w:color w:val="000000" w:themeColor="text1"/>
          <w:kern w:val="0"/>
          <w14:ligatures w14:val="none"/>
        </w:rPr>
        <w:t xml:space="preserve"> </w:t>
      </w:r>
      <w:proofErr w:type="spellStart"/>
      <w:r w:rsidR="6B05D96A" w:rsidRPr="00BD4661">
        <w:rPr>
          <w:rFonts w:ascii="Calibri" w:eastAsia="Times New Roman" w:hAnsi="Calibri" w:cs="Calibri"/>
          <w:color w:val="000000" w:themeColor="text1"/>
          <w:kern w:val="0"/>
          <w14:ligatures w14:val="none"/>
        </w:rPr>
        <w:t>Prosp</w:t>
      </w:r>
      <w:r w:rsidR="00600FFC" w:rsidRPr="00BD4661">
        <w:rPr>
          <w:rFonts w:ascii="Calibri" w:eastAsia="Times New Roman" w:hAnsi="Calibri" w:cs="Calibri"/>
          <w:color w:val="000000" w:themeColor="text1"/>
          <w:kern w:val="0"/>
          <w14:ligatures w14:val="none"/>
        </w:rPr>
        <w:t>e</w:t>
      </w:r>
      <w:r w:rsidR="6B05D96A" w:rsidRPr="00BD4661">
        <w:rPr>
          <w:rFonts w:ascii="Calibri" w:eastAsia="Times New Roman" w:hAnsi="Calibri" w:cs="Calibri"/>
          <w:color w:val="000000" w:themeColor="text1"/>
          <w:kern w:val="0"/>
          <w14:ligatures w14:val="none"/>
        </w:rPr>
        <w:t>ro</w:t>
      </w:r>
      <w:proofErr w:type="spellEnd"/>
      <w:r w:rsidR="6B05D96A" w:rsidRPr="00BD4661">
        <w:rPr>
          <w:rFonts w:ascii="Calibri" w:eastAsia="Times New Roman" w:hAnsi="Calibri" w:cs="Calibri"/>
          <w:color w:val="000000" w:themeColor="text1"/>
          <w:kern w:val="0"/>
          <w14:ligatures w14:val="none"/>
        </w:rPr>
        <w:t xml:space="preserve"> </w:t>
      </w:r>
      <w:r w:rsidR="00600FFC" w:rsidRPr="00BD4661">
        <w:rPr>
          <w:rFonts w:ascii="Calibri" w:eastAsia="Times New Roman" w:hAnsi="Calibri" w:cs="Calibri"/>
          <w:color w:val="000000" w:themeColor="text1"/>
          <w:kern w:val="0"/>
          <w14:ligatures w14:val="none"/>
        </w:rPr>
        <w:t>n’</w:t>
      </w:r>
      <w:r w:rsidR="638E1915" w:rsidRPr="00BD4661">
        <w:rPr>
          <w:rFonts w:ascii="Calibri" w:eastAsia="Times New Roman" w:hAnsi="Calibri" w:cs="Calibri"/>
          <w:color w:val="000000" w:themeColor="text1"/>
          <w:kern w:val="0"/>
          <w14:ligatures w14:val="none"/>
        </w:rPr>
        <w:t>e</w:t>
      </w:r>
      <w:r w:rsidR="10C55236" w:rsidRPr="00BD4661">
        <w:rPr>
          <w:rFonts w:ascii="Calibri" w:eastAsia="Times New Roman" w:hAnsi="Calibri" w:cs="Calibri"/>
          <w:color w:val="000000" w:themeColor="text1"/>
          <w:kern w:val="0"/>
          <w14:ligatures w14:val="none"/>
        </w:rPr>
        <w:t>s</w:t>
      </w:r>
      <w:r w:rsidR="638E1915" w:rsidRPr="00BD4661">
        <w:rPr>
          <w:rFonts w:ascii="Calibri" w:eastAsia="Times New Roman" w:hAnsi="Calibri" w:cs="Calibri"/>
          <w:color w:val="000000" w:themeColor="text1"/>
          <w:kern w:val="0"/>
          <w14:ligatures w14:val="none"/>
        </w:rPr>
        <w:t xml:space="preserve">t </w:t>
      </w:r>
      <w:r w:rsidR="00600FFC" w:rsidRPr="00BD4661">
        <w:rPr>
          <w:rFonts w:ascii="Calibri" w:eastAsia="Times New Roman" w:hAnsi="Calibri" w:cs="Calibri"/>
          <w:color w:val="000000" w:themeColor="text1"/>
          <w:kern w:val="0"/>
          <w14:ligatures w14:val="none"/>
        </w:rPr>
        <w:t>p</w:t>
      </w:r>
      <w:r w:rsidR="00203CE0">
        <w:rPr>
          <w:rFonts w:ascii="Calibri" w:eastAsia="Times New Roman" w:hAnsi="Calibri" w:cs="Calibri"/>
          <w:color w:val="000000" w:themeColor="text1"/>
          <w:kern w:val="0"/>
          <w14:ligatures w14:val="none"/>
        </w:rPr>
        <w:t>a</w:t>
      </w:r>
      <w:r w:rsidR="00600FFC" w:rsidRPr="00BD4661">
        <w:rPr>
          <w:rFonts w:ascii="Calibri" w:eastAsia="Times New Roman" w:hAnsi="Calibri" w:cs="Calibri"/>
          <w:color w:val="000000" w:themeColor="text1"/>
          <w:kern w:val="0"/>
          <w14:ligatures w14:val="none"/>
        </w:rPr>
        <w:t>s que</w:t>
      </w:r>
      <w:r w:rsidR="638E1915" w:rsidRPr="00BD4661">
        <w:rPr>
          <w:rFonts w:ascii="Calibri" w:eastAsia="Times New Roman" w:hAnsi="Calibri" w:cs="Calibri"/>
          <w:color w:val="000000" w:themeColor="text1"/>
          <w:kern w:val="0"/>
          <w14:ligatures w14:val="none"/>
        </w:rPr>
        <w:t xml:space="preserve"> magicien</w:t>
      </w:r>
      <w:r w:rsidR="00600FFC" w:rsidRPr="00BD4661">
        <w:rPr>
          <w:rFonts w:ascii="Calibri" w:eastAsia="Times New Roman" w:hAnsi="Calibri" w:cs="Calibri"/>
          <w:color w:val="000000" w:themeColor="text1"/>
          <w:kern w:val="0"/>
          <w14:ligatures w14:val="none"/>
        </w:rPr>
        <w:t> : il est aussi</w:t>
      </w:r>
      <w:r w:rsidR="638E1915" w:rsidRPr="00BD4661">
        <w:rPr>
          <w:rFonts w:ascii="Calibri" w:eastAsia="Times New Roman" w:hAnsi="Calibri" w:cs="Calibri"/>
          <w:color w:val="000000" w:themeColor="text1"/>
          <w:kern w:val="0"/>
          <w14:ligatures w14:val="none"/>
        </w:rPr>
        <w:t xml:space="preserve"> maître </w:t>
      </w:r>
      <w:r w:rsidR="00600FFC" w:rsidRPr="00BD4661">
        <w:rPr>
          <w:rFonts w:ascii="Calibri" w:eastAsia="Times New Roman" w:hAnsi="Calibri" w:cs="Calibri"/>
          <w:color w:val="000000" w:themeColor="text1"/>
          <w:kern w:val="0"/>
          <w14:ligatures w14:val="none"/>
        </w:rPr>
        <w:t xml:space="preserve">du </w:t>
      </w:r>
      <w:proofErr w:type="spellStart"/>
      <w:r w:rsidR="0F616A6E" w:rsidRPr="00BD4661">
        <w:rPr>
          <w:rFonts w:ascii="Calibri" w:eastAsia="Times New Roman" w:hAnsi="Calibri" w:cs="Calibri"/>
          <w:i/>
          <w:iCs/>
          <w:color w:val="000000" w:themeColor="text1"/>
          <w:kern w:val="0"/>
          <w14:ligatures w14:val="none"/>
        </w:rPr>
        <w:t>special</w:t>
      </w:r>
      <w:proofErr w:type="spellEnd"/>
      <w:r w:rsidR="0F616A6E" w:rsidRPr="00BD4661">
        <w:rPr>
          <w:rFonts w:ascii="Calibri" w:eastAsia="Times New Roman" w:hAnsi="Calibri" w:cs="Calibri"/>
          <w:i/>
          <w:iCs/>
          <w:color w:val="000000" w:themeColor="text1"/>
          <w:kern w:val="0"/>
          <w14:ligatures w14:val="none"/>
        </w:rPr>
        <w:t xml:space="preserve"> </w:t>
      </w:r>
      <w:proofErr w:type="spellStart"/>
      <w:r w:rsidR="0F616A6E" w:rsidRPr="00BD4661">
        <w:rPr>
          <w:rFonts w:ascii="Calibri" w:eastAsia="Times New Roman" w:hAnsi="Calibri" w:cs="Calibri"/>
          <w:i/>
          <w:iCs/>
          <w:color w:val="000000" w:themeColor="text1"/>
          <w:kern w:val="0"/>
          <w14:ligatures w14:val="none"/>
        </w:rPr>
        <w:t>effect</w:t>
      </w:r>
      <w:proofErr w:type="spellEnd"/>
      <w:r w:rsidR="0F616A6E" w:rsidRPr="00BD4661">
        <w:rPr>
          <w:rFonts w:ascii="Calibri" w:eastAsia="Times New Roman" w:hAnsi="Calibri" w:cs="Calibri"/>
          <w:i/>
          <w:iCs/>
          <w:color w:val="000000" w:themeColor="text1"/>
          <w:kern w:val="0"/>
          <w14:ligatures w14:val="none"/>
        </w:rPr>
        <w:t xml:space="preserve"> </w:t>
      </w:r>
      <w:r w:rsidR="7DCF882D" w:rsidRPr="00BD4661">
        <w:rPr>
          <w:rFonts w:ascii="Calibri" w:eastAsia="Times New Roman" w:hAnsi="Calibri" w:cs="Calibri"/>
          <w:color w:val="000000" w:themeColor="text1"/>
          <w:kern w:val="0"/>
          <w14:ligatures w14:val="none"/>
        </w:rPr>
        <w:t>dramaturgique</w:t>
      </w:r>
      <w:r w:rsidR="00203CE0">
        <w:rPr>
          <w:rFonts w:ascii="Calibri" w:eastAsia="Times New Roman" w:hAnsi="Calibri" w:cs="Calibri"/>
          <w:color w:val="000000" w:themeColor="text1"/>
          <w:kern w:val="0"/>
          <w14:ligatures w14:val="none"/>
        </w:rPr>
        <w:t xml:space="preserve"> ! </w:t>
      </w:r>
      <w:r w:rsidR="7DCF882D" w:rsidRPr="00BD4661">
        <w:rPr>
          <w:rFonts w:ascii="Calibri" w:eastAsia="Times New Roman" w:hAnsi="Calibri" w:cs="Calibri"/>
          <w:color w:val="000000" w:themeColor="text1"/>
          <w:kern w:val="0"/>
          <w14:ligatures w14:val="none"/>
        </w:rPr>
        <w:t>Les rescapés du naufrage so</w:t>
      </w:r>
      <w:r w:rsidR="4AF69BDE" w:rsidRPr="00BD4661">
        <w:rPr>
          <w:rFonts w:ascii="Calibri" w:eastAsia="Times New Roman" w:hAnsi="Calibri" w:cs="Calibri"/>
          <w:color w:val="000000" w:themeColor="text1"/>
          <w:kern w:val="0"/>
          <w14:ligatures w14:val="none"/>
        </w:rPr>
        <w:t>nt séparés en plusieurs groupes et se retrouvent à différents endroits</w:t>
      </w:r>
      <w:r w:rsidR="4D9E9861" w:rsidRPr="00BD4661">
        <w:rPr>
          <w:rFonts w:ascii="Calibri" w:eastAsia="Times New Roman" w:hAnsi="Calibri" w:cs="Calibri"/>
          <w:color w:val="000000" w:themeColor="text1"/>
          <w:kern w:val="0"/>
          <w14:ligatures w14:val="none"/>
        </w:rPr>
        <w:t xml:space="preserve"> </w:t>
      </w:r>
      <w:r w:rsidR="4D9E9861" w:rsidRPr="00BD4661">
        <w:rPr>
          <w:rFonts w:ascii="Calibri" w:eastAsia="Times New Roman" w:hAnsi="Calibri" w:cs="Calibri"/>
          <w:color w:val="000000" w:themeColor="text1"/>
          <w:kern w:val="0"/>
          <w14:ligatures w14:val="none"/>
        </w:rPr>
        <w:lastRenderedPageBreak/>
        <w:t xml:space="preserve">de l’île. </w:t>
      </w:r>
      <w:r w:rsidR="638E1915" w:rsidRPr="00BD4661">
        <w:rPr>
          <w:rFonts w:ascii="Calibri" w:eastAsia="Times New Roman" w:hAnsi="Calibri" w:cs="Calibri"/>
          <w:color w:val="000000" w:themeColor="text1"/>
          <w:kern w:val="0"/>
          <w14:ligatures w14:val="none"/>
        </w:rPr>
        <w:t xml:space="preserve">Tout au long de la pièce, </w:t>
      </w:r>
      <w:proofErr w:type="spellStart"/>
      <w:r w:rsidR="638E1915" w:rsidRPr="00BD4661">
        <w:rPr>
          <w:rFonts w:ascii="Calibri" w:eastAsia="Times New Roman" w:hAnsi="Calibri" w:cs="Calibri"/>
          <w:color w:val="000000" w:themeColor="text1"/>
          <w:kern w:val="0"/>
          <w14:ligatures w14:val="none"/>
        </w:rPr>
        <w:t>Pr</w:t>
      </w:r>
      <w:r w:rsidR="24AFBD39" w:rsidRPr="00BD4661">
        <w:rPr>
          <w:rFonts w:ascii="Calibri" w:eastAsia="Times New Roman" w:hAnsi="Calibri" w:cs="Calibri"/>
          <w:color w:val="000000" w:themeColor="text1"/>
          <w:kern w:val="0"/>
          <w14:ligatures w14:val="none"/>
        </w:rPr>
        <w:t>osp</w:t>
      </w:r>
      <w:r w:rsidR="00600FFC" w:rsidRPr="00BD4661">
        <w:rPr>
          <w:rFonts w:ascii="Calibri" w:eastAsia="Times New Roman" w:hAnsi="Calibri" w:cs="Calibri"/>
          <w:color w:val="000000" w:themeColor="text1"/>
          <w:kern w:val="0"/>
          <w14:ligatures w14:val="none"/>
        </w:rPr>
        <w:t>e</w:t>
      </w:r>
      <w:r w:rsidR="24AFBD39" w:rsidRPr="00BD4661">
        <w:rPr>
          <w:rFonts w:ascii="Calibri" w:eastAsia="Times New Roman" w:hAnsi="Calibri" w:cs="Calibri"/>
          <w:color w:val="000000" w:themeColor="text1"/>
          <w:kern w:val="0"/>
          <w14:ligatures w14:val="none"/>
        </w:rPr>
        <w:t>ro</w:t>
      </w:r>
      <w:proofErr w:type="spellEnd"/>
      <w:r w:rsidR="24AFBD39" w:rsidRPr="00BD4661">
        <w:rPr>
          <w:rFonts w:ascii="Calibri" w:eastAsia="Times New Roman" w:hAnsi="Calibri" w:cs="Calibri"/>
          <w:color w:val="000000" w:themeColor="text1"/>
          <w:kern w:val="0"/>
          <w14:ligatures w14:val="none"/>
        </w:rPr>
        <w:t xml:space="preserve"> </w:t>
      </w:r>
      <w:r w:rsidR="4E1CA508" w:rsidRPr="00BD4661">
        <w:rPr>
          <w:rFonts w:ascii="Calibri" w:eastAsia="Times New Roman" w:hAnsi="Calibri" w:cs="Calibri"/>
          <w:color w:val="000000" w:themeColor="text1"/>
          <w:kern w:val="0"/>
          <w14:ligatures w14:val="none"/>
        </w:rPr>
        <w:t xml:space="preserve">agit comme un </w:t>
      </w:r>
      <w:r w:rsidR="24AFBD39" w:rsidRPr="00BD4661">
        <w:rPr>
          <w:rFonts w:ascii="Calibri" w:eastAsia="Times New Roman" w:hAnsi="Calibri" w:cs="Calibri"/>
          <w:color w:val="000000" w:themeColor="text1"/>
          <w:kern w:val="0"/>
          <w14:ligatures w14:val="none"/>
        </w:rPr>
        <w:t xml:space="preserve">metteur en </w:t>
      </w:r>
      <w:r w:rsidR="767E5B32" w:rsidRPr="00BD4661">
        <w:rPr>
          <w:rFonts w:ascii="Calibri" w:eastAsia="Times New Roman" w:hAnsi="Calibri" w:cs="Calibri"/>
          <w:color w:val="000000" w:themeColor="text1"/>
          <w:kern w:val="0"/>
          <w14:ligatures w14:val="none"/>
        </w:rPr>
        <w:t>scène –</w:t>
      </w:r>
      <w:r w:rsidR="6B05D96A" w:rsidRPr="00BD4661">
        <w:rPr>
          <w:rFonts w:ascii="Calibri" w:eastAsia="Times New Roman" w:hAnsi="Calibri" w:cs="Calibri"/>
          <w:color w:val="000000" w:themeColor="text1"/>
          <w:kern w:val="0"/>
          <w14:ligatures w14:val="none"/>
        </w:rPr>
        <w:t xml:space="preserve"> </w:t>
      </w:r>
      <w:r w:rsidR="7F4C3D06" w:rsidRPr="00BD4661">
        <w:rPr>
          <w:rFonts w:ascii="Calibri" w:eastAsia="Times New Roman" w:hAnsi="Calibri" w:cs="Calibri"/>
          <w:color w:val="000000" w:themeColor="text1"/>
          <w:kern w:val="0"/>
          <w14:ligatures w14:val="none"/>
        </w:rPr>
        <w:t xml:space="preserve">ou </w:t>
      </w:r>
      <w:r w:rsidR="00600FFC" w:rsidRPr="00BD4661">
        <w:rPr>
          <w:rFonts w:ascii="Calibri" w:eastAsia="Times New Roman" w:hAnsi="Calibri" w:cs="Calibri"/>
          <w:color w:val="000000" w:themeColor="text1"/>
          <w:kern w:val="0"/>
          <w14:ligatures w14:val="none"/>
        </w:rPr>
        <w:t xml:space="preserve">comme </w:t>
      </w:r>
      <w:r w:rsidR="0B49AED5" w:rsidRPr="00BD4661">
        <w:rPr>
          <w:rFonts w:ascii="Calibri" w:eastAsia="Times New Roman" w:hAnsi="Calibri" w:cs="Calibri"/>
          <w:color w:val="000000" w:themeColor="text1"/>
          <w:kern w:val="0"/>
          <w14:ligatures w14:val="none"/>
        </w:rPr>
        <w:t xml:space="preserve">un </w:t>
      </w:r>
      <w:r w:rsidR="26F6F988" w:rsidRPr="00BD4661">
        <w:rPr>
          <w:rFonts w:ascii="Calibri" w:eastAsia="Times New Roman" w:hAnsi="Calibri" w:cs="Calibri"/>
          <w:color w:val="000000" w:themeColor="text1"/>
          <w:kern w:val="0"/>
          <w14:ligatures w14:val="none"/>
        </w:rPr>
        <w:t>chorégraphe</w:t>
      </w:r>
      <w:r w:rsidR="004A2841" w:rsidRPr="00BD4661">
        <w:rPr>
          <w:rFonts w:ascii="Calibri" w:eastAsia="Times New Roman" w:hAnsi="Calibri" w:cs="Calibri"/>
          <w:color w:val="000000" w:themeColor="text1"/>
          <w:kern w:val="0"/>
          <w14:ligatures w14:val="none"/>
        </w:rPr>
        <w:t> :</w:t>
      </w:r>
      <w:r w:rsidR="6DDE90F5" w:rsidRPr="00BD4661">
        <w:rPr>
          <w:rFonts w:ascii="Calibri" w:eastAsia="Times New Roman" w:hAnsi="Calibri" w:cs="Calibri"/>
          <w:color w:val="000000" w:themeColor="text1"/>
          <w:kern w:val="0"/>
          <w14:ligatures w14:val="none"/>
        </w:rPr>
        <w:t xml:space="preserve"> c’</w:t>
      </w:r>
      <w:r w:rsidR="7F7A694F" w:rsidRPr="00BD4661">
        <w:rPr>
          <w:rFonts w:ascii="Calibri" w:eastAsia="Times New Roman" w:hAnsi="Calibri" w:cs="Calibri"/>
          <w:color w:val="000000" w:themeColor="text1"/>
          <w:kern w:val="0"/>
          <w14:ligatures w14:val="none"/>
        </w:rPr>
        <w:t xml:space="preserve">est lui qui </w:t>
      </w:r>
      <w:r w:rsidR="00600FFC" w:rsidRPr="00BD4661">
        <w:rPr>
          <w:rFonts w:ascii="Calibri" w:eastAsia="Times New Roman" w:hAnsi="Calibri" w:cs="Calibri"/>
          <w:color w:val="000000" w:themeColor="text1"/>
          <w:kern w:val="0"/>
          <w14:ligatures w14:val="none"/>
        </w:rPr>
        <w:t>règle</w:t>
      </w:r>
      <w:r w:rsidR="5E5326C7" w:rsidRPr="00BD4661">
        <w:rPr>
          <w:rFonts w:ascii="Calibri" w:eastAsia="Times New Roman" w:hAnsi="Calibri" w:cs="Calibri"/>
          <w:color w:val="000000" w:themeColor="text1"/>
          <w:kern w:val="0"/>
          <w14:ligatures w14:val="none"/>
        </w:rPr>
        <w:t xml:space="preserve"> </w:t>
      </w:r>
      <w:r w:rsidR="7F7A694F" w:rsidRPr="00BD4661">
        <w:rPr>
          <w:rFonts w:ascii="Calibri" w:eastAsia="Times New Roman" w:hAnsi="Calibri" w:cs="Calibri"/>
          <w:color w:val="000000" w:themeColor="text1"/>
          <w:kern w:val="0"/>
          <w14:ligatures w14:val="none"/>
        </w:rPr>
        <w:t xml:space="preserve">les </w:t>
      </w:r>
      <w:r w:rsidR="00600FFC" w:rsidRPr="00BD4661">
        <w:rPr>
          <w:rFonts w:ascii="Calibri" w:eastAsia="Times New Roman" w:hAnsi="Calibri" w:cs="Calibri"/>
          <w:color w:val="000000" w:themeColor="text1"/>
          <w:kern w:val="0"/>
          <w14:ligatures w14:val="none"/>
        </w:rPr>
        <w:t>circuits</w:t>
      </w:r>
      <w:r w:rsidR="7F7A694F" w:rsidRPr="00BD4661">
        <w:rPr>
          <w:rFonts w:ascii="Calibri" w:eastAsia="Times New Roman" w:hAnsi="Calibri" w:cs="Calibri"/>
          <w:color w:val="000000" w:themeColor="text1"/>
          <w:kern w:val="0"/>
          <w14:ligatures w14:val="none"/>
        </w:rPr>
        <w:t xml:space="preserve"> </w:t>
      </w:r>
      <w:r w:rsidR="402A5611" w:rsidRPr="00BD4661">
        <w:rPr>
          <w:rFonts w:ascii="Calibri" w:eastAsia="Times New Roman" w:hAnsi="Calibri" w:cs="Calibri"/>
          <w:color w:val="000000" w:themeColor="text1"/>
          <w:kern w:val="0"/>
          <w14:ligatures w14:val="none"/>
        </w:rPr>
        <w:t xml:space="preserve">des naufragés </w:t>
      </w:r>
      <w:r w:rsidR="2A68EA3B" w:rsidRPr="00BD4661">
        <w:rPr>
          <w:rFonts w:ascii="Calibri" w:eastAsia="Times New Roman" w:hAnsi="Calibri" w:cs="Calibri"/>
          <w:color w:val="000000" w:themeColor="text1"/>
          <w:kern w:val="0"/>
          <w14:ligatures w14:val="none"/>
        </w:rPr>
        <w:t xml:space="preserve">en usant de manipulations magiques </w:t>
      </w:r>
      <w:r w:rsidR="402A5611" w:rsidRPr="00BD4661">
        <w:rPr>
          <w:rFonts w:ascii="Calibri" w:eastAsia="Times New Roman" w:hAnsi="Calibri" w:cs="Calibri"/>
          <w:color w:val="000000" w:themeColor="text1"/>
          <w:kern w:val="0"/>
          <w14:ligatures w14:val="none"/>
        </w:rPr>
        <w:t>(</w:t>
      </w:r>
      <w:r w:rsidR="00600FFC" w:rsidRPr="00BD4661">
        <w:rPr>
          <w:rFonts w:ascii="Calibri" w:eastAsia="Times New Roman" w:hAnsi="Calibri" w:cs="Calibri"/>
          <w:color w:val="000000" w:themeColor="text1"/>
          <w:kern w:val="0"/>
          <w14:ligatures w14:val="none"/>
        </w:rPr>
        <w:t>ou d’indications scéniques</w:t>
      </w:r>
      <w:r w:rsidR="402A5611" w:rsidRPr="00BD4661">
        <w:rPr>
          <w:rFonts w:ascii="Calibri" w:eastAsia="Times New Roman" w:hAnsi="Calibri" w:cs="Calibri"/>
          <w:color w:val="000000" w:themeColor="text1"/>
          <w:kern w:val="0"/>
          <w14:ligatures w14:val="none"/>
        </w:rPr>
        <w:t xml:space="preserve">), de </w:t>
      </w:r>
      <w:r w:rsidR="006E150B" w:rsidRPr="00BD4661">
        <w:rPr>
          <w:rFonts w:ascii="Calibri" w:eastAsia="Times New Roman" w:hAnsi="Calibri" w:cs="Calibri"/>
          <w:color w:val="000000" w:themeColor="text1"/>
          <w:kern w:val="0"/>
          <w14:ligatures w14:val="none"/>
        </w:rPr>
        <w:t xml:space="preserve">telle </w:t>
      </w:r>
      <w:r w:rsidR="402A5611" w:rsidRPr="00BD4661">
        <w:rPr>
          <w:rFonts w:ascii="Calibri" w:eastAsia="Times New Roman" w:hAnsi="Calibri" w:cs="Calibri"/>
          <w:color w:val="000000" w:themeColor="text1"/>
          <w:kern w:val="0"/>
          <w14:ligatures w14:val="none"/>
        </w:rPr>
        <w:t xml:space="preserve">façon </w:t>
      </w:r>
      <w:r w:rsidR="00203CE0">
        <w:rPr>
          <w:rFonts w:ascii="Calibri" w:eastAsia="Times New Roman" w:hAnsi="Calibri" w:cs="Calibri"/>
          <w:color w:val="000000" w:themeColor="text1"/>
          <w:kern w:val="0"/>
          <w14:ligatures w14:val="none"/>
        </w:rPr>
        <w:t>que tous</w:t>
      </w:r>
      <w:r w:rsidR="402A5611" w:rsidRPr="00BD4661">
        <w:rPr>
          <w:rFonts w:ascii="Calibri" w:eastAsia="Times New Roman" w:hAnsi="Calibri" w:cs="Calibri"/>
          <w:color w:val="000000" w:themeColor="text1"/>
          <w:kern w:val="0"/>
          <w14:ligatures w14:val="none"/>
        </w:rPr>
        <w:t xml:space="preserve"> </w:t>
      </w:r>
      <w:r w:rsidR="1604577A" w:rsidRPr="00BD4661">
        <w:rPr>
          <w:rFonts w:ascii="Calibri" w:eastAsia="Times New Roman" w:hAnsi="Calibri" w:cs="Calibri"/>
          <w:color w:val="000000" w:themeColor="text1"/>
          <w:kern w:val="0"/>
          <w14:ligatures w14:val="none"/>
        </w:rPr>
        <w:t xml:space="preserve">finissent </w:t>
      </w:r>
      <w:r w:rsidR="00600FFC" w:rsidRPr="00BD4661">
        <w:rPr>
          <w:rFonts w:ascii="Calibri" w:eastAsia="Times New Roman" w:hAnsi="Calibri" w:cs="Calibri"/>
          <w:color w:val="000000" w:themeColor="text1"/>
          <w:kern w:val="0"/>
          <w14:ligatures w14:val="none"/>
        </w:rPr>
        <w:t xml:space="preserve">par </w:t>
      </w:r>
      <w:r w:rsidR="1604577A" w:rsidRPr="00BD4661">
        <w:rPr>
          <w:rFonts w:ascii="Calibri" w:eastAsia="Times New Roman" w:hAnsi="Calibri" w:cs="Calibri"/>
          <w:color w:val="000000" w:themeColor="text1"/>
          <w:kern w:val="0"/>
          <w14:ligatures w14:val="none"/>
        </w:rPr>
        <w:t xml:space="preserve">se retrouver </w:t>
      </w:r>
      <w:r w:rsidR="00600FFC" w:rsidRPr="00BD4661">
        <w:rPr>
          <w:rFonts w:ascii="Calibri" w:eastAsia="Times New Roman" w:hAnsi="Calibri" w:cs="Calibri"/>
          <w:color w:val="000000" w:themeColor="text1"/>
          <w:kern w:val="0"/>
          <w14:ligatures w14:val="none"/>
        </w:rPr>
        <w:t>au cœur du cercle qu’il a tracé</w:t>
      </w:r>
      <w:r w:rsidR="1604577A" w:rsidRPr="00BD4661">
        <w:rPr>
          <w:rFonts w:ascii="Calibri" w:eastAsia="Times New Roman" w:hAnsi="Calibri" w:cs="Calibri"/>
          <w:color w:val="000000" w:themeColor="text1"/>
          <w:kern w:val="0"/>
          <w14:ligatures w14:val="none"/>
        </w:rPr>
        <w:t xml:space="preserve">. </w:t>
      </w:r>
      <w:r w:rsidR="006E150B" w:rsidRPr="00BD4661">
        <w:rPr>
          <w:rFonts w:ascii="Calibri" w:eastAsia="Times New Roman" w:hAnsi="Calibri" w:cs="Calibri"/>
          <w:color w:val="000000" w:themeColor="text1"/>
          <w:kern w:val="0"/>
          <w14:ligatures w14:val="none"/>
        </w:rPr>
        <w:t>Dans l’intervalle</w:t>
      </w:r>
      <w:r w:rsidR="4690EC75" w:rsidRPr="00BD4661">
        <w:rPr>
          <w:rFonts w:ascii="Calibri" w:eastAsia="Times New Roman" w:hAnsi="Calibri" w:cs="Calibri"/>
          <w:color w:val="000000" w:themeColor="text1"/>
          <w:kern w:val="0"/>
          <w14:ligatures w14:val="none"/>
        </w:rPr>
        <w:t xml:space="preserve">, il construit une </w:t>
      </w:r>
      <w:r w:rsidR="006E150B" w:rsidRPr="00BD4661">
        <w:rPr>
          <w:rFonts w:ascii="Calibri" w:eastAsia="Times New Roman" w:hAnsi="Calibri" w:cs="Calibri"/>
          <w:color w:val="000000" w:themeColor="text1"/>
          <w:kern w:val="0"/>
          <w14:ligatures w14:val="none"/>
        </w:rPr>
        <w:t>fiction</w:t>
      </w:r>
      <w:r w:rsidR="4690EC75" w:rsidRPr="00BD4661">
        <w:rPr>
          <w:rFonts w:ascii="Calibri" w:eastAsia="Times New Roman" w:hAnsi="Calibri" w:cs="Calibri"/>
          <w:color w:val="000000" w:themeColor="text1"/>
          <w:kern w:val="0"/>
          <w14:ligatures w14:val="none"/>
        </w:rPr>
        <w:t xml:space="preserve"> </w:t>
      </w:r>
      <w:r w:rsidR="006E150B" w:rsidRPr="00BD4661">
        <w:rPr>
          <w:rFonts w:ascii="Calibri" w:eastAsia="Times New Roman" w:hAnsi="Calibri" w:cs="Calibri"/>
          <w:color w:val="000000" w:themeColor="text1"/>
          <w:kern w:val="0"/>
          <w14:ligatures w14:val="none"/>
        </w:rPr>
        <w:t>sophistiquée</w:t>
      </w:r>
      <w:r w:rsidR="435684B6" w:rsidRPr="00BD4661">
        <w:rPr>
          <w:rFonts w:ascii="Calibri" w:eastAsia="Times New Roman" w:hAnsi="Calibri" w:cs="Calibri"/>
          <w:color w:val="000000" w:themeColor="text1"/>
          <w:kern w:val="0"/>
          <w14:ligatures w14:val="none"/>
        </w:rPr>
        <w:t xml:space="preserve">, comme tout </w:t>
      </w:r>
      <w:r w:rsidR="006E150B" w:rsidRPr="00BD4661">
        <w:rPr>
          <w:rFonts w:ascii="Calibri" w:eastAsia="Times New Roman" w:hAnsi="Calibri" w:cs="Calibri"/>
          <w:color w:val="000000" w:themeColor="text1"/>
          <w:kern w:val="0"/>
          <w14:ligatures w14:val="none"/>
        </w:rPr>
        <w:t>metteur en scène</w:t>
      </w:r>
      <w:r w:rsidR="435684B6" w:rsidRPr="00BD4661">
        <w:rPr>
          <w:rFonts w:ascii="Calibri" w:eastAsia="Times New Roman" w:hAnsi="Calibri" w:cs="Calibri"/>
          <w:color w:val="000000" w:themeColor="text1"/>
          <w:kern w:val="0"/>
          <w14:ligatures w14:val="none"/>
        </w:rPr>
        <w:t xml:space="preserve"> qui se respecte, avec Ariel </w:t>
      </w:r>
      <w:r w:rsidR="006E150B" w:rsidRPr="00BD4661">
        <w:rPr>
          <w:rFonts w:ascii="Calibri" w:eastAsia="Times New Roman" w:hAnsi="Calibri" w:cs="Calibri"/>
          <w:color w:val="000000" w:themeColor="text1"/>
          <w:kern w:val="0"/>
          <w14:ligatures w14:val="none"/>
        </w:rPr>
        <w:t xml:space="preserve">au poste de </w:t>
      </w:r>
      <w:r w:rsidR="00203CE0">
        <w:rPr>
          <w:rFonts w:ascii="Calibri" w:eastAsia="Times New Roman" w:hAnsi="Calibri" w:cs="Calibri"/>
          <w:color w:val="000000" w:themeColor="text1"/>
          <w:kern w:val="0"/>
          <w14:ligatures w14:val="none"/>
        </w:rPr>
        <w:t>machiniste</w:t>
      </w:r>
      <w:r w:rsidR="107D9867" w:rsidRPr="00BD4661">
        <w:rPr>
          <w:rFonts w:ascii="Calibri" w:eastAsia="Times New Roman" w:hAnsi="Calibri" w:cs="Calibri"/>
          <w:color w:val="000000" w:themeColor="text1"/>
          <w:kern w:val="0"/>
          <w14:ligatures w14:val="none"/>
        </w:rPr>
        <w:t xml:space="preserve">. </w:t>
      </w:r>
      <w:r w:rsidR="00203CE0">
        <w:rPr>
          <w:rFonts w:ascii="Calibri" w:eastAsia="Times New Roman" w:hAnsi="Calibri" w:cs="Calibri"/>
          <w:color w:val="000000" w:themeColor="text1"/>
          <w:kern w:val="0"/>
          <w14:ligatures w14:val="none"/>
        </w:rPr>
        <w:t>Ce n’empêche pas, par</w:t>
      </w:r>
      <w:r w:rsidR="006E150B" w:rsidRPr="00BD4661">
        <w:rPr>
          <w:rFonts w:ascii="Calibri" w:eastAsia="Times New Roman" w:hAnsi="Calibri" w:cs="Calibri"/>
          <w:color w:val="000000" w:themeColor="text1"/>
          <w:kern w:val="0"/>
          <w14:ligatures w14:val="none"/>
        </w:rPr>
        <w:t xml:space="preserve"> ailleurs</w:t>
      </w:r>
      <w:r w:rsidR="00203CE0">
        <w:rPr>
          <w:rFonts w:ascii="Calibri" w:eastAsia="Times New Roman" w:hAnsi="Calibri" w:cs="Calibri"/>
          <w:color w:val="000000" w:themeColor="text1"/>
          <w:kern w:val="0"/>
          <w14:ligatures w14:val="none"/>
        </w:rPr>
        <w:t>,</w:t>
      </w:r>
      <w:r w:rsidR="006E150B" w:rsidRPr="00BD4661">
        <w:rPr>
          <w:rFonts w:ascii="Calibri" w:eastAsia="Times New Roman" w:hAnsi="Calibri" w:cs="Calibri"/>
          <w:color w:val="000000" w:themeColor="text1"/>
          <w:kern w:val="0"/>
          <w14:ligatures w14:val="none"/>
        </w:rPr>
        <w:t xml:space="preserve"> une intrigue amoureuse </w:t>
      </w:r>
      <w:r w:rsidR="4ED7AE16" w:rsidRPr="00BD4661">
        <w:rPr>
          <w:rFonts w:ascii="Calibri" w:eastAsia="Times New Roman" w:hAnsi="Calibri" w:cs="Calibri"/>
          <w:color w:val="000000" w:themeColor="text1"/>
          <w:kern w:val="0"/>
          <w14:ligatures w14:val="none"/>
        </w:rPr>
        <w:t xml:space="preserve"> </w:t>
      </w:r>
      <w:r w:rsidR="6B05D96A" w:rsidRPr="00BD4661">
        <w:rPr>
          <w:rFonts w:ascii="Calibri" w:eastAsia="Times New Roman" w:hAnsi="Calibri" w:cs="Calibri"/>
          <w:color w:val="000000" w:themeColor="text1"/>
          <w:kern w:val="0"/>
          <w14:ligatures w14:val="none"/>
        </w:rPr>
        <w:t xml:space="preserve">– </w:t>
      </w:r>
      <w:r w:rsidR="1941F0E7" w:rsidRPr="00BD4661">
        <w:rPr>
          <w:rFonts w:ascii="Calibri" w:eastAsia="Times New Roman" w:hAnsi="Calibri" w:cs="Calibri"/>
          <w:color w:val="000000" w:themeColor="text1"/>
          <w:kern w:val="0"/>
          <w14:ligatures w14:val="none"/>
        </w:rPr>
        <w:t xml:space="preserve">Miranda </w:t>
      </w:r>
      <w:r w:rsidR="232D2971" w:rsidRPr="00BD4661">
        <w:rPr>
          <w:rFonts w:ascii="Calibri" w:eastAsia="Times New Roman" w:hAnsi="Calibri" w:cs="Calibri"/>
          <w:color w:val="000000" w:themeColor="text1"/>
          <w:kern w:val="0"/>
          <w14:ligatures w14:val="none"/>
        </w:rPr>
        <w:t>s’éprend d</w:t>
      </w:r>
      <w:r w:rsidR="006E150B" w:rsidRPr="00BD4661">
        <w:rPr>
          <w:rFonts w:ascii="Calibri" w:eastAsia="Times New Roman" w:hAnsi="Calibri" w:cs="Calibri"/>
          <w:color w:val="000000" w:themeColor="text1"/>
          <w:kern w:val="0"/>
          <w14:ligatures w14:val="none"/>
        </w:rPr>
        <w:t>’un</w:t>
      </w:r>
      <w:r w:rsidR="232D2971" w:rsidRPr="00BD4661">
        <w:rPr>
          <w:rFonts w:ascii="Calibri" w:eastAsia="Times New Roman" w:hAnsi="Calibri" w:cs="Calibri"/>
          <w:color w:val="000000" w:themeColor="text1"/>
          <w:kern w:val="0"/>
          <w14:ligatures w14:val="none"/>
        </w:rPr>
        <w:t xml:space="preserve"> fils </w:t>
      </w:r>
      <w:r w:rsidR="006E150B" w:rsidRPr="00BD4661">
        <w:rPr>
          <w:rFonts w:ascii="Calibri" w:eastAsia="Times New Roman" w:hAnsi="Calibri" w:cs="Calibri"/>
          <w:color w:val="000000" w:themeColor="text1"/>
          <w:kern w:val="0"/>
          <w14:ligatures w14:val="none"/>
        </w:rPr>
        <w:t>de</w:t>
      </w:r>
      <w:r w:rsidR="232D2971" w:rsidRPr="00BD4661">
        <w:rPr>
          <w:rFonts w:ascii="Calibri" w:eastAsia="Times New Roman" w:hAnsi="Calibri" w:cs="Calibri"/>
          <w:color w:val="000000" w:themeColor="text1"/>
          <w:kern w:val="0"/>
          <w14:ligatures w14:val="none"/>
        </w:rPr>
        <w:t xml:space="preserve"> roi</w:t>
      </w:r>
      <w:r w:rsidR="135EF78A" w:rsidRPr="00BD4661">
        <w:rPr>
          <w:rFonts w:ascii="Calibri" w:eastAsia="Times New Roman" w:hAnsi="Calibri" w:cs="Calibri"/>
          <w:color w:val="000000" w:themeColor="text1"/>
          <w:kern w:val="0"/>
          <w14:ligatures w14:val="none"/>
        </w:rPr>
        <w:t xml:space="preserve"> </w:t>
      </w:r>
      <w:r w:rsidR="135EF78A" w:rsidRPr="00BD4661">
        <w:rPr>
          <w:rFonts w:ascii="Calibri" w:eastAsia="Times New Roman" w:hAnsi="Calibri" w:cs="Calibri"/>
          <w:color w:val="000000" w:themeColor="text1"/>
        </w:rPr>
        <w:t>–</w:t>
      </w:r>
      <w:r w:rsidR="006E150B" w:rsidRPr="00BD4661">
        <w:rPr>
          <w:rFonts w:ascii="Calibri" w:eastAsia="Times New Roman" w:hAnsi="Calibri" w:cs="Calibri"/>
          <w:color w:val="000000" w:themeColor="text1"/>
        </w:rPr>
        <w:t>,</w:t>
      </w:r>
      <w:r w:rsidR="232D2971" w:rsidRPr="00BD4661">
        <w:rPr>
          <w:rFonts w:ascii="Calibri" w:eastAsia="Times New Roman" w:hAnsi="Calibri" w:cs="Calibri"/>
          <w:color w:val="000000" w:themeColor="text1"/>
          <w:kern w:val="0"/>
          <w14:ligatures w14:val="none"/>
        </w:rPr>
        <w:t xml:space="preserve"> </w:t>
      </w:r>
      <w:r w:rsidR="006E150B" w:rsidRPr="00BD4661">
        <w:rPr>
          <w:rFonts w:ascii="Calibri" w:eastAsia="Times New Roman" w:hAnsi="Calibri" w:cs="Calibri"/>
          <w:color w:val="000000" w:themeColor="text1"/>
          <w:kern w:val="0"/>
          <w14:ligatures w14:val="none"/>
        </w:rPr>
        <w:t>qu</w:t>
      </w:r>
      <w:r w:rsidR="00203CE0">
        <w:rPr>
          <w:rFonts w:ascii="Calibri" w:eastAsia="Times New Roman" w:hAnsi="Calibri" w:cs="Calibri"/>
          <w:color w:val="000000" w:themeColor="text1"/>
          <w:kern w:val="0"/>
          <w14:ligatures w14:val="none"/>
        </w:rPr>
        <w:t>i sera suivie d’</w:t>
      </w:r>
      <w:r w:rsidR="006E150B" w:rsidRPr="00BD4661">
        <w:rPr>
          <w:rFonts w:ascii="Calibri" w:eastAsia="Times New Roman" w:hAnsi="Calibri" w:cs="Calibri"/>
          <w:color w:val="000000" w:themeColor="text1"/>
          <w:kern w:val="0"/>
          <w14:ligatures w14:val="none"/>
        </w:rPr>
        <w:t>un</w:t>
      </w:r>
      <w:r w:rsidR="2B73EB12" w:rsidRPr="00BD4661">
        <w:rPr>
          <w:rFonts w:ascii="Calibri" w:eastAsia="Times New Roman" w:hAnsi="Calibri" w:cs="Calibri"/>
          <w:color w:val="000000" w:themeColor="text1"/>
          <w:kern w:val="0"/>
          <w14:ligatures w14:val="none"/>
        </w:rPr>
        <w:t xml:space="preserve"> pardon, </w:t>
      </w:r>
      <w:r w:rsidR="00203CE0">
        <w:rPr>
          <w:rFonts w:ascii="Calibri" w:eastAsia="Times New Roman" w:hAnsi="Calibri" w:cs="Calibri"/>
          <w:color w:val="000000" w:themeColor="text1"/>
          <w:kern w:val="0"/>
          <w14:ligatures w14:val="none"/>
        </w:rPr>
        <w:t>d’</w:t>
      </w:r>
      <w:r w:rsidR="006E150B" w:rsidRPr="00BD4661">
        <w:rPr>
          <w:rFonts w:ascii="Calibri" w:eastAsia="Times New Roman" w:hAnsi="Calibri" w:cs="Calibri"/>
          <w:color w:val="000000" w:themeColor="text1"/>
          <w:kern w:val="0"/>
          <w14:ligatures w14:val="none"/>
        </w:rPr>
        <w:t>un</w:t>
      </w:r>
      <w:r w:rsidR="00203CE0">
        <w:rPr>
          <w:rFonts w:ascii="Calibri" w:eastAsia="Times New Roman" w:hAnsi="Calibri" w:cs="Calibri"/>
          <w:color w:val="000000" w:themeColor="text1"/>
          <w:kern w:val="0"/>
          <w14:ligatures w14:val="none"/>
        </w:rPr>
        <w:t>e</w:t>
      </w:r>
      <w:r w:rsidR="2B73EB12" w:rsidRPr="00BD4661">
        <w:rPr>
          <w:rFonts w:ascii="Calibri" w:eastAsia="Times New Roman" w:hAnsi="Calibri" w:cs="Calibri"/>
          <w:color w:val="000000" w:themeColor="text1"/>
          <w:kern w:val="0"/>
          <w14:ligatures w14:val="none"/>
        </w:rPr>
        <w:t xml:space="preserve"> r</w:t>
      </w:r>
      <w:r w:rsidR="4C217879" w:rsidRPr="00BD4661">
        <w:rPr>
          <w:rFonts w:ascii="Calibri" w:eastAsia="Times New Roman" w:hAnsi="Calibri" w:cs="Calibri"/>
          <w:color w:val="000000" w:themeColor="text1"/>
          <w:kern w:val="0"/>
          <w14:ligatures w14:val="none"/>
        </w:rPr>
        <w:t>éconciliation et</w:t>
      </w:r>
      <w:r w:rsidR="00203CE0">
        <w:rPr>
          <w:rFonts w:ascii="Calibri" w:eastAsia="Times New Roman" w:hAnsi="Calibri" w:cs="Calibri"/>
          <w:color w:val="000000" w:themeColor="text1"/>
          <w:kern w:val="0"/>
          <w14:ligatures w14:val="none"/>
        </w:rPr>
        <w:t>,</w:t>
      </w:r>
      <w:r w:rsidR="4C217879" w:rsidRPr="00BD4661">
        <w:rPr>
          <w:rFonts w:ascii="Calibri" w:eastAsia="Times New Roman" w:hAnsi="Calibri" w:cs="Calibri"/>
          <w:color w:val="000000" w:themeColor="text1"/>
          <w:kern w:val="0"/>
          <w14:ligatures w14:val="none"/>
        </w:rPr>
        <w:t xml:space="preserve"> </w:t>
      </w:r>
      <w:r w:rsidR="006E150B" w:rsidRPr="00BD4661">
        <w:rPr>
          <w:rFonts w:ascii="Calibri" w:eastAsia="Times New Roman" w:hAnsi="Calibri" w:cs="Calibri"/>
          <w:color w:val="000000" w:themeColor="text1"/>
          <w:kern w:val="0"/>
          <w14:ligatures w14:val="none"/>
        </w:rPr>
        <w:t>enfin</w:t>
      </w:r>
      <w:r w:rsidR="00203CE0">
        <w:rPr>
          <w:rFonts w:ascii="Calibri" w:eastAsia="Times New Roman" w:hAnsi="Calibri" w:cs="Calibri"/>
          <w:color w:val="000000" w:themeColor="text1"/>
          <w:kern w:val="0"/>
          <w14:ligatures w14:val="none"/>
        </w:rPr>
        <w:t xml:space="preserve">, d’un </w:t>
      </w:r>
      <w:r w:rsidR="4C217879" w:rsidRPr="00BD4661">
        <w:rPr>
          <w:rFonts w:ascii="Calibri" w:eastAsia="Times New Roman" w:hAnsi="Calibri" w:cs="Calibri"/>
          <w:color w:val="000000" w:themeColor="text1"/>
          <w:kern w:val="0"/>
          <w14:ligatures w14:val="none"/>
        </w:rPr>
        <w:t>engagement</w:t>
      </w:r>
      <w:r w:rsidR="006E150B" w:rsidRPr="00BD4661">
        <w:rPr>
          <w:rFonts w:ascii="Calibri" w:eastAsia="Times New Roman" w:hAnsi="Calibri" w:cs="Calibri"/>
          <w:color w:val="000000" w:themeColor="text1"/>
          <w:kern w:val="0"/>
          <w14:ligatures w14:val="none"/>
        </w:rPr>
        <w:t xml:space="preserve"> conjugal</w:t>
      </w:r>
      <w:r w:rsidR="4C217879" w:rsidRPr="00BD4661">
        <w:rPr>
          <w:rFonts w:ascii="Calibri" w:eastAsia="Times New Roman" w:hAnsi="Calibri" w:cs="Calibri"/>
          <w:color w:val="000000" w:themeColor="text1"/>
          <w:kern w:val="0"/>
          <w14:ligatures w14:val="none"/>
        </w:rPr>
        <w:t xml:space="preserve">. </w:t>
      </w:r>
      <w:r w:rsidR="170F5851" w:rsidRPr="00BD4661">
        <w:rPr>
          <w:rFonts w:ascii="Calibri" w:eastAsia="Times New Roman" w:hAnsi="Calibri" w:cs="Calibri"/>
          <w:color w:val="000000" w:themeColor="text1"/>
          <w:kern w:val="0"/>
          <w14:ligatures w14:val="none"/>
        </w:rPr>
        <w:t>A la fin de son</w:t>
      </w:r>
      <w:r w:rsidR="232D2971" w:rsidRPr="00BD4661">
        <w:rPr>
          <w:rFonts w:ascii="Calibri" w:eastAsia="Times New Roman" w:hAnsi="Calibri" w:cs="Calibri"/>
          <w:color w:val="000000" w:themeColor="text1"/>
          <w:kern w:val="0"/>
          <w14:ligatures w14:val="none"/>
        </w:rPr>
        <w:t xml:space="preserve"> </w:t>
      </w:r>
      <w:r w:rsidR="004A2841" w:rsidRPr="00BD4661">
        <w:rPr>
          <w:rFonts w:ascii="Calibri" w:eastAsia="Times New Roman" w:hAnsi="Calibri" w:cs="Calibri"/>
          <w:color w:val="000000" w:themeColor="text1"/>
          <w:kern w:val="0"/>
          <w14:ligatures w14:val="none"/>
        </w:rPr>
        <w:t>« </w:t>
      </w:r>
      <w:r w:rsidR="232D2971" w:rsidRPr="00BD4661">
        <w:rPr>
          <w:rFonts w:ascii="Calibri" w:eastAsia="Times New Roman" w:hAnsi="Calibri" w:cs="Calibri"/>
          <w:color w:val="000000" w:themeColor="text1"/>
          <w:kern w:val="0"/>
          <w14:ligatures w14:val="none"/>
        </w:rPr>
        <w:t>specta</w:t>
      </w:r>
      <w:r w:rsidR="61D20EA2" w:rsidRPr="00BD4661">
        <w:rPr>
          <w:rFonts w:ascii="Calibri" w:eastAsia="Times New Roman" w:hAnsi="Calibri" w:cs="Calibri"/>
          <w:color w:val="000000" w:themeColor="text1"/>
          <w:kern w:val="0"/>
          <w14:ligatures w14:val="none"/>
        </w:rPr>
        <w:t>cle</w:t>
      </w:r>
      <w:r w:rsidR="004A2841" w:rsidRPr="00BD4661">
        <w:rPr>
          <w:rFonts w:ascii="Calibri" w:eastAsia="Times New Roman" w:hAnsi="Calibri" w:cs="Calibri"/>
          <w:color w:val="000000" w:themeColor="text1"/>
          <w:kern w:val="0"/>
          <w14:ligatures w14:val="none"/>
        </w:rPr>
        <w:t> »</w:t>
      </w:r>
      <w:r w:rsidR="61D20EA2" w:rsidRPr="00BD4661">
        <w:rPr>
          <w:rFonts w:ascii="Calibri" w:eastAsia="Times New Roman" w:hAnsi="Calibri" w:cs="Calibri"/>
          <w:color w:val="000000" w:themeColor="text1"/>
          <w:kern w:val="0"/>
          <w14:ligatures w14:val="none"/>
        </w:rPr>
        <w:t xml:space="preserve">, </w:t>
      </w:r>
      <w:proofErr w:type="spellStart"/>
      <w:r w:rsidR="61D20EA2" w:rsidRPr="00BD4661">
        <w:rPr>
          <w:rFonts w:ascii="Calibri" w:eastAsia="Times New Roman" w:hAnsi="Calibri" w:cs="Calibri"/>
          <w:color w:val="000000" w:themeColor="text1"/>
          <w:kern w:val="0"/>
          <w14:ligatures w14:val="none"/>
        </w:rPr>
        <w:t>Prosp</w:t>
      </w:r>
      <w:r w:rsidR="006E150B" w:rsidRPr="00BD4661">
        <w:rPr>
          <w:rFonts w:ascii="Calibri" w:eastAsia="Times New Roman" w:hAnsi="Calibri" w:cs="Calibri"/>
          <w:color w:val="000000" w:themeColor="text1"/>
          <w:kern w:val="0"/>
          <w14:ligatures w14:val="none"/>
        </w:rPr>
        <w:t>e</w:t>
      </w:r>
      <w:r w:rsidR="4F4DA71E" w:rsidRPr="00BD4661">
        <w:rPr>
          <w:rFonts w:ascii="Calibri" w:eastAsia="Times New Roman" w:hAnsi="Calibri" w:cs="Calibri"/>
          <w:color w:val="000000" w:themeColor="text1"/>
          <w:kern w:val="0"/>
          <w14:ligatures w14:val="none"/>
        </w:rPr>
        <w:t>ro</w:t>
      </w:r>
      <w:proofErr w:type="spellEnd"/>
      <w:r w:rsidR="4F4DA71E" w:rsidRPr="00BD4661">
        <w:rPr>
          <w:rFonts w:ascii="Calibri" w:eastAsia="Times New Roman" w:hAnsi="Calibri" w:cs="Calibri"/>
          <w:color w:val="000000" w:themeColor="text1"/>
          <w:kern w:val="0"/>
          <w14:ligatures w14:val="none"/>
        </w:rPr>
        <w:t xml:space="preserve"> </w:t>
      </w:r>
      <w:r w:rsidR="00AF4C36" w:rsidRPr="00BD4661">
        <w:rPr>
          <w:rFonts w:ascii="Calibri" w:eastAsia="Times New Roman" w:hAnsi="Calibri" w:cs="Calibri"/>
          <w:color w:val="000000" w:themeColor="text1"/>
          <w:kern w:val="0"/>
          <w14:ligatures w14:val="none"/>
        </w:rPr>
        <w:t>rend</w:t>
      </w:r>
      <w:r w:rsidR="4F4DA71E" w:rsidRPr="00BD4661">
        <w:rPr>
          <w:rFonts w:ascii="Calibri" w:eastAsia="Times New Roman" w:hAnsi="Calibri" w:cs="Calibri"/>
          <w:color w:val="000000" w:themeColor="text1"/>
          <w:kern w:val="0"/>
          <w14:ligatures w14:val="none"/>
        </w:rPr>
        <w:t xml:space="preserve"> à </w:t>
      </w:r>
      <w:r w:rsidR="61D20EA2" w:rsidRPr="00BD4661">
        <w:rPr>
          <w:rFonts w:ascii="Calibri" w:eastAsia="Times New Roman" w:hAnsi="Calibri" w:cs="Calibri"/>
          <w:color w:val="000000" w:themeColor="text1"/>
          <w:kern w:val="0"/>
          <w14:ligatures w14:val="none"/>
        </w:rPr>
        <w:t>Ariel</w:t>
      </w:r>
      <w:r w:rsidR="57F2B35D" w:rsidRPr="00BD4661">
        <w:rPr>
          <w:rFonts w:ascii="Calibri" w:eastAsia="Times New Roman" w:hAnsi="Calibri" w:cs="Calibri"/>
          <w:color w:val="000000" w:themeColor="text1"/>
          <w:kern w:val="0"/>
          <w14:ligatures w14:val="none"/>
        </w:rPr>
        <w:t xml:space="preserve"> sa liberté</w:t>
      </w:r>
      <w:r w:rsidR="61D20EA2" w:rsidRPr="00BD4661">
        <w:rPr>
          <w:rFonts w:ascii="Calibri" w:eastAsia="Times New Roman" w:hAnsi="Calibri" w:cs="Calibri"/>
          <w:color w:val="000000" w:themeColor="text1"/>
          <w:kern w:val="0"/>
          <w14:ligatures w14:val="none"/>
        </w:rPr>
        <w:t xml:space="preserve">, jette </w:t>
      </w:r>
      <w:r w:rsidR="496B42DC" w:rsidRPr="00BD4661">
        <w:rPr>
          <w:rFonts w:ascii="Calibri" w:eastAsia="Times New Roman" w:hAnsi="Calibri" w:cs="Calibri"/>
          <w:color w:val="000000" w:themeColor="text1"/>
          <w:kern w:val="0"/>
          <w14:ligatures w14:val="none"/>
        </w:rPr>
        <w:t xml:space="preserve">à la mer ses livres de </w:t>
      </w:r>
      <w:r w:rsidR="61D20EA2" w:rsidRPr="00BD4661">
        <w:rPr>
          <w:rFonts w:ascii="Calibri" w:eastAsia="Times New Roman" w:hAnsi="Calibri" w:cs="Calibri"/>
          <w:color w:val="000000" w:themeColor="text1"/>
          <w:kern w:val="0"/>
          <w14:ligatures w14:val="none"/>
        </w:rPr>
        <w:t>magie et</w:t>
      </w:r>
      <w:r w:rsidR="7962D008" w:rsidRPr="00BD4661">
        <w:rPr>
          <w:rFonts w:ascii="Calibri" w:eastAsia="Times New Roman" w:hAnsi="Calibri" w:cs="Calibri"/>
          <w:color w:val="000000" w:themeColor="text1"/>
          <w:kern w:val="0"/>
          <w14:ligatures w14:val="none"/>
        </w:rPr>
        <w:t xml:space="preserve"> brise </w:t>
      </w:r>
      <w:r w:rsidR="006E150B" w:rsidRPr="00BD4661">
        <w:rPr>
          <w:rFonts w:ascii="Calibri" w:eastAsia="Times New Roman" w:hAnsi="Calibri" w:cs="Calibri"/>
          <w:color w:val="000000" w:themeColor="text1"/>
          <w:kern w:val="0"/>
          <w14:ligatures w14:val="none"/>
        </w:rPr>
        <w:t>son bâton d’enchanteur</w:t>
      </w:r>
      <w:r w:rsidR="7962D008" w:rsidRPr="00BD4661">
        <w:rPr>
          <w:rFonts w:ascii="Calibri" w:eastAsia="Times New Roman" w:hAnsi="Calibri" w:cs="Calibri"/>
          <w:color w:val="000000" w:themeColor="text1"/>
          <w:kern w:val="0"/>
          <w14:ligatures w14:val="none"/>
        </w:rPr>
        <w:t xml:space="preserve">. </w:t>
      </w:r>
      <w:r w:rsidR="2D58F8A3" w:rsidRPr="00BD4661">
        <w:rPr>
          <w:rFonts w:ascii="Calibri" w:eastAsia="Times New Roman" w:hAnsi="Calibri" w:cs="Calibri"/>
          <w:color w:val="000000" w:themeColor="text1"/>
          <w:kern w:val="0"/>
          <w14:ligatures w14:val="none"/>
        </w:rPr>
        <w:t xml:space="preserve">En renonçant à la magie, il met fin à l’illusion </w:t>
      </w:r>
      <w:r w:rsidR="31A11ED6" w:rsidRPr="00BD4661">
        <w:rPr>
          <w:rFonts w:ascii="Calibri" w:eastAsia="Times New Roman" w:hAnsi="Calibri" w:cs="Calibri"/>
          <w:color w:val="000000" w:themeColor="text1"/>
          <w:kern w:val="0"/>
          <w14:ligatures w14:val="none"/>
        </w:rPr>
        <w:t xml:space="preserve">théâtrale </w:t>
      </w:r>
      <w:r w:rsidR="5279D5C3" w:rsidRPr="00BD4661">
        <w:rPr>
          <w:rFonts w:ascii="Calibri" w:eastAsia="Times New Roman" w:hAnsi="Calibri" w:cs="Calibri"/>
          <w:color w:val="000000" w:themeColor="text1"/>
        </w:rPr>
        <w:t>–</w:t>
      </w:r>
      <w:r w:rsidR="6B05D96A" w:rsidRPr="00BD4661">
        <w:rPr>
          <w:rFonts w:ascii="Calibri" w:eastAsia="Times New Roman" w:hAnsi="Calibri" w:cs="Calibri"/>
          <w:color w:val="000000" w:themeColor="text1"/>
          <w:kern w:val="0"/>
          <w14:ligatures w14:val="none"/>
        </w:rPr>
        <w:t xml:space="preserve"> </w:t>
      </w:r>
      <w:r w:rsidR="004A2841" w:rsidRPr="00BD4661">
        <w:rPr>
          <w:rFonts w:ascii="Calibri" w:eastAsia="Times New Roman" w:hAnsi="Calibri" w:cs="Calibri"/>
          <w:color w:val="000000" w:themeColor="text1"/>
          <w:kern w:val="0"/>
          <w:shd w:val="clear" w:color="auto" w:fill="FFFFFF"/>
          <w14:ligatures w14:val="none"/>
        </w:rPr>
        <w:t>« </w:t>
      </w:r>
      <w:proofErr w:type="spellStart"/>
      <w:r w:rsidR="006E150B" w:rsidRPr="00BD4661">
        <w:rPr>
          <w:rFonts w:ascii="Calibri" w:eastAsia="Times New Roman" w:hAnsi="Calibri" w:cs="Calibri"/>
          <w:color w:val="000000" w:themeColor="text1"/>
          <w:kern w:val="0"/>
          <w:shd w:val="clear" w:color="auto" w:fill="FFFFFF"/>
          <w14:ligatures w14:val="none"/>
        </w:rPr>
        <w:t>T</w:t>
      </w:r>
      <w:r w:rsidR="6B05D96A" w:rsidRPr="00BD4661">
        <w:rPr>
          <w:rFonts w:ascii="Calibri" w:eastAsia="Times New Roman" w:hAnsi="Calibri" w:cs="Calibri"/>
          <w:color w:val="000000" w:themeColor="text1"/>
          <w:kern w:val="0"/>
          <w:shd w:val="clear" w:color="auto" w:fill="FFFFFF"/>
          <w14:ligatures w14:val="none"/>
        </w:rPr>
        <w:t>hese</w:t>
      </w:r>
      <w:proofErr w:type="spellEnd"/>
      <w:r w:rsidR="6B05D96A" w:rsidRPr="00BD4661">
        <w:rPr>
          <w:rFonts w:ascii="Calibri" w:eastAsia="Times New Roman" w:hAnsi="Calibri" w:cs="Calibri"/>
          <w:color w:val="000000" w:themeColor="text1"/>
          <w:kern w:val="0"/>
          <w:shd w:val="clear" w:color="auto" w:fill="FFFFFF"/>
          <w14:ligatures w14:val="none"/>
        </w:rPr>
        <w:t xml:space="preserve"> </w:t>
      </w:r>
      <w:proofErr w:type="spellStart"/>
      <w:r w:rsidR="6B05D96A" w:rsidRPr="00BD4661">
        <w:rPr>
          <w:rFonts w:ascii="Calibri" w:eastAsia="Times New Roman" w:hAnsi="Calibri" w:cs="Calibri"/>
          <w:color w:val="000000" w:themeColor="text1"/>
          <w:kern w:val="0"/>
          <w:shd w:val="clear" w:color="auto" w:fill="FFFFFF"/>
          <w14:ligatures w14:val="none"/>
        </w:rPr>
        <w:t>our</w:t>
      </w:r>
      <w:proofErr w:type="spellEnd"/>
      <w:r w:rsidR="6B05D96A" w:rsidRPr="00BD4661">
        <w:rPr>
          <w:rFonts w:ascii="Calibri" w:eastAsia="Times New Roman" w:hAnsi="Calibri" w:cs="Calibri"/>
          <w:color w:val="000000" w:themeColor="text1"/>
          <w:kern w:val="0"/>
          <w:shd w:val="clear" w:color="auto" w:fill="FFFFFF"/>
          <w14:ligatures w14:val="none"/>
        </w:rPr>
        <w:t xml:space="preserve"> </w:t>
      </w:r>
      <w:proofErr w:type="spellStart"/>
      <w:r w:rsidR="6B05D96A" w:rsidRPr="00BD4661">
        <w:rPr>
          <w:rFonts w:ascii="Calibri" w:eastAsia="Times New Roman" w:hAnsi="Calibri" w:cs="Calibri"/>
          <w:color w:val="000000" w:themeColor="text1"/>
          <w:kern w:val="0"/>
          <w:shd w:val="clear" w:color="auto" w:fill="FFFFFF"/>
          <w14:ligatures w14:val="none"/>
        </w:rPr>
        <w:t>actors</w:t>
      </w:r>
      <w:proofErr w:type="spellEnd"/>
      <w:r w:rsidR="6B05D96A" w:rsidRPr="00BD4661">
        <w:rPr>
          <w:rFonts w:ascii="Calibri" w:eastAsia="Times New Roman" w:hAnsi="Calibri" w:cs="Calibri"/>
          <w:color w:val="000000" w:themeColor="text1"/>
          <w:kern w:val="0"/>
          <w:shd w:val="clear" w:color="auto" w:fill="FFFFFF"/>
          <w14:ligatures w14:val="none"/>
        </w:rPr>
        <w:t xml:space="preserve">, as I </w:t>
      </w:r>
      <w:proofErr w:type="spellStart"/>
      <w:r w:rsidR="6B05D96A" w:rsidRPr="00BD4661">
        <w:rPr>
          <w:rFonts w:ascii="Calibri" w:eastAsia="Times New Roman" w:hAnsi="Calibri" w:cs="Calibri"/>
          <w:color w:val="000000" w:themeColor="text1"/>
          <w:kern w:val="0"/>
          <w:shd w:val="clear" w:color="auto" w:fill="FFFFFF"/>
          <w14:ligatures w14:val="none"/>
        </w:rPr>
        <w:t>foretold</w:t>
      </w:r>
      <w:proofErr w:type="spellEnd"/>
      <w:r w:rsidR="6B05D96A" w:rsidRPr="00BD4661">
        <w:rPr>
          <w:rFonts w:ascii="Calibri" w:eastAsia="Times New Roman" w:hAnsi="Calibri" w:cs="Calibri"/>
          <w:color w:val="000000" w:themeColor="text1"/>
          <w:kern w:val="0"/>
          <w:shd w:val="clear" w:color="auto" w:fill="FFFFFF"/>
          <w14:ligatures w14:val="none"/>
        </w:rPr>
        <w:t xml:space="preserve"> </w:t>
      </w:r>
      <w:proofErr w:type="spellStart"/>
      <w:r w:rsidR="6B05D96A" w:rsidRPr="00BD4661">
        <w:rPr>
          <w:rFonts w:ascii="Calibri" w:eastAsia="Times New Roman" w:hAnsi="Calibri" w:cs="Calibri"/>
          <w:color w:val="000000" w:themeColor="text1"/>
          <w:kern w:val="0"/>
          <w:shd w:val="clear" w:color="auto" w:fill="FFFFFF"/>
          <w14:ligatures w14:val="none"/>
        </w:rPr>
        <w:t>you</w:t>
      </w:r>
      <w:proofErr w:type="spellEnd"/>
      <w:r w:rsidR="6B05D96A" w:rsidRPr="00BD4661">
        <w:rPr>
          <w:rFonts w:ascii="Calibri" w:eastAsia="Times New Roman" w:hAnsi="Calibri" w:cs="Calibri"/>
          <w:color w:val="000000" w:themeColor="text1"/>
          <w:kern w:val="0"/>
          <w:shd w:val="clear" w:color="auto" w:fill="FFFFFF"/>
          <w14:ligatures w14:val="none"/>
        </w:rPr>
        <w:t xml:space="preserve">, </w:t>
      </w:r>
      <w:proofErr w:type="spellStart"/>
      <w:r w:rsidR="6B05D96A" w:rsidRPr="00BD4661">
        <w:rPr>
          <w:rFonts w:ascii="Calibri" w:eastAsia="Times New Roman" w:hAnsi="Calibri" w:cs="Calibri"/>
          <w:color w:val="000000" w:themeColor="text1"/>
          <w:kern w:val="0"/>
          <w:shd w:val="clear" w:color="auto" w:fill="FFFFFF"/>
          <w14:ligatures w14:val="none"/>
        </w:rPr>
        <w:t>were</w:t>
      </w:r>
      <w:proofErr w:type="spellEnd"/>
      <w:r w:rsidR="6B05D96A" w:rsidRPr="00BD4661">
        <w:rPr>
          <w:rFonts w:ascii="Calibri" w:eastAsia="Times New Roman" w:hAnsi="Calibri" w:cs="Calibri"/>
          <w:color w:val="000000" w:themeColor="text1"/>
          <w:kern w:val="0"/>
          <w:shd w:val="clear" w:color="auto" w:fill="FFFFFF"/>
          <w14:ligatures w14:val="none"/>
        </w:rPr>
        <w:t xml:space="preserve"> all spirits and / Are </w:t>
      </w:r>
      <w:proofErr w:type="spellStart"/>
      <w:r w:rsidR="6B05D96A" w:rsidRPr="00BD4661">
        <w:rPr>
          <w:rFonts w:ascii="Calibri" w:eastAsia="Times New Roman" w:hAnsi="Calibri" w:cs="Calibri"/>
          <w:color w:val="000000" w:themeColor="text1"/>
          <w:kern w:val="0"/>
          <w:shd w:val="clear" w:color="auto" w:fill="FFFFFF"/>
          <w14:ligatures w14:val="none"/>
        </w:rPr>
        <w:t>melted</w:t>
      </w:r>
      <w:proofErr w:type="spellEnd"/>
      <w:r w:rsidR="6B05D96A" w:rsidRPr="00BD4661">
        <w:rPr>
          <w:rFonts w:ascii="Calibri" w:eastAsia="Times New Roman" w:hAnsi="Calibri" w:cs="Calibri"/>
          <w:color w:val="000000" w:themeColor="text1"/>
          <w:kern w:val="0"/>
          <w:shd w:val="clear" w:color="auto" w:fill="FFFFFF"/>
          <w14:ligatures w14:val="none"/>
        </w:rPr>
        <w:t xml:space="preserve"> </w:t>
      </w:r>
      <w:proofErr w:type="spellStart"/>
      <w:r w:rsidR="6B05D96A" w:rsidRPr="00BD4661">
        <w:rPr>
          <w:rFonts w:ascii="Calibri" w:eastAsia="Times New Roman" w:hAnsi="Calibri" w:cs="Calibri"/>
          <w:color w:val="000000" w:themeColor="text1"/>
          <w:kern w:val="0"/>
          <w:shd w:val="clear" w:color="auto" w:fill="FFFFFF"/>
          <w14:ligatures w14:val="none"/>
        </w:rPr>
        <w:t>into</w:t>
      </w:r>
      <w:proofErr w:type="spellEnd"/>
      <w:r w:rsidR="6B05D96A" w:rsidRPr="00BD4661">
        <w:rPr>
          <w:rFonts w:ascii="Calibri" w:eastAsia="Times New Roman" w:hAnsi="Calibri" w:cs="Calibri"/>
          <w:color w:val="000000" w:themeColor="text1"/>
          <w:kern w:val="0"/>
          <w:shd w:val="clear" w:color="auto" w:fill="FFFFFF"/>
          <w14:ligatures w14:val="none"/>
        </w:rPr>
        <w:t xml:space="preserve"> air, </w:t>
      </w:r>
      <w:proofErr w:type="spellStart"/>
      <w:r w:rsidR="6B05D96A" w:rsidRPr="00BD4661">
        <w:rPr>
          <w:rFonts w:ascii="Calibri" w:eastAsia="Times New Roman" w:hAnsi="Calibri" w:cs="Calibri"/>
          <w:color w:val="000000" w:themeColor="text1"/>
          <w:kern w:val="0"/>
          <w:shd w:val="clear" w:color="auto" w:fill="FFFFFF"/>
          <w14:ligatures w14:val="none"/>
        </w:rPr>
        <w:t>into</w:t>
      </w:r>
      <w:proofErr w:type="spellEnd"/>
      <w:r w:rsidR="6B05D96A" w:rsidRPr="00BD4661">
        <w:rPr>
          <w:rFonts w:ascii="Calibri" w:eastAsia="Times New Roman" w:hAnsi="Calibri" w:cs="Calibri"/>
          <w:color w:val="000000" w:themeColor="text1"/>
          <w:kern w:val="0"/>
          <w:shd w:val="clear" w:color="auto" w:fill="FFFFFF"/>
          <w14:ligatures w14:val="none"/>
        </w:rPr>
        <w:t xml:space="preserve"> </w:t>
      </w:r>
      <w:proofErr w:type="spellStart"/>
      <w:r w:rsidR="6B05D96A" w:rsidRPr="00BD4661">
        <w:rPr>
          <w:rFonts w:ascii="Calibri" w:eastAsia="Times New Roman" w:hAnsi="Calibri" w:cs="Calibri"/>
          <w:color w:val="000000" w:themeColor="text1"/>
          <w:kern w:val="0"/>
          <w:shd w:val="clear" w:color="auto" w:fill="FFFFFF"/>
          <w14:ligatures w14:val="none"/>
        </w:rPr>
        <w:t>thin</w:t>
      </w:r>
      <w:proofErr w:type="spellEnd"/>
      <w:r w:rsidR="6B05D96A" w:rsidRPr="00BD4661">
        <w:rPr>
          <w:rFonts w:ascii="Calibri" w:eastAsia="Times New Roman" w:hAnsi="Calibri" w:cs="Calibri"/>
          <w:color w:val="000000" w:themeColor="text1"/>
          <w:kern w:val="0"/>
          <w:shd w:val="clear" w:color="auto" w:fill="FFFFFF"/>
          <w14:ligatures w14:val="none"/>
        </w:rPr>
        <w:t xml:space="preserve"> air</w:t>
      </w:r>
      <w:r w:rsidR="004A2841" w:rsidRPr="00BD4661">
        <w:rPr>
          <w:rFonts w:ascii="Calibri" w:eastAsia="Times New Roman" w:hAnsi="Calibri" w:cs="Calibri"/>
          <w:color w:val="000000" w:themeColor="text1"/>
          <w:kern w:val="0"/>
          <w:shd w:val="clear" w:color="auto" w:fill="FFFFFF"/>
          <w14:ligatures w14:val="none"/>
        </w:rPr>
        <w:t> »</w:t>
      </w:r>
      <w:r w:rsidR="2273AF5A" w:rsidRPr="00BD4661">
        <w:rPr>
          <w:rFonts w:ascii="Calibri" w:eastAsia="Times New Roman" w:hAnsi="Calibri" w:cs="Calibri"/>
          <w:color w:val="000000" w:themeColor="text1"/>
          <w:kern w:val="0"/>
          <w:shd w:val="clear" w:color="auto" w:fill="FFFFFF"/>
          <w14:ligatures w14:val="none"/>
        </w:rPr>
        <w:t xml:space="preserve"> –</w:t>
      </w:r>
      <w:r w:rsidR="6B05D96A" w:rsidRPr="00BD4661">
        <w:rPr>
          <w:rFonts w:ascii="Calibri" w:eastAsia="Times New Roman" w:hAnsi="Calibri" w:cs="Calibri"/>
          <w:color w:val="000000" w:themeColor="text1"/>
          <w:kern w:val="0"/>
          <w:shd w:val="clear" w:color="auto" w:fill="FFFFFF"/>
          <w14:ligatures w14:val="none"/>
        </w:rPr>
        <w:t xml:space="preserve"> </w:t>
      </w:r>
      <w:r w:rsidR="006E150B" w:rsidRPr="00BD4661">
        <w:rPr>
          <w:rFonts w:ascii="Calibri" w:eastAsia="Times New Roman" w:hAnsi="Calibri" w:cs="Calibri"/>
          <w:color w:val="000000" w:themeColor="text1"/>
          <w:kern w:val="0"/>
          <w:shd w:val="clear" w:color="auto" w:fill="FFFFFF"/>
          <w14:ligatures w14:val="none"/>
        </w:rPr>
        <w:t xml:space="preserve">«  </w:t>
      </w:r>
      <w:r w:rsidR="006E150B" w:rsidRPr="00BD4661">
        <w:rPr>
          <w:rFonts w:ascii="Calibri" w:eastAsia="Times New Roman" w:hAnsi="Calibri" w:cs="Calibri"/>
          <w:color w:val="000000" w:themeColor="text1"/>
          <w:kern w:val="0"/>
          <w:shd w:val="clear" w:color="auto" w:fill="FFFFFF"/>
          <w:lang w:val="fr-FR"/>
          <w14:ligatures w14:val="none"/>
        </w:rPr>
        <w:t>Ces acteurs, comme je vous l’ai annoncé, étaient tous des esprits / Et ils sont partis en fumée, se fondant dans l’air subtil. </w:t>
      </w:r>
      <w:proofErr w:type="gramStart"/>
      <w:r w:rsidR="006E150B" w:rsidRPr="00BD4661">
        <w:rPr>
          <w:rFonts w:ascii="Calibri" w:eastAsia="Times New Roman" w:hAnsi="Calibri" w:cs="Calibri"/>
          <w:color w:val="000000" w:themeColor="text1"/>
          <w:kern w:val="0"/>
          <w:shd w:val="clear" w:color="auto" w:fill="FFFFFF"/>
          <w:lang w:val="fr-FR"/>
          <w14:ligatures w14:val="none"/>
        </w:rPr>
        <w:t xml:space="preserve">» </w:t>
      </w:r>
      <w:r w:rsidR="0056010A">
        <w:rPr>
          <w:rFonts w:ascii="Calibri" w:eastAsia="Times New Roman" w:hAnsi="Calibri" w:cs="Calibri"/>
          <w:color w:val="000000" w:themeColor="text1"/>
          <w:kern w:val="0"/>
          <w:shd w:val="clear" w:color="auto" w:fill="FFFFFF"/>
          <w14:ligatures w14:val="none"/>
        </w:rPr>
        <w:t xml:space="preserve"> </w:t>
      </w:r>
      <w:r w:rsidR="14F172C5" w:rsidRPr="00BD4661">
        <w:rPr>
          <w:rFonts w:ascii="Calibri" w:eastAsia="Times New Roman" w:hAnsi="Calibri" w:cs="Calibri"/>
          <w:color w:val="000000" w:themeColor="text1"/>
          <w:kern w:val="0"/>
          <w:shd w:val="clear" w:color="auto" w:fill="FFFFFF"/>
          <w14:ligatures w14:val="none"/>
        </w:rPr>
        <w:t>Il</w:t>
      </w:r>
      <w:proofErr w:type="gramEnd"/>
      <w:r w:rsidR="14F172C5" w:rsidRPr="00BD4661">
        <w:rPr>
          <w:rFonts w:ascii="Calibri" w:eastAsia="Times New Roman" w:hAnsi="Calibri" w:cs="Calibri"/>
          <w:color w:val="000000" w:themeColor="text1"/>
          <w:kern w:val="0"/>
          <w:shd w:val="clear" w:color="auto" w:fill="FFFFFF"/>
          <w14:ligatures w14:val="none"/>
        </w:rPr>
        <w:t xml:space="preserve"> </w:t>
      </w:r>
      <w:r w:rsidR="642832E7" w:rsidRPr="00BD4661">
        <w:rPr>
          <w:rFonts w:ascii="Calibri" w:eastAsia="Times New Roman" w:hAnsi="Calibri" w:cs="Calibri"/>
          <w:color w:val="000000" w:themeColor="text1"/>
          <w:kern w:val="0"/>
          <w:shd w:val="clear" w:color="auto" w:fill="FFFFFF"/>
          <w14:ligatures w14:val="none"/>
        </w:rPr>
        <w:t xml:space="preserve">s’adresse ensuite directement au public </w:t>
      </w:r>
      <w:r w:rsidR="006B174B" w:rsidRPr="00BD4661">
        <w:rPr>
          <w:rFonts w:ascii="Calibri" w:eastAsia="Times New Roman" w:hAnsi="Calibri" w:cs="Calibri"/>
          <w:color w:val="000000" w:themeColor="text1"/>
          <w:kern w:val="0"/>
          <w:shd w:val="clear" w:color="auto" w:fill="FFFFFF"/>
          <w14:ligatures w14:val="none"/>
        </w:rPr>
        <w:t xml:space="preserve">en le priant </w:t>
      </w:r>
      <w:r w:rsidR="642832E7" w:rsidRPr="00BD4661">
        <w:rPr>
          <w:rFonts w:ascii="Calibri" w:eastAsia="Times New Roman" w:hAnsi="Calibri" w:cs="Calibri"/>
          <w:color w:val="000000" w:themeColor="text1"/>
          <w:kern w:val="0"/>
          <w:shd w:val="clear" w:color="auto" w:fill="FFFFFF"/>
          <w14:ligatures w14:val="none"/>
        </w:rPr>
        <w:t>de le libérer</w:t>
      </w:r>
      <w:r w:rsidR="007F0938" w:rsidRPr="00BD4661">
        <w:rPr>
          <w:rFonts w:ascii="Calibri" w:eastAsia="Times New Roman" w:hAnsi="Calibri" w:cs="Calibri"/>
          <w:color w:val="000000" w:themeColor="text1"/>
          <w:kern w:val="0"/>
          <w:shd w:val="clear" w:color="auto" w:fill="FFFFFF"/>
          <w14:ligatures w14:val="none"/>
        </w:rPr>
        <w:t xml:space="preserve"> de même </w:t>
      </w:r>
      <w:r w:rsidR="6B05D96A" w:rsidRPr="00BD4661">
        <w:rPr>
          <w:rFonts w:ascii="Calibri" w:eastAsia="Times New Roman" w:hAnsi="Calibri" w:cs="Calibri"/>
          <w:color w:val="000000" w:themeColor="text1"/>
          <w:kern w:val="0"/>
          <w:shd w:val="clear" w:color="auto" w:fill="FFFFFF"/>
          <w14:ligatures w14:val="none"/>
        </w:rPr>
        <w:t xml:space="preserve">– </w:t>
      </w:r>
      <w:r w:rsidR="1D989080" w:rsidRPr="00BD4661">
        <w:rPr>
          <w:rFonts w:ascii="Calibri" w:eastAsia="Times New Roman" w:hAnsi="Calibri" w:cs="Calibri"/>
          <w:color w:val="000000" w:themeColor="text1"/>
          <w:kern w:val="0"/>
          <w:shd w:val="clear" w:color="auto" w:fill="FFFFFF"/>
          <w14:ligatures w14:val="none"/>
        </w:rPr>
        <w:t xml:space="preserve">lui </w:t>
      </w:r>
      <w:proofErr w:type="spellStart"/>
      <w:r w:rsidR="007F0938" w:rsidRPr="00BD4661">
        <w:rPr>
          <w:rFonts w:ascii="Calibri" w:eastAsia="Times New Roman" w:hAnsi="Calibri" w:cs="Calibri"/>
          <w:color w:val="000000" w:themeColor="text1"/>
          <w:kern w:val="0"/>
          <w:shd w:val="clear" w:color="auto" w:fill="FFFFFF"/>
          <w14:ligatures w14:val="none"/>
        </w:rPr>
        <w:t>Prospero</w:t>
      </w:r>
      <w:proofErr w:type="spellEnd"/>
      <w:r w:rsidR="6B05D96A" w:rsidRPr="00BD4661">
        <w:rPr>
          <w:rFonts w:ascii="Calibri" w:eastAsia="Times New Roman" w:hAnsi="Calibri" w:cs="Calibri"/>
          <w:color w:val="000000" w:themeColor="text1"/>
          <w:kern w:val="0"/>
          <w:shd w:val="clear" w:color="auto" w:fill="FFFFFF"/>
          <w14:ligatures w14:val="none"/>
        </w:rPr>
        <w:t xml:space="preserve">, </w:t>
      </w:r>
      <w:r w:rsidR="1B884625" w:rsidRPr="00BD4661">
        <w:rPr>
          <w:rFonts w:ascii="Calibri" w:eastAsia="Times New Roman" w:hAnsi="Calibri" w:cs="Calibri"/>
          <w:color w:val="000000" w:themeColor="text1"/>
          <w:kern w:val="0"/>
          <w:shd w:val="clear" w:color="auto" w:fill="FFFFFF"/>
          <w14:ligatures w14:val="none"/>
        </w:rPr>
        <w:t>l’acteur, l’</w:t>
      </w:r>
      <w:r w:rsidR="7F1C71D8" w:rsidRPr="00BD4661">
        <w:rPr>
          <w:rFonts w:ascii="Calibri" w:eastAsia="Times New Roman" w:hAnsi="Calibri" w:cs="Calibri"/>
          <w:color w:val="000000" w:themeColor="text1"/>
          <w:kern w:val="0"/>
          <w:shd w:val="clear" w:color="auto" w:fill="FFFFFF"/>
          <w14:ligatures w14:val="none"/>
        </w:rPr>
        <w:t xml:space="preserve">auteur, </w:t>
      </w:r>
      <w:r w:rsidR="6B05D96A" w:rsidRPr="00BD4661">
        <w:rPr>
          <w:rFonts w:ascii="Calibri" w:eastAsia="Times New Roman" w:hAnsi="Calibri" w:cs="Calibri"/>
          <w:color w:val="000000" w:themeColor="text1"/>
          <w:kern w:val="0"/>
          <w:shd w:val="clear" w:color="auto" w:fill="FFFFFF"/>
          <w14:ligatures w14:val="none"/>
        </w:rPr>
        <w:t>Shakespeare</w:t>
      </w:r>
      <w:r w:rsidR="001A17D9" w:rsidRPr="00BD4661">
        <w:rPr>
          <w:rFonts w:ascii="Calibri" w:eastAsia="Times New Roman" w:hAnsi="Calibri" w:cs="Calibri"/>
          <w:color w:val="000000" w:themeColor="text1"/>
          <w:kern w:val="0"/>
          <w:shd w:val="clear" w:color="auto" w:fill="FFFFFF"/>
          <w14:ligatures w14:val="none"/>
        </w:rPr>
        <w:t xml:space="preserve"> –</w:t>
      </w:r>
      <w:r w:rsidR="6B05D96A" w:rsidRPr="00BD4661">
        <w:rPr>
          <w:rFonts w:ascii="Calibri" w:eastAsia="Times New Roman" w:hAnsi="Calibri" w:cs="Calibri"/>
          <w:color w:val="000000" w:themeColor="text1"/>
          <w:kern w:val="0"/>
          <w:shd w:val="clear" w:color="auto" w:fill="FFFFFF"/>
          <w14:ligatures w14:val="none"/>
        </w:rPr>
        <w:t xml:space="preserve"> </w:t>
      </w:r>
      <w:r w:rsidR="007F0938" w:rsidRPr="00BD4661">
        <w:rPr>
          <w:rFonts w:ascii="Calibri" w:eastAsia="Times New Roman" w:hAnsi="Calibri" w:cs="Calibri"/>
          <w:color w:val="000000" w:themeColor="text1"/>
          <w:kern w:val="0"/>
          <w:shd w:val="clear" w:color="auto" w:fill="FFFFFF"/>
          <w14:ligatures w14:val="none"/>
        </w:rPr>
        <w:t>par ses applaudissements</w:t>
      </w:r>
      <w:r w:rsidR="3264986D" w:rsidRPr="00BD4661">
        <w:rPr>
          <w:rFonts w:ascii="Calibri" w:eastAsia="Times New Roman" w:hAnsi="Calibri" w:cs="Calibri"/>
          <w:color w:val="000000" w:themeColor="text1"/>
          <w:kern w:val="0"/>
          <w:shd w:val="clear" w:color="auto" w:fill="FFFFFF"/>
          <w14:ligatures w14:val="none"/>
        </w:rPr>
        <w:t xml:space="preserve"> (</w:t>
      </w:r>
      <w:r w:rsidR="00A33B71" w:rsidRPr="00BD4661">
        <w:rPr>
          <w:rFonts w:ascii="Calibri" w:eastAsia="Times New Roman" w:hAnsi="Calibri" w:cs="Calibri"/>
          <w:color w:val="000000" w:themeColor="text1"/>
          <w:kern w:val="0"/>
          <w:shd w:val="clear" w:color="auto" w:fill="FFFFFF"/>
          <w14:ligatures w14:val="none"/>
        </w:rPr>
        <w:t xml:space="preserve">c’est une explication des plus séduisantes : </w:t>
      </w:r>
      <w:r w:rsidR="0C52B874" w:rsidRPr="00BD4661">
        <w:rPr>
          <w:rFonts w:ascii="Calibri" w:eastAsia="Times New Roman" w:hAnsi="Calibri" w:cs="Calibri"/>
          <w:color w:val="000000" w:themeColor="text1"/>
          <w:kern w:val="0"/>
          <w:shd w:val="clear" w:color="auto" w:fill="FFFFFF"/>
          <w14:ligatures w14:val="none"/>
        </w:rPr>
        <w:t xml:space="preserve">les applaudissements </w:t>
      </w:r>
      <w:r w:rsidR="001A17D9" w:rsidRPr="00BD4661">
        <w:rPr>
          <w:rFonts w:ascii="Calibri" w:eastAsia="Times New Roman" w:hAnsi="Calibri" w:cs="Calibri"/>
          <w:color w:val="000000" w:themeColor="text1"/>
          <w:kern w:val="0"/>
          <w:shd w:val="clear" w:color="auto" w:fill="FFFFFF"/>
          <w14:ligatures w14:val="none"/>
        </w:rPr>
        <w:t>de</w:t>
      </w:r>
      <w:r w:rsidR="0C52B874" w:rsidRPr="00BD4661">
        <w:rPr>
          <w:rFonts w:ascii="Calibri" w:eastAsia="Times New Roman" w:hAnsi="Calibri" w:cs="Calibri"/>
          <w:color w:val="000000" w:themeColor="text1"/>
          <w:kern w:val="0"/>
          <w:shd w:val="clear" w:color="auto" w:fill="FFFFFF"/>
          <w14:ligatures w14:val="none"/>
        </w:rPr>
        <w:t xml:space="preserve"> fin </w:t>
      </w:r>
      <w:r w:rsidR="001A17D9" w:rsidRPr="00BD4661">
        <w:rPr>
          <w:rFonts w:ascii="Calibri" w:eastAsia="Times New Roman" w:hAnsi="Calibri" w:cs="Calibri"/>
          <w:color w:val="000000" w:themeColor="text1"/>
          <w:kern w:val="0"/>
          <w:shd w:val="clear" w:color="auto" w:fill="FFFFFF"/>
          <w14:ligatures w14:val="none"/>
        </w:rPr>
        <w:t>de</w:t>
      </w:r>
      <w:r w:rsidR="0C52B874" w:rsidRPr="00BD4661">
        <w:rPr>
          <w:rFonts w:ascii="Calibri" w:eastAsia="Times New Roman" w:hAnsi="Calibri" w:cs="Calibri"/>
          <w:color w:val="000000" w:themeColor="text1"/>
          <w:kern w:val="0"/>
          <w:shd w:val="clear" w:color="auto" w:fill="FFFFFF"/>
          <w14:ligatures w14:val="none"/>
        </w:rPr>
        <w:t xml:space="preserve"> specta</w:t>
      </w:r>
      <w:r w:rsidR="6ED159B1" w:rsidRPr="00BD4661">
        <w:rPr>
          <w:rFonts w:ascii="Calibri" w:eastAsia="Times New Roman" w:hAnsi="Calibri" w:cs="Calibri"/>
          <w:color w:val="000000" w:themeColor="text1"/>
          <w:kern w:val="0"/>
          <w:shd w:val="clear" w:color="auto" w:fill="FFFFFF"/>
          <w14:ligatures w14:val="none"/>
        </w:rPr>
        <w:t>c</w:t>
      </w:r>
      <w:r w:rsidR="0C52B874" w:rsidRPr="00BD4661">
        <w:rPr>
          <w:rFonts w:ascii="Calibri" w:eastAsia="Times New Roman" w:hAnsi="Calibri" w:cs="Calibri"/>
          <w:color w:val="000000" w:themeColor="text1"/>
          <w:kern w:val="0"/>
          <w:shd w:val="clear" w:color="auto" w:fill="FFFFFF"/>
          <w14:ligatures w14:val="none"/>
        </w:rPr>
        <w:t xml:space="preserve">le pourraient avoir </w:t>
      </w:r>
      <w:r w:rsidR="001A17D9" w:rsidRPr="00BD4661">
        <w:rPr>
          <w:rFonts w:ascii="Calibri" w:eastAsia="Times New Roman" w:hAnsi="Calibri" w:cs="Calibri"/>
          <w:color w:val="000000" w:themeColor="text1"/>
          <w:kern w:val="0"/>
          <w:shd w:val="clear" w:color="auto" w:fill="FFFFFF"/>
          <w14:ligatures w14:val="none"/>
        </w:rPr>
        <w:t>pour</w:t>
      </w:r>
      <w:r w:rsidR="0C52B874" w:rsidRPr="00BD4661">
        <w:rPr>
          <w:rFonts w:ascii="Calibri" w:eastAsia="Times New Roman" w:hAnsi="Calibri" w:cs="Calibri"/>
          <w:color w:val="000000" w:themeColor="text1"/>
          <w:kern w:val="0"/>
          <w:shd w:val="clear" w:color="auto" w:fill="FFFFFF"/>
          <w14:ligatures w14:val="none"/>
        </w:rPr>
        <w:t xml:space="preserve"> origine</w:t>
      </w:r>
      <w:r w:rsidR="00A33B71" w:rsidRPr="00BD4661">
        <w:rPr>
          <w:rFonts w:ascii="Calibri" w:eastAsia="Times New Roman" w:hAnsi="Calibri" w:cs="Calibri"/>
          <w:color w:val="000000" w:themeColor="text1"/>
          <w:kern w:val="0"/>
          <w:shd w:val="clear" w:color="auto" w:fill="FFFFFF"/>
          <w14:ligatures w14:val="none"/>
        </w:rPr>
        <w:t xml:space="preserve"> </w:t>
      </w:r>
      <w:r w:rsidR="0F7EE719" w:rsidRPr="00BD4661">
        <w:rPr>
          <w:rFonts w:ascii="Calibri" w:eastAsia="Times New Roman" w:hAnsi="Calibri" w:cs="Calibri"/>
          <w:color w:val="000000" w:themeColor="text1"/>
        </w:rPr>
        <w:t xml:space="preserve">une pratique </w:t>
      </w:r>
      <w:r w:rsidR="001A17D9" w:rsidRPr="00BD4661">
        <w:rPr>
          <w:rFonts w:ascii="Calibri" w:eastAsia="Times New Roman" w:hAnsi="Calibri" w:cs="Calibri"/>
          <w:color w:val="000000" w:themeColor="text1"/>
        </w:rPr>
        <w:t>qui nous ramène aux</w:t>
      </w:r>
      <w:r w:rsidR="0F7EE719" w:rsidRPr="00BD4661">
        <w:rPr>
          <w:rFonts w:ascii="Calibri" w:eastAsia="Times New Roman" w:hAnsi="Calibri" w:cs="Calibri"/>
          <w:color w:val="000000" w:themeColor="text1"/>
        </w:rPr>
        <w:t xml:space="preserve"> temps </w:t>
      </w:r>
      <w:proofErr w:type="spellStart"/>
      <w:r w:rsidR="0F7EE719" w:rsidRPr="00BD4661">
        <w:rPr>
          <w:rFonts w:ascii="Calibri" w:eastAsia="Times New Roman" w:hAnsi="Calibri" w:cs="Calibri"/>
          <w:color w:val="000000" w:themeColor="text1"/>
        </w:rPr>
        <w:t>pré</w:t>
      </w:r>
      <w:r w:rsidR="001A17D9" w:rsidRPr="00BD4661">
        <w:rPr>
          <w:rFonts w:ascii="Calibri" w:eastAsia="Times New Roman" w:hAnsi="Calibri" w:cs="Calibri"/>
          <w:color w:val="000000" w:themeColor="text1"/>
        </w:rPr>
        <w:t>-</w:t>
      </w:r>
      <w:r w:rsidR="0F7EE719" w:rsidRPr="00BD4661">
        <w:rPr>
          <w:rFonts w:ascii="Calibri" w:eastAsia="Times New Roman" w:hAnsi="Calibri" w:cs="Calibri"/>
          <w:color w:val="000000" w:themeColor="text1"/>
        </w:rPr>
        <w:t>modernes</w:t>
      </w:r>
      <w:proofErr w:type="spellEnd"/>
      <w:r w:rsidR="001A17D9" w:rsidRPr="00BD4661">
        <w:rPr>
          <w:rFonts w:ascii="Calibri" w:eastAsia="Times New Roman" w:hAnsi="Calibri" w:cs="Calibri"/>
          <w:color w:val="000000" w:themeColor="text1"/>
        </w:rPr>
        <w:t xml:space="preserve">, lorsque nous chassions les mauvais esprits ou leurs représentations en imitant le bruit du tonnerre avec nos mains. Nous imitons ce qui nous effraie et </w:t>
      </w:r>
      <w:r w:rsidR="00A33B71" w:rsidRPr="00BD4661">
        <w:rPr>
          <w:rFonts w:ascii="Calibri" w:eastAsia="Times New Roman" w:hAnsi="Calibri" w:cs="Calibri"/>
          <w:color w:val="000000" w:themeColor="text1"/>
        </w:rPr>
        <w:t xml:space="preserve">par là </w:t>
      </w:r>
      <w:r w:rsidR="001A17D9" w:rsidRPr="00BD4661">
        <w:rPr>
          <w:rFonts w:ascii="Calibri" w:eastAsia="Times New Roman" w:hAnsi="Calibri" w:cs="Calibri"/>
          <w:color w:val="000000" w:themeColor="text1"/>
        </w:rPr>
        <w:t xml:space="preserve">dissipons notre peur ; simuler </w:t>
      </w:r>
      <w:r w:rsidR="5545C132" w:rsidRPr="00BD4661">
        <w:rPr>
          <w:rFonts w:ascii="Calibri" w:eastAsia="Times New Roman" w:hAnsi="Calibri" w:cs="Calibri"/>
          <w:color w:val="000000" w:themeColor="text1"/>
        </w:rPr>
        <w:t>la tempête l’exorcise).</w:t>
      </w:r>
    </w:p>
    <w:p w14:paraId="233B4D01" w14:textId="4BC997ED" w:rsidR="613E7F46" w:rsidRPr="00BD4661" w:rsidRDefault="613E7F46" w:rsidP="00BD4661">
      <w:pPr>
        <w:spacing w:line="312" w:lineRule="auto"/>
        <w:rPr>
          <w:rFonts w:ascii="Calibri" w:eastAsia="Times New Roman" w:hAnsi="Calibri" w:cs="Calibri"/>
          <w:color w:val="767171" w:themeColor="background2" w:themeShade="80"/>
        </w:rPr>
      </w:pPr>
    </w:p>
    <w:p w14:paraId="06AB1264" w14:textId="77777777" w:rsidR="004A2841" w:rsidRDefault="017EA6E0" w:rsidP="00BD4661">
      <w:pPr>
        <w:spacing w:line="312" w:lineRule="auto"/>
        <w:rPr>
          <w:rFonts w:ascii="Calibri" w:eastAsia="Times New Roman" w:hAnsi="Calibri" w:cs="Calibri"/>
          <w:b/>
          <w:bCs/>
          <w:color w:val="000000" w:themeColor="text1"/>
          <w:kern w:val="0"/>
          <w14:ligatures w14:val="none"/>
        </w:rPr>
      </w:pPr>
      <w:r w:rsidRPr="00BD4661">
        <w:rPr>
          <w:rFonts w:ascii="Calibri" w:eastAsia="Times New Roman" w:hAnsi="Calibri" w:cs="Calibri"/>
          <w:b/>
          <w:bCs/>
          <w:color w:val="000000" w:themeColor="text1"/>
          <w:kern w:val="0"/>
          <w14:ligatures w14:val="none"/>
        </w:rPr>
        <w:t>Ce que nous laissons derrière nous</w:t>
      </w:r>
    </w:p>
    <w:p w14:paraId="19203CF5" w14:textId="3A1258B3" w:rsidR="004A2841" w:rsidRPr="00BD4661" w:rsidRDefault="12DBF525" w:rsidP="00BD4661">
      <w:pPr>
        <w:spacing w:line="312" w:lineRule="auto"/>
        <w:rPr>
          <w:rFonts w:ascii="Calibri" w:eastAsia="Times New Roman" w:hAnsi="Calibri" w:cs="Calibri"/>
          <w:color w:val="000000" w:themeColor="text1"/>
          <w:kern w:val="0"/>
          <w14:ligatures w14:val="none"/>
        </w:rPr>
      </w:pPr>
      <w:r w:rsidRPr="00BD4661">
        <w:rPr>
          <w:rFonts w:ascii="Calibri" w:eastAsia="Times New Roman" w:hAnsi="Calibri" w:cs="Calibri"/>
          <w:color w:val="000000" w:themeColor="text1"/>
          <w:kern w:val="0"/>
          <w14:ligatures w14:val="none"/>
        </w:rPr>
        <w:t xml:space="preserve">Le personnage de </w:t>
      </w:r>
      <w:proofErr w:type="spellStart"/>
      <w:r w:rsidR="6B05D96A" w:rsidRPr="00BD4661">
        <w:rPr>
          <w:rFonts w:ascii="Calibri" w:eastAsia="Times New Roman" w:hAnsi="Calibri" w:cs="Calibri"/>
          <w:color w:val="000000" w:themeColor="text1"/>
          <w:kern w:val="0"/>
          <w14:ligatures w14:val="none"/>
        </w:rPr>
        <w:t>Prosp</w:t>
      </w:r>
      <w:r w:rsidR="007F0938" w:rsidRPr="00BD4661">
        <w:rPr>
          <w:rFonts w:ascii="Calibri" w:eastAsia="Times New Roman" w:hAnsi="Calibri" w:cs="Calibri"/>
          <w:color w:val="000000" w:themeColor="text1"/>
          <w:kern w:val="0"/>
          <w14:ligatures w14:val="none"/>
        </w:rPr>
        <w:t>e</w:t>
      </w:r>
      <w:r w:rsidR="6B05D96A" w:rsidRPr="00BD4661">
        <w:rPr>
          <w:rFonts w:ascii="Calibri" w:eastAsia="Times New Roman" w:hAnsi="Calibri" w:cs="Calibri"/>
          <w:color w:val="000000" w:themeColor="text1"/>
          <w:kern w:val="0"/>
          <w14:ligatures w14:val="none"/>
        </w:rPr>
        <w:t>ro</w:t>
      </w:r>
      <w:proofErr w:type="spellEnd"/>
      <w:r w:rsidR="6B05D96A" w:rsidRPr="00BD4661">
        <w:rPr>
          <w:rFonts w:ascii="Calibri" w:eastAsia="Times New Roman" w:hAnsi="Calibri" w:cs="Calibri"/>
          <w:color w:val="000000" w:themeColor="text1"/>
          <w:kern w:val="0"/>
          <w14:ligatures w14:val="none"/>
        </w:rPr>
        <w:t xml:space="preserve"> </w:t>
      </w:r>
      <w:r w:rsidR="4F914F23" w:rsidRPr="00BD4661">
        <w:rPr>
          <w:rFonts w:ascii="Calibri" w:eastAsia="Times New Roman" w:hAnsi="Calibri" w:cs="Calibri"/>
          <w:color w:val="000000" w:themeColor="text1"/>
          <w:kern w:val="0"/>
          <w14:ligatures w14:val="none"/>
        </w:rPr>
        <w:t>est intéressant à plus d’un titre</w:t>
      </w:r>
      <w:r w:rsidR="004A2841" w:rsidRPr="00BD4661">
        <w:rPr>
          <w:rFonts w:ascii="Calibri" w:eastAsia="Times New Roman" w:hAnsi="Calibri" w:cs="Calibri"/>
          <w:color w:val="000000" w:themeColor="text1"/>
          <w:kern w:val="0"/>
          <w14:ligatures w14:val="none"/>
        </w:rPr>
        <w:t> :</w:t>
      </w:r>
      <w:r w:rsidR="4F914F23" w:rsidRPr="00BD4661">
        <w:rPr>
          <w:rFonts w:ascii="Calibri" w:eastAsia="Times New Roman" w:hAnsi="Calibri" w:cs="Calibri"/>
          <w:color w:val="000000" w:themeColor="text1"/>
          <w:kern w:val="0"/>
          <w14:ligatures w14:val="none"/>
        </w:rPr>
        <w:t xml:space="preserve"> il incarne à la fois la </w:t>
      </w:r>
      <w:r w:rsidR="007F0938" w:rsidRPr="00BD4661">
        <w:rPr>
          <w:rFonts w:ascii="Calibri" w:eastAsia="Times New Roman" w:hAnsi="Calibri" w:cs="Calibri"/>
          <w:color w:val="000000" w:themeColor="text1"/>
          <w:kern w:val="0"/>
          <w14:ligatures w14:val="none"/>
        </w:rPr>
        <w:t>« </w:t>
      </w:r>
      <w:r w:rsidR="4F914F23" w:rsidRPr="00BD4661">
        <w:rPr>
          <w:rFonts w:ascii="Calibri" w:eastAsia="Times New Roman" w:hAnsi="Calibri" w:cs="Calibri"/>
          <w:color w:val="000000" w:themeColor="text1"/>
          <w:kern w:val="0"/>
          <w14:ligatures w14:val="none"/>
        </w:rPr>
        <w:t>magie de l’art</w:t>
      </w:r>
      <w:r w:rsidR="007F0938" w:rsidRPr="00BD4661">
        <w:rPr>
          <w:rFonts w:ascii="Calibri" w:eastAsia="Times New Roman" w:hAnsi="Calibri" w:cs="Calibri"/>
          <w:color w:val="000000" w:themeColor="text1"/>
          <w:kern w:val="0"/>
          <w14:ligatures w14:val="none"/>
        </w:rPr>
        <w:t> »</w:t>
      </w:r>
      <w:r w:rsidR="4F914F23" w:rsidRPr="00BD4661">
        <w:rPr>
          <w:rFonts w:ascii="Calibri" w:eastAsia="Times New Roman" w:hAnsi="Calibri" w:cs="Calibri"/>
          <w:color w:val="000000" w:themeColor="text1"/>
          <w:kern w:val="0"/>
          <w14:ligatures w14:val="none"/>
        </w:rPr>
        <w:t xml:space="preserve"> et la volonté </w:t>
      </w:r>
      <w:r w:rsidR="007F0938" w:rsidRPr="00BD4661">
        <w:rPr>
          <w:rFonts w:ascii="Calibri" w:eastAsia="Times New Roman" w:hAnsi="Calibri" w:cs="Calibri"/>
          <w:color w:val="000000" w:themeColor="text1"/>
          <w:kern w:val="0"/>
          <w14:ligatures w14:val="none"/>
        </w:rPr>
        <w:t>des Modernes</w:t>
      </w:r>
      <w:r w:rsidR="4F914F23" w:rsidRPr="00BD4661">
        <w:rPr>
          <w:rFonts w:ascii="Calibri" w:eastAsia="Times New Roman" w:hAnsi="Calibri" w:cs="Calibri"/>
          <w:color w:val="000000" w:themeColor="text1"/>
          <w:kern w:val="0"/>
          <w14:ligatures w14:val="none"/>
        </w:rPr>
        <w:t xml:space="preserve"> de contrôler </w:t>
      </w:r>
      <w:r w:rsidR="007F0938" w:rsidRPr="00BD4661">
        <w:rPr>
          <w:rFonts w:ascii="Calibri" w:eastAsia="Times New Roman" w:hAnsi="Calibri" w:cs="Calibri"/>
          <w:color w:val="000000" w:themeColor="text1"/>
          <w:kern w:val="0"/>
          <w14:ligatures w14:val="none"/>
        </w:rPr>
        <w:t>les hommes</w:t>
      </w:r>
      <w:r w:rsidR="59A80F9F" w:rsidRPr="00BD4661">
        <w:rPr>
          <w:rFonts w:ascii="Calibri" w:eastAsia="Times New Roman" w:hAnsi="Calibri" w:cs="Calibri"/>
          <w:color w:val="000000" w:themeColor="text1"/>
          <w:kern w:val="0"/>
          <w14:ligatures w14:val="none"/>
        </w:rPr>
        <w:t xml:space="preserve"> </w:t>
      </w:r>
      <w:r w:rsidR="4F914F23" w:rsidRPr="00BD4661">
        <w:rPr>
          <w:rFonts w:ascii="Calibri" w:eastAsia="Times New Roman" w:hAnsi="Calibri" w:cs="Calibri"/>
          <w:color w:val="000000" w:themeColor="text1"/>
          <w:kern w:val="0"/>
          <w14:ligatures w14:val="none"/>
        </w:rPr>
        <w:t xml:space="preserve">et la nature. </w:t>
      </w:r>
      <w:r w:rsidR="007F0938" w:rsidRPr="00BD4661">
        <w:rPr>
          <w:rFonts w:ascii="Calibri" w:eastAsia="Times New Roman" w:hAnsi="Calibri" w:cs="Calibri"/>
          <w:color w:val="000000" w:themeColor="text1"/>
          <w:kern w:val="0"/>
          <w14:ligatures w14:val="none"/>
        </w:rPr>
        <w:t xml:space="preserve">Il représente </w:t>
      </w:r>
      <w:r w:rsidR="00530AF3">
        <w:rPr>
          <w:rFonts w:ascii="Calibri" w:eastAsia="Times New Roman" w:hAnsi="Calibri" w:cs="Calibri"/>
          <w:color w:val="000000" w:themeColor="text1"/>
          <w:kern w:val="0"/>
          <w14:ligatures w14:val="none"/>
        </w:rPr>
        <w:t>à lui seul</w:t>
      </w:r>
      <w:r w:rsidR="007F0938" w:rsidRPr="00BD4661">
        <w:rPr>
          <w:rFonts w:ascii="Calibri" w:eastAsia="Times New Roman" w:hAnsi="Calibri" w:cs="Calibri"/>
          <w:color w:val="000000" w:themeColor="text1"/>
          <w:kern w:val="0"/>
          <w14:ligatures w14:val="none"/>
        </w:rPr>
        <w:t xml:space="preserve"> ce dont </w:t>
      </w:r>
      <w:r w:rsidR="00D505A7" w:rsidRPr="00BD4661">
        <w:rPr>
          <w:rFonts w:ascii="Calibri" w:eastAsia="Times New Roman" w:hAnsi="Calibri" w:cs="Calibri"/>
          <w:color w:val="000000" w:themeColor="text1"/>
          <w:kern w:val="0"/>
          <w14:ligatures w14:val="none"/>
        </w:rPr>
        <w:t xml:space="preserve">notre </w:t>
      </w:r>
      <w:r w:rsidR="007F0938" w:rsidRPr="00BD4661">
        <w:rPr>
          <w:rFonts w:ascii="Calibri" w:eastAsia="Times New Roman" w:hAnsi="Calibri" w:cs="Calibri"/>
          <w:color w:val="000000" w:themeColor="text1"/>
          <w:kern w:val="0"/>
          <w14:ligatures w14:val="none"/>
        </w:rPr>
        <w:t xml:space="preserve">époque a besoin </w:t>
      </w:r>
      <w:r w:rsidR="6B05D96A" w:rsidRPr="00BD4661">
        <w:rPr>
          <w:rFonts w:ascii="Calibri" w:eastAsia="Times New Roman" w:hAnsi="Calibri" w:cs="Calibri"/>
          <w:color w:val="000000" w:themeColor="text1"/>
          <w:kern w:val="0"/>
          <w14:ligatures w14:val="none"/>
        </w:rPr>
        <w:t>–</w:t>
      </w:r>
      <w:r w:rsidR="54971112" w:rsidRPr="00BD4661">
        <w:rPr>
          <w:rFonts w:ascii="Calibri" w:eastAsia="Times New Roman" w:hAnsi="Calibri" w:cs="Calibri"/>
          <w:color w:val="000000" w:themeColor="text1"/>
          <w:kern w:val="0"/>
          <w14:ligatures w14:val="none"/>
        </w:rPr>
        <w:t xml:space="preserve"> l’art </w:t>
      </w:r>
      <w:r w:rsidR="6B05D96A" w:rsidRPr="00BD4661">
        <w:rPr>
          <w:rFonts w:ascii="Calibri" w:eastAsia="Times New Roman" w:hAnsi="Calibri" w:cs="Calibri"/>
          <w:color w:val="000000" w:themeColor="text1"/>
          <w:kern w:val="0"/>
          <w14:ligatures w14:val="none"/>
        </w:rPr>
        <w:t>–</w:t>
      </w:r>
      <w:r w:rsidR="160823CA" w:rsidRPr="00BD4661">
        <w:rPr>
          <w:rFonts w:ascii="Calibri" w:eastAsia="Times New Roman" w:hAnsi="Calibri" w:cs="Calibri"/>
          <w:color w:val="000000" w:themeColor="text1"/>
          <w:kern w:val="0"/>
          <w14:ligatures w14:val="none"/>
        </w:rPr>
        <w:t xml:space="preserve"> et </w:t>
      </w:r>
      <w:r w:rsidR="007F0938" w:rsidRPr="00BD4661">
        <w:rPr>
          <w:rFonts w:ascii="Calibri" w:eastAsia="Times New Roman" w:hAnsi="Calibri" w:cs="Calibri"/>
          <w:color w:val="000000" w:themeColor="text1"/>
          <w:kern w:val="0"/>
          <w14:ligatures w14:val="none"/>
        </w:rPr>
        <w:t>ce qui l’a conduite au cœur de la tempête</w:t>
      </w:r>
      <w:r w:rsidR="467D1DCA" w:rsidRPr="00BD4661">
        <w:rPr>
          <w:rFonts w:ascii="Calibri" w:eastAsia="Times New Roman" w:hAnsi="Calibri" w:cs="Calibri"/>
          <w:color w:val="000000" w:themeColor="text1"/>
          <w:kern w:val="0"/>
          <w14:ligatures w14:val="none"/>
        </w:rPr>
        <w:t xml:space="preserve">. </w:t>
      </w:r>
      <w:proofErr w:type="spellStart"/>
      <w:r w:rsidR="467D1DCA" w:rsidRPr="00BD4661">
        <w:rPr>
          <w:rFonts w:ascii="Calibri" w:eastAsia="Times New Roman" w:hAnsi="Calibri" w:cs="Calibri"/>
          <w:color w:val="000000" w:themeColor="text1"/>
          <w:kern w:val="0"/>
          <w14:ligatures w14:val="none"/>
        </w:rPr>
        <w:t>Prosp</w:t>
      </w:r>
      <w:r w:rsidR="007F0938" w:rsidRPr="00BD4661">
        <w:rPr>
          <w:rFonts w:ascii="Calibri" w:eastAsia="Times New Roman" w:hAnsi="Calibri" w:cs="Calibri"/>
          <w:color w:val="000000" w:themeColor="text1"/>
          <w:kern w:val="0"/>
          <w14:ligatures w14:val="none"/>
        </w:rPr>
        <w:t>e</w:t>
      </w:r>
      <w:r w:rsidR="467D1DCA" w:rsidRPr="00BD4661">
        <w:rPr>
          <w:rFonts w:ascii="Calibri" w:eastAsia="Times New Roman" w:hAnsi="Calibri" w:cs="Calibri"/>
          <w:color w:val="000000" w:themeColor="text1"/>
          <w:kern w:val="0"/>
          <w14:ligatures w14:val="none"/>
        </w:rPr>
        <w:t>ro</w:t>
      </w:r>
      <w:proofErr w:type="spellEnd"/>
      <w:r w:rsidR="467D1DCA" w:rsidRPr="00BD4661">
        <w:rPr>
          <w:rFonts w:ascii="Calibri" w:eastAsia="Times New Roman" w:hAnsi="Calibri" w:cs="Calibri"/>
          <w:color w:val="000000" w:themeColor="text1"/>
          <w:kern w:val="0"/>
          <w14:ligatures w14:val="none"/>
        </w:rPr>
        <w:t xml:space="preserve"> est </w:t>
      </w:r>
      <w:r w:rsidR="00D505A7" w:rsidRPr="00BD4661">
        <w:rPr>
          <w:rFonts w:ascii="Calibri" w:eastAsia="Times New Roman" w:hAnsi="Calibri" w:cs="Calibri"/>
          <w:color w:val="000000" w:themeColor="text1"/>
          <w:kern w:val="0"/>
          <w14:ligatures w14:val="none"/>
        </w:rPr>
        <w:t xml:space="preserve">aussi cet </w:t>
      </w:r>
      <w:r w:rsidR="160823CA" w:rsidRPr="00BD4661">
        <w:rPr>
          <w:rFonts w:ascii="Calibri" w:eastAsia="Times New Roman" w:hAnsi="Calibri" w:cs="Calibri"/>
          <w:color w:val="000000" w:themeColor="text1"/>
          <w:kern w:val="0"/>
          <w14:ligatures w14:val="none"/>
        </w:rPr>
        <w:t xml:space="preserve">artiste qui </w:t>
      </w:r>
      <w:r w:rsidR="00D505A7" w:rsidRPr="00BD4661">
        <w:rPr>
          <w:rFonts w:ascii="Calibri" w:eastAsia="Times New Roman" w:hAnsi="Calibri" w:cs="Calibri"/>
          <w:color w:val="000000" w:themeColor="text1"/>
          <w:kern w:val="0"/>
          <w14:ligatures w14:val="none"/>
        </w:rPr>
        <w:t>trace sur le sable</w:t>
      </w:r>
      <w:r w:rsidR="160823CA" w:rsidRPr="00BD4661">
        <w:rPr>
          <w:rFonts w:ascii="Calibri" w:eastAsia="Times New Roman" w:hAnsi="Calibri" w:cs="Calibri"/>
          <w:color w:val="000000" w:themeColor="text1"/>
          <w:kern w:val="0"/>
          <w14:ligatures w14:val="none"/>
        </w:rPr>
        <w:t xml:space="preserve"> un cercle magique</w:t>
      </w:r>
      <w:r w:rsidR="00D505A7" w:rsidRPr="00BD4661">
        <w:rPr>
          <w:rFonts w:ascii="Calibri" w:eastAsia="Times New Roman" w:hAnsi="Calibri" w:cs="Calibri"/>
          <w:color w:val="000000" w:themeColor="text1"/>
          <w:kern w:val="0"/>
          <w14:ligatures w14:val="none"/>
        </w:rPr>
        <w:t>,</w:t>
      </w:r>
      <w:r w:rsidR="160823CA" w:rsidRPr="00BD4661">
        <w:rPr>
          <w:rFonts w:ascii="Calibri" w:eastAsia="Times New Roman" w:hAnsi="Calibri" w:cs="Calibri"/>
          <w:color w:val="000000" w:themeColor="text1"/>
          <w:kern w:val="0"/>
          <w14:ligatures w14:val="none"/>
        </w:rPr>
        <w:t xml:space="preserve"> </w:t>
      </w:r>
      <w:r w:rsidR="00D505A7" w:rsidRPr="00BD4661">
        <w:rPr>
          <w:rFonts w:ascii="Calibri" w:eastAsia="Times New Roman" w:hAnsi="Calibri" w:cs="Calibri"/>
          <w:color w:val="000000" w:themeColor="text1"/>
          <w:kern w:val="0"/>
          <w14:ligatures w14:val="none"/>
        </w:rPr>
        <w:t>circonscrivant par là</w:t>
      </w:r>
      <w:r w:rsidR="1C6EBA2E" w:rsidRPr="00BD4661">
        <w:rPr>
          <w:rFonts w:ascii="Calibri" w:eastAsia="Times New Roman" w:hAnsi="Calibri" w:cs="Calibri"/>
          <w:color w:val="000000" w:themeColor="text1"/>
          <w:kern w:val="0"/>
          <w14:ligatures w14:val="none"/>
        </w:rPr>
        <w:t xml:space="preserve"> un espace</w:t>
      </w:r>
      <w:r w:rsidR="00D505A7" w:rsidRPr="00BD4661">
        <w:rPr>
          <w:rFonts w:ascii="Calibri" w:eastAsia="Times New Roman" w:hAnsi="Calibri" w:cs="Calibri"/>
          <w:color w:val="000000" w:themeColor="text1"/>
          <w:kern w:val="0"/>
          <w14:ligatures w14:val="none"/>
        </w:rPr>
        <w:t xml:space="preserve"> théâtral </w:t>
      </w:r>
      <w:r w:rsidR="5A2E47B4" w:rsidRPr="00BD4661">
        <w:rPr>
          <w:rFonts w:ascii="Calibri" w:eastAsia="Times New Roman" w:hAnsi="Calibri" w:cs="Calibri"/>
          <w:color w:val="000000" w:themeColor="text1"/>
          <w:kern w:val="0"/>
          <w14:ligatures w14:val="none"/>
        </w:rPr>
        <w:t xml:space="preserve">qui peut </w:t>
      </w:r>
      <w:r w:rsidR="00D505A7" w:rsidRPr="00BD4661">
        <w:rPr>
          <w:rFonts w:ascii="Calibri" w:eastAsia="Times New Roman" w:hAnsi="Calibri" w:cs="Calibri"/>
          <w:color w:val="000000" w:themeColor="text1"/>
          <w:kern w:val="0"/>
          <w14:ligatures w14:val="none"/>
        </w:rPr>
        <w:t>devenir lieu</w:t>
      </w:r>
      <w:r w:rsidR="5A2E47B4" w:rsidRPr="00BD4661">
        <w:rPr>
          <w:rFonts w:ascii="Calibri" w:eastAsia="Times New Roman" w:hAnsi="Calibri" w:cs="Calibri"/>
          <w:color w:val="000000" w:themeColor="text1"/>
          <w:kern w:val="0"/>
          <w14:ligatures w14:val="none"/>
        </w:rPr>
        <w:t xml:space="preserve"> de refuge</w:t>
      </w:r>
      <w:r w:rsidR="00D505A7" w:rsidRPr="00BD4661">
        <w:rPr>
          <w:rFonts w:ascii="Calibri" w:eastAsia="Times New Roman" w:hAnsi="Calibri" w:cs="Calibri"/>
          <w:color w:val="000000" w:themeColor="text1"/>
          <w:kern w:val="0"/>
          <w14:ligatures w14:val="none"/>
        </w:rPr>
        <w:t xml:space="preserve">, </w:t>
      </w:r>
      <w:r w:rsidR="5A2E47B4" w:rsidRPr="00BD4661">
        <w:rPr>
          <w:rFonts w:ascii="Calibri" w:eastAsia="Times New Roman" w:hAnsi="Calibri" w:cs="Calibri"/>
          <w:color w:val="000000" w:themeColor="text1"/>
          <w:kern w:val="0"/>
          <w14:ligatures w14:val="none"/>
        </w:rPr>
        <w:t>lieu de réflexion</w:t>
      </w:r>
      <w:r w:rsidR="34EFB2AA" w:rsidRPr="00BD4661">
        <w:rPr>
          <w:rFonts w:ascii="Calibri" w:eastAsia="Times New Roman" w:hAnsi="Calibri" w:cs="Calibri"/>
          <w:color w:val="000000" w:themeColor="text1"/>
          <w:kern w:val="0"/>
          <w14:ligatures w14:val="none"/>
        </w:rPr>
        <w:t xml:space="preserve"> collective, </w:t>
      </w:r>
      <w:r w:rsidR="00D505A7" w:rsidRPr="00BD4661">
        <w:rPr>
          <w:rFonts w:ascii="Calibri" w:eastAsia="Times New Roman" w:hAnsi="Calibri" w:cs="Calibri"/>
          <w:color w:val="000000" w:themeColor="text1"/>
          <w:kern w:val="0"/>
          <w14:ligatures w14:val="none"/>
        </w:rPr>
        <w:t>lieu de l’exercice compassionnel</w:t>
      </w:r>
      <w:r w:rsidR="5A2E47B4" w:rsidRPr="00BD4661">
        <w:rPr>
          <w:rFonts w:ascii="Calibri" w:eastAsia="Times New Roman" w:hAnsi="Calibri" w:cs="Calibri"/>
          <w:color w:val="000000" w:themeColor="text1"/>
          <w:kern w:val="0"/>
          <w14:ligatures w14:val="none"/>
        </w:rPr>
        <w:t xml:space="preserve"> (</w:t>
      </w:r>
      <w:r w:rsidR="00D505A7" w:rsidRPr="00BD4661">
        <w:rPr>
          <w:rFonts w:ascii="Calibri" w:eastAsia="Times New Roman" w:hAnsi="Calibri" w:cs="Calibri"/>
          <w:color w:val="000000" w:themeColor="text1"/>
          <w:kern w:val="0"/>
          <w14:ligatures w14:val="none"/>
        </w:rPr>
        <w:t xml:space="preserve">où traiter notre deuil, </w:t>
      </w:r>
      <w:r w:rsidR="5A2E47B4" w:rsidRPr="00BD4661">
        <w:rPr>
          <w:rFonts w:ascii="Calibri" w:eastAsia="Times New Roman" w:hAnsi="Calibri" w:cs="Calibri"/>
          <w:color w:val="000000" w:themeColor="text1"/>
          <w:kern w:val="0"/>
          <w14:ligatures w14:val="none"/>
        </w:rPr>
        <w:t>par exemple)</w:t>
      </w:r>
      <w:r w:rsidR="00D505A7" w:rsidRPr="00BD4661">
        <w:rPr>
          <w:rFonts w:ascii="Calibri" w:eastAsia="Times New Roman" w:hAnsi="Calibri" w:cs="Calibri"/>
          <w:color w:val="000000" w:themeColor="text1"/>
          <w:kern w:val="0"/>
          <w14:ligatures w14:val="none"/>
        </w:rPr>
        <w:t xml:space="preserve">, et enfin </w:t>
      </w:r>
      <w:r w:rsidR="33461ABD" w:rsidRPr="00BD4661">
        <w:rPr>
          <w:rFonts w:ascii="Calibri" w:eastAsia="Times New Roman" w:hAnsi="Calibri" w:cs="Calibri"/>
          <w:color w:val="000000" w:themeColor="text1"/>
          <w:kern w:val="0"/>
          <w14:ligatures w14:val="none"/>
        </w:rPr>
        <w:t xml:space="preserve">lieu </w:t>
      </w:r>
      <w:r w:rsidR="00D505A7" w:rsidRPr="00BD4661">
        <w:rPr>
          <w:rFonts w:ascii="Calibri" w:eastAsia="Times New Roman" w:hAnsi="Calibri" w:cs="Calibri"/>
          <w:color w:val="000000" w:themeColor="text1"/>
          <w:kern w:val="0"/>
          <w14:ligatures w14:val="none"/>
        </w:rPr>
        <w:t>de</w:t>
      </w:r>
      <w:r w:rsidR="33461ABD" w:rsidRPr="00BD4661">
        <w:rPr>
          <w:rFonts w:ascii="Calibri" w:eastAsia="Times New Roman" w:hAnsi="Calibri" w:cs="Calibri"/>
          <w:color w:val="000000" w:themeColor="text1"/>
          <w:kern w:val="0"/>
          <w14:ligatures w14:val="none"/>
        </w:rPr>
        <w:t xml:space="preserve"> la convocation </w:t>
      </w:r>
      <w:r w:rsidR="00D505A7" w:rsidRPr="00BD4661">
        <w:rPr>
          <w:rFonts w:ascii="Calibri" w:eastAsia="Times New Roman" w:hAnsi="Calibri" w:cs="Calibri"/>
          <w:color w:val="000000" w:themeColor="text1"/>
          <w:kern w:val="0"/>
          <w14:ligatures w14:val="none"/>
        </w:rPr>
        <w:t xml:space="preserve">et de l’exploration </w:t>
      </w:r>
      <w:r w:rsidR="33461ABD" w:rsidRPr="00BD4661">
        <w:rPr>
          <w:rFonts w:ascii="Calibri" w:eastAsia="Times New Roman" w:hAnsi="Calibri" w:cs="Calibri"/>
          <w:color w:val="000000" w:themeColor="text1"/>
          <w:kern w:val="0"/>
          <w14:ligatures w14:val="none"/>
        </w:rPr>
        <w:t>de</w:t>
      </w:r>
      <w:r w:rsidR="00D505A7" w:rsidRPr="00BD4661">
        <w:rPr>
          <w:rFonts w:ascii="Calibri" w:eastAsia="Times New Roman" w:hAnsi="Calibri" w:cs="Calibri"/>
          <w:color w:val="000000" w:themeColor="text1"/>
          <w:kern w:val="0"/>
          <w14:ligatures w14:val="none"/>
        </w:rPr>
        <w:t>s</w:t>
      </w:r>
      <w:r w:rsidR="33461ABD" w:rsidRPr="00BD4661">
        <w:rPr>
          <w:rFonts w:ascii="Calibri" w:eastAsia="Times New Roman" w:hAnsi="Calibri" w:cs="Calibri"/>
          <w:color w:val="000000" w:themeColor="text1"/>
          <w:kern w:val="0"/>
          <w14:ligatures w14:val="none"/>
        </w:rPr>
        <w:t xml:space="preserve"> </w:t>
      </w:r>
      <w:r w:rsidR="00D505A7" w:rsidRPr="00BD4661">
        <w:rPr>
          <w:rFonts w:ascii="Calibri" w:eastAsia="Times New Roman" w:hAnsi="Calibri" w:cs="Calibri"/>
          <w:color w:val="000000" w:themeColor="text1"/>
          <w:kern w:val="0"/>
          <w14:ligatures w14:val="none"/>
        </w:rPr>
        <w:t>affects</w:t>
      </w:r>
      <w:r w:rsidR="33461ABD" w:rsidRPr="00BD4661">
        <w:rPr>
          <w:rFonts w:ascii="Calibri" w:eastAsia="Times New Roman" w:hAnsi="Calibri" w:cs="Calibri"/>
          <w:color w:val="000000" w:themeColor="text1"/>
          <w:kern w:val="0"/>
          <w14:ligatures w14:val="none"/>
        </w:rPr>
        <w:t xml:space="preserve"> complexes </w:t>
      </w:r>
      <w:r w:rsidR="00D505A7" w:rsidRPr="00BD4661">
        <w:rPr>
          <w:rFonts w:ascii="Calibri" w:eastAsia="Times New Roman" w:hAnsi="Calibri" w:cs="Calibri"/>
          <w:color w:val="000000" w:themeColor="text1"/>
          <w:kern w:val="0"/>
          <w14:ligatures w14:val="none"/>
        </w:rPr>
        <w:t>que requiert une époque complexe, lorsqu’il s’agit de</w:t>
      </w:r>
      <w:r w:rsidR="2F834770" w:rsidRPr="00BD4661">
        <w:rPr>
          <w:rFonts w:ascii="Calibri" w:eastAsia="Times New Roman" w:hAnsi="Calibri" w:cs="Calibri"/>
          <w:color w:val="000000" w:themeColor="text1"/>
          <w:kern w:val="0"/>
          <w14:ligatures w14:val="none"/>
        </w:rPr>
        <w:t xml:space="preserve"> traverser </w:t>
      </w:r>
      <w:r w:rsidR="00D505A7" w:rsidRPr="00BD4661">
        <w:rPr>
          <w:rFonts w:ascii="Calibri" w:eastAsia="Times New Roman" w:hAnsi="Calibri" w:cs="Calibri"/>
          <w:color w:val="000000" w:themeColor="text1"/>
          <w:kern w:val="0"/>
          <w14:ligatures w14:val="none"/>
        </w:rPr>
        <w:t>l’inexorable</w:t>
      </w:r>
      <w:r w:rsidR="2F834770" w:rsidRPr="00BD4661">
        <w:rPr>
          <w:rFonts w:ascii="Calibri" w:eastAsia="Times New Roman" w:hAnsi="Calibri" w:cs="Calibri"/>
          <w:color w:val="000000" w:themeColor="text1"/>
          <w:kern w:val="0"/>
          <w14:ligatures w14:val="none"/>
        </w:rPr>
        <w:t xml:space="preserve"> tempête </w:t>
      </w:r>
      <w:r w:rsidR="00D505A7" w:rsidRPr="00BD4661">
        <w:rPr>
          <w:rFonts w:ascii="Calibri" w:eastAsia="Times New Roman" w:hAnsi="Calibri" w:cs="Calibri"/>
          <w:color w:val="000000" w:themeColor="text1"/>
          <w:kern w:val="0"/>
          <w14:ligatures w14:val="none"/>
        </w:rPr>
        <w:t>avec</w:t>
      </w:r>
      <w:r w:rsidR="2F834770" w:rsidRPr="00BD4661">
        <w:rPr>
          <w:rFonts w:ascii="Calibri" w:eastAsia="Times New Roman" w:hAnsi="Calibri" w:cs="Calibri"/>
          <w:color w:val="000000" w:themeColor="text1"/>
          <w:kern w:val="0"/>
          <w14:ligatures w14:val="none"/>
        </w:rPr>
        <w:t xml:space="preserve"> dignité et humanité. </w:t>
      </w:r>
      <w:r w:rsidR="00D505A7" w:rsidRPr="00BD4661">
        <w:rPr>
          <w:rFonts w:ascii="Calibri" w:eastAsia="Times New Roman" w:hAnsi="Calibri" w:cs="Calibri"/>
          <w:color w:val="000000" w:themeColor="text1"/>
          <w:kern w:val="0"/>
          <w14:ligatures w14:val="none"/>
        </w:rPr>
        <w:t xml:space="preserve">Toutes choses qui, par elles-mêmes, pourraient atténuer la violence de </w:t>
      </w:r>
      <w:r w:rsidR="00530AF3">
        <w:rPr>
          <w:rFonts w:ascii="Calibri" w:eastAsia="Times New Roman" w:hAnsi="Calibri" w:cs="Calibri"/>
          <w:color w:val="000000" w:themeColor="text1"/>
          <w:kern w:val="0"/>
          <w14:ligatures w14:val="none"/>
        </w:rPr>
        <w:t xml:space="preserve">cette même </w:t>
      </w:r>
      <w:r w:rsidR="00D505A7" w:rsidRPr="00BD4661">
        <w:rPr>
          <w:rFonts w:ascii="Calibri" w:eastAsia="Times New Roman" w:hAnsi="Calibri" w:cs="Calibri"/>
          <w:color w:val="000000" w:themeColor="text1"/>
          <w:kern w:val="0"/>
          <w14:ligatures w14:val="none"/>
        </w:rPr>
        <w:t>tempête.</w:t>
      </w:r>
    </w:p>
    <w:p w14:paraId="6E639AD8" w14:textId="77777777" w:rsidR="003A47D6" w:rsidRPr="00BD4661" w:rsidRDefault="003A47D6" w:rsidP="00BD4661">
      <w:pPr>
        <w:spacing w:line="312" w:lineRule="auto"/>
        <w:rPr>
          <w:rFonts w:ascii="Calibri" w:eastAsia="Times New Roman" w:hAnsi="Calibri" w:cs="Calibri"/>
          <w:color w:val="767171" w:themeColor="background2" w:themeShade="80"/>
          <w:kern w:val="0"/>
          <w14:ligatures w14:val="none"/>
        </w:rPr>
      </w:pPr>
    </w:p>
    <w:p w14:paraId="49E00C88" w14:textId="2CD82E18" w:rsidR="00385BFA" w:rsidRPr="00BD4661" w:rsidRDefault="59DE6485" w:rsidP="00BD4661">
      <w:pPr>
        <w:spacing w:line="312" w:lineRule="auto"/>
        <w:rPr>
          <w:rFonts w:ascii="Calibri" w:eastAsia="Times New Roman" w:hAnsi="Calibri" w:cs="Calibri"/>
          <w:color w:val="000000" w:themeColor="text1"/>
          <w:kern w:val="0"/>
          <w14:ligatures w14:val="none"/>
        </w:rPr>
      </w:pPr>
      <w:r w:rsidRPr="00BD4661">
        <w:rPr>
          <w:rFonts w:ascii="Calibri" w:eastAsia="Times New Roman" w:hAnsi="Calibri" w:cs="Calibri"/>
          <w:color w:val="000000" w:themeColor="text1"/>
          <w:kern w:val="0"/>
          <w14:ligatures w14:val="none"/>
        </w:rPr>
        <w:t xml:space="preserve">Voir danser </w:t>
      </w:r>
      <w:r w:rsidR="00D505A7" w:rsidRPr="00BD4661">
        <w:rPr>
          <w:rFonts w:ascii="Calibri" w:eastAsia="Times New Roman" w:hAnsi="Calibri" w:cs="Calibri"/>
          <w:color w:val="000000" w:themeColor="text1"/>
          <w:kern w:val="0"/>
          <w14:ligatures w14:val="none"/>
        </w:rPr>
        <w:t>ces</w:t>
      </w:r>
      <w:r w:rsidRPr="00BD4661">
        <w:rPr>
          <w:rFonts w:ascii="Calibri" w:eastAsia="Times New Roman" w:hAnsi="Calibri" w:cs="Calibri"/>
          <w:color w:val="000000" w:themeColor="text1"/>
          <w:kern w:val="0"/>
          <w14:ligatures w14:val="none"/>
        </w:rPr>
        <w:t xml:space="preserve"> </w:t>
      </w:r>
      <w:r w:rsidR="167E1CD2" w:rsidRPr="00BD4661">
        <w:rPr>
          <w:rFonts w:ascii="Calibri" w:eastAsia="Times New Roman" w:hAnsi="Calibri" w:cs="Calibri"/>
          <w:color w:val="000000" w:themeColor="text1"/>
          <w:kern w:val="0"/>
          <w14:ligatures w14:val="none"/>
        </w:rPr>
        <w:t>treize danseus</w:t>
      </w:r>
      <w:r w:rsidR="00D505A7" w:rsidRPr="00BD4661">
        <w:rPr>
          <w:rFonts w:ascii="Calibri" w:eastAsia="Times New Roman" w:hAnsi="Calibri" w:cs="Calibri"/>
          <w:color w:val="000000" w:themeColor="text1"/>
          <w:kern w:val="0"/>
          <w14:ligatures w14:val="none"/>
        </w:rPr>
        <w:t>es et danseurs</w:t>
      </w:r>
      <w:r w:rsidR="167E1CD2" w:rsidRPr="00BD4661">
        <w:rPr>
          <w:rFonts w:ascii="Calibri" w:eastAsia="Times New Roman" w:hAnsi="Calibri" w:cs="Calibri"/>
          <w:color w:val="000000" w:themeColor="text1"/>
          <w:kern w:val="0"/>
          <w14:ligatures w14:val="none"/>
        </w:rPr>
        <w:t xml:space="preserve">, </w:t>
      </w:r>
      <w:r w:rsidR="4B416B61" w:rsidRPr="00BD4661">
        <w:rPr>
          <w:rFonts w:ascii="Calibri" w:eastAsia="Times New Roman" w:hAnsi="Calibri" w:cs="Calibri"/>
          <w:color w:val="000000" w:themeColor="text1"/>
          <w:kern w:val="0"/>
          <w14:ligatures w14:val="none"/>
        </w:rPr>
        <w:t>c’est voir à l’</w:t>
      </w:r>
      <w:r w:rsidR="0056010A">
        <w:rPr>
          <w:rFonts w:ascii="Calibri" w:eastAsia="Times New Roman" w:hAnsi="Calibri" w:cs="Calibri"/>
          <w:color w:val="000000"/>
          <w:kern w:val="0"/>
          <w14:ligatures w14:val="none"/>
        </w:rPr>
        <w:t>œ</w:t>
      </w:r>
      <w:r w:rsidR="4B416B61" w:rsidRPr="00BD4661">
        <w:rPr>
          <w:rFonts w:ascii="Calibri" w:eastAsia="Times New Roman" w:hAnsi="Calibri" w:cs="Calibri"/>
          <w:color w:val="000000" w:themeColor="text1"/>
          <w:kern w:val="0"/>
          <w14:ligatures w14:val="none"/>
        </w:rPr>
        <w:t xml:space="preserve">uvre une </w:t>
      </w:r>
      <w:r w:rsidR="00D505A7" w:rsidRPr="00BD4661">
        <w:rPr>
          <w:rFonts w:ascii="Calibri" w:eastAsia="Times New Roman" w:hAnsi="Calibri" w:cs="Calibri"/>
          <w:color w:val="000000" w:themeColor="text1"/>
          <w:kern w:val="0"/>
          <w14:ligatures w14:val="none"/>
        </w:rPr>
        <w:t xml:space="preserve">sorte </w:t>
      </w:r>
      <w:r w:rsidR="00C357DE" w:rsidRPr="00BD4661">
        <w:rPr>
          <w:rFonts w:ascii="Calibri" w:eastAsia="Times New Roman" w:hAnsi="Calibri" w:cs="Calibri"/>
          <w:color w:val="000000" w:themeColor="text1"/>
          <w:kern w:val="0"/>
          <w14:ligatures w14:val="none"/>
        </w:rPr>
        <w:t>d’efficacité désordonnée</w:t>
      </w:r>
      <w:r w:rsidR="00BC0087" w:rsidRPr="00BD4661">
        <w:rPr>
          <w:rFonts w:ascii="Calibri" w:eastAsia="Times New Roman" w:hAnsi="Calibri" w:cs="Calibri"/>
          <w:color w:val="000000" w:themeColor="text1"/>
          <w:kern w:val="0"/>
          <w14:ligatures w14:val="none"/>
        </w:rPr>
        <w:t>. C</w:t>
      </w:r>
      <w:r w:rsidR="00C357DE" w:rsidRPr="00BD4661">
        <w:rPr>
          <w:rFonts w:ascii="Calibri" w:eastAsia="Times New Roman" w:hAnsi="Calibri" w:cs="Calibri"/>
          <w:color w:val="000000" w:themeColor="text1"/>
          <w:kern w:val="0"/>
          <w14:ligatures w14:val="none"/>
        </w:rPr>
        <w:t>e</w:t>
      </w:r>
      <w:r w:rsidR="00BC0087" w:rsidRPr="00BD4661">
        <w:rPr>
          <w:rFonts w:ascii="Calibri" w:eastAsia="Times New Roman" w:hAnsi="Calibri" w:cs="Calibri"/>
          <w:color w:val="000000" w:themeColor="text1"/>
          <w:kern w:val="0"/>
          <w14:ligatures w14:val="none"/>
        </w:rPr>
        <w:t>la</w:t>
      </w:r>
      <w:r w:rsidR="00C357DE" w:rsidRPr="00BD4661">
        <w:rPr>
          <w:rFonts w:ascii="Calibri" w:eastAsia="Times New Roman" w:hAnsi="Calibri" w:cs="Calibri"/>
          <w:color w:val="000000" w:themeColor="text1"/>
          <w:kern w:val="0"/>
          <w14:ligatures w14:val="none"/>
        </w:rPr>
        <w:t xml:space="preserve"> produit </w:t>
      </w:r>
      <w:r w:rsidR="00D505A7" w:rsidRPr="00BD4661">
        <w:rPr>
          <w:rFonts w:ascii="Calibri" w:eastAsia="Times New Roman" w:hAnsi="Calibri" w:cs="Calibri"/>
          <w:color w:val="000000" w:themeColor="text1"/>
          <w:kern w:val="0"/>
          <w14:ligatures w14:val="none"/>
        </w:rPr>
        <w:t>un</w:t>
      </w:r>
      <w:r w:rsidR="4B416B61" w:rsidRPr="00BD4661">
        <w:rPr>
          <w:rFonts w:ascii="Calibri" w:eastAsia="Times New Roman" w:hAnsi="Calibri" w:cs="Calibri"/>
          <w:color w:val="000000" w:themeColor="text1"/>
          <w:kern w:val="0"/>
          <w14:ligatures w14:val="none"/>
        </w:rPr>
        <w:t xml:space="preserve"> </w:t>
      </w:r>
      <w:r w:rsidR="00D505A7" w:rsidRPr="00BD4661">
        <w:rPr>
          <w:rFonts w:ascii="Calibri" w:eastAsia="Times New Roman" w:hAnsi="Calibri" w:cs="Calibri"/>
          <w:color w:val="000000" w:themeColor="text1"/>
          <w:kern w:val="0"/>
          <w14:ligatures w14:val="none"/>
        </w:rPr>
        <w:t>immense</w:t>
      </w:r>
      <w:r w:rsidR="4B416B61" w:rsidRPr="00BD4661">
        <w:rPr>
          <w:rFonts w:ascii="Calibri" w:eastAsia="Times New Roman" w:hAnsi="Calibri" w:cs="Calibri"/>
          <w:color w:val="000000" w:themeColor="text1"/>
          <w:kern w:val="0"/>
          <w14:ligatures w14:val="none"/>
        </w:rPr>
        <w:t xml:space="preserve"> plaisir</w:t>
      </w:r>
      <w:r w:rsidR="00C357DE" w:rsidRPr="00BD4661">
        <w:rPr>
          <w:rFonts w:ascii="Calibri" w:eastAsia="Times New Roman" w:hAnsi="Calibri" w:cs="Calibri"/>
          <w:color w:val="000000" w:themeColor="text1"/>
          <w:kern w:val="0"/>
          <w14:ligatures w14:val="none"/>
        </w:rPr>
        <w:t>,</w:t>
      </w:r>
      <w:r w:rsidR="4B416B61" w:rsidRPr="00BD4661">
        <w:rPr>
          <w:rFonts w:ascii="Calibri" w:eastAsia="Times New Roman" w:hAnsi="Calibri" w:cs="Calibri"/>
          <w:color w:val="000000" w:themeColor="text1"/>
          <w:kern w:val="0"/>
          <w14:ligatures w14:val="none"/>
        </w:rPr>
        <w:t xml:space="preserve"> </w:t>
      </w:r>
      <w:r w:rsidR="00C357DE" w:rsidRPr="00BD4661">
        <w:rPr>
          <w:rFonts w:ascii="Calibri" w:eastAsia="Times New Roman" w:hAnsi="Calibri" w:cs="Calibri"/>
          <w:color w:val="000000" w:themeColor="text1"/>
          <w:kern w:val="0"/>
          <w14:ligatures w14:val="none"/>
        </w:rPr>
        <w:t>que l’on distinguera</w:t>
      </w:r>
      <w:r w:rsidR="4B416B61" w:rsidRPr="00BD4661">
        <w:rPr>
          <w:rFonts w:ascii="Calibri" w:eastAsia="Times New Roman" w:hAnsi="Calibri" w:cs="Calibri"/>
          <w:color w:val="000000" w:themeColor="text1"/>
          <w:kern w:val="0"/>
          <w14:ligatures w14:val="none"/>
        </w:rPr>
        <w:t xml:space="preserve"> toutefois d</w:t>
      </w:r>
      <w:r w:rsidR="00D505A7" w:rsidRPr="00BD4661">
        <w:rPr>
          <w:rFonts w:ascii="Calibri" w:eastAsia="Times New Roman" w:hAnsi="Calibri" w:cs="Calibri"/>
          <w:color w:val="000000" w:themeColor="text1"/>
          <w:kern w:val="0"/>
          <w14:ligatures w14:val="none"/>
        </w:rPr>
        <w:t xml:space="preserve">u pur </w:t>
      </w:r>
      <w:r w:rsidR="4B416B61" w:rsidRPr="00BD4661">
        <w:rPr>
          <w:rFonts w:ascii="Calibri" w:eastAsia="Times New Roman" w:hAnsi="Calibri" w:cs="Calibri"/>
          <w:color w:val="000000" w:themeColor="text1"/>
          <w:kern w:val="0"/>
          <w14:ligatures w14:val="none"/>
        </w:rPr>
        <w:t>hédonisme</w:t>
      </w:r>
      <w:r w:rsidR="6AEDC4E2" w:rsidRPr="00BD4661">
        <w:rPr>
          <w:rFonts w:ascii="Calibri" w:eastAsia="Times New Roman" w:hAnsi="Calibri" w:cs="Calibri"/>
          <w:color w:val="000000" w:themeColor="text1"/>
          <w:kern w:val="0"/>
          <w14:ligatures w14:val="none"/>
        </w:rPr>
        <w:t xml:space="preserve"> </w:t>
      </w:r>
      <w:r w:rsidR="00C357DE" w:rsidRPr="00BD4661">
        <w:rPr>
          <w:rFonts w:ascii="Calibri" w:eastAsia="Times New Roman" w:hAnsi="Calibri" w:cs="Calibri"/>
          <w:color w:val="000000" w:themeColor="text1"/>
          <w:kern w:val="0"/>
          <w14:ligatures w14:val="none"/>
        </w:rPr>
        <w:t>par l’effort qu’il coûte</w:t>
      </w:r>
      <w:r w:rsidR="6AEDC4E2" w:rsidRPr="00BD4661">
        <w:rPr>
          <w:rFonts w:ascii="Calibri" w:eastAsia="Times New Roman" w:hAnsi="Calibri" w:cs="Calibri"/>
          <w:color w:val="000000" w:themeColor="text1"/>
          <w:kern w:val="0"/>
          <w14:ligatures w14:val="none"/>
        </w:rPr>
        <w:t xml:space="preserve"> </w:t>
      </w:r>
      <w:r w:rsidR="6B05D96A" w:rsidRPr="00BD4661">
        <w:rPr>
          <w:rFonts w:ascii="Calibri" w:eastAsia="Times New Roman" w:hAnsi="Calibri" w:cs="Calibri"/>
          <w:color w:val="000000" w:themeColor="text1"/>
          <w:kern w:val="0"/>
          <w14:ligatures w14:val="none"/>
        </w:rPr>
        <w:t xml:space="preserve">– </w:t>
      </w:r>
      <w:r w:rsidR="00C357DE" w:rsidRPr="00BD4661">
        <w:rPr>
          <w:rFonts w:ascii="Calibri" w:eastAsia="Times New Roman" w:hAnsi="Calibri" w:cs="Calibri"/>
          <w:color w:val="000000" w:themeColor="text1"/>
          <w:kern w:val="0"/>
          <w14:ligatures w14:val="none"/>
        </w:rPr>
        <w:t>l’effort des danseurs, certes, mais aussi le nôtre</w:t>
      </w:r>
      <w:r w:rsidR="26EAAD91" w:rsidRPr="00BD4661">
        <w:rPr>
          <w:rFonts w:ascii="Calibri" w:eastAsia="Times New Roman" w:hAnsi="Calibri" w:cs="Calibri"/>
          <w:color w:val="000000" w:themeColor="text1"/>
          <w:kern w:val="0"/>
          <w14:ligatures w14:val="none"/>
        </w:rPr>
        <w:t>.</w:t>
      </w:r>
      <w:r w:rsidR="2677783F" w:rsidRPr="00BD4661">
        <w:rPr>
          <w:rFonts w:ascii="Calibri" w:eastAsia="Times New Roman" w:hAnsi="Calibri" w:cs="Calibri"/>
          <w:color w:val="000000" w:themeColor="text1"/>
          <w:kern w:val="0"/>
          <w14:ligatures w14:val="none"/>
        </w:rPr>
        <w:t xml:space="preserve"> Cet </w:t>
      </w:r>
      <w:r w:rsidR="004A2841" w:rsidRPr="00BD4661">
        <w:rPr>
          <w:rFonts w:ascii="Calibri" w:eastAsia="Times New Roman" w:hAnsi="Calibri" w:cs="Calibri"/>
          <w:color w:val="000000" w:themeColor="text1"/>
          <w:kern w:val="0"/>
          <w14:ligatures w14:val="none"/>
        </w:rPr>
        <w:t>« </w:t>
      </w:r>
      <w:r w:rsidR="2677783F" w:rsidRPr="00BD4661">
        <w:rPr>
          <w:rFonts w:ascii="Calibri" w:eastAsia="Times New Roman" w:hAnsi="Calibri" w:cs="Calibri"/>
          <w:color w:val="000000" w:themeColor="text1"/>
          <w:kern w:val="0"/>
          <w14:ligatures w14:val="none"/>
        </w:rPr>
        <w:t>investissement</w:t>
      </w:r>
      <w:r w:rsidR="004A2841" w:rsidRPr="00BD4661">
        <w:rPr>
          <w:rFonts w:ascii="Calibri" w:eastAsia="Times New Roman" w:hAnsi="Calibri" w:cs="Calibri"/>
          <w:color w:val="000000" w:themeColor="text1"/>
          <w:kern w:val="0"/>
          <w14:ligatures w14:val="none"/>
        </w:rPr>
        <w:t> »</w:t>
      </w:r>
      <w:r w:rsidR="2677783F" w:rsidRPr="00BD4661">
        <w:rPr>
          <w:rFonts w:ascii="Calibri" w:eastAsia="Times New Roman" w:hAnsi="Calibri" w:cs="Calibri"/>
          <w:color w:val="000000" w:themeColor="text1"/>
          <w:kern w:val="0"/>
          <w14:ligatures w14:val="none"/>
        </w:rPr>
        <w:t xml:space="preserve"> de talents incroyables</w:t>
      </w:r>
      <w:r w:rsidR="658F92C2" w:rsidRPr="00BD4661">
        <w:rPr>
          <w:rFonts w:ascii="Calibri" w:eastAsia="Times New Roman" w:hAnsi="Calibri" w:cs="Calibri"/>
          <w:color w:val="000000" w:themeColor="text1"/>
          <w:kern w:val="0"/>
          <w14:ligatures w14:val="none"/>
        </w:rPr>
        <w:t xml:space="preserve">, de </w:t>
      </w:r>
      <w:r w:rsidR="00C357DE" w:rsidRPr="00BD4661">
        <w:rPr>
          <w:rFonts w:ascii="Calibri" w:eastAsia="Times New Roman" w:hAnsi="Calibri" w:cs="Calibri"/>
          <w:color w:val="000000" w:themeColor="text1"/>
          <w:kern w:val="0"/>
          <w14:ligatures w14:val="none"/>
        </w:rPr>
        <w:t xml:space="preserve">tout ce </w:t>
      </w:r>
      <w:r w:rsidR="658F92C2" w:rsidRPr="00BD4661">
        <w:rPr>
          <w:rFonts w:ascii="Calibri" w:eastAsia="Times New Roman" w:hAnsi="Calibri" w:cs="Calibri"/>
          <w:color w:val="000000" w:themeColor="text1"/>
          <w:kern w:val="0"/>
          <w14:ligatures w14:val="none"/>
        </w:rPr>
        <w:t>t</w:t>
      </w:r>
      <w:r w:rsidR="2677783F" w:rsidRPr="00BD4661">
        <w:rPr>
          <w:rFonts w:ascii="Calibri" w:eastAsia="Times New Roman" w:hAnsi="Calibri" w:cs="Calibri"/>
          <w:color w:val="000000" w:themeColor="text1"/>
          <w:kern w:val="0"/>
          <w14:ligatures w14:val="none"/>
        </w:rPr>
        <w:t xml:space="preserve">emps, </w:t>
      </w:r>
      <w:r w:rsidR="00C357DE" w:rsidRPr="00BD4661">
        <w:rPr>
          <w:rFonts w:ascii="Calibri" w:eastAsia="Times New Roman" w:hAnsi="Calibri" w:cs="Calibri"/>
          <w:color w:val="000000" w:themeColor="text1"/>
          <w:kern w:val="0"/>
          <w14:ligatures w14:val="none"/>
        </w:rPr>
        <w:t>cet argent, cette</w:t>
      </w:r>
      <w:r w:rsidR="2677783F" w:rsidRPr="00BD4661">
        <w:rPr>
          <w:rFonts w:ascii="Calibri" w:eastAsia="Times New Roman" w:hAnsi="Calibri" w:cs="Calibri"/>
          <w:color w:val="000000" w:themeColor="text1"/>
          <w:kern w:val="0"/>
          <w14:ligatures w14:val="none"/>
        </w:rPr>
        <w:t xml:space="preserve"> concentration</w:t>
      </w:r>
      <w:r w:rsidR="00C357DE" w:rsidRPr="00BD4661">
        <w:rPr>
          <w:rFonts w:ascii="Calibri" w:eastAsia="Times New Roman" w:hAnsi="Calibri" w:cs="Calibri"/>
          <w:color w:val="000000" w:themeColor="text1"/>
          <w:kern w:val="0"/>
          <w14:ligatures w14:val="none"/>
        </w:rPr>
        <w:t xml:space="preserve">, </w:t>
      </w:r>
      <w:r w:rsidR="2677783F" w:rsidRPr="00BD4661">
        <w:rPr>
          <w:rFonts w:ascii="Calibri" w:eastAsia="Times New Roman" w:hAnsi="Calibri" w:cs="Calibri"/>
          <w:color w:val="000000" w:themeColor="text1"/>
          <w:kern w:val="0"/>
          <w14:ligatures w14:val="none"/>
        </w:rPr>
        <w:t>dans tr</w:t>
      </w:r>
      <w:r w:rsidR="71655816" w:rsidRPr="00BD4661">
        <w:rPr>
          <w:rFonts w:ascii="Calibri" w:eastAsia="Times New Roman" w:hAnsi="Calibri" w:cs="Calibri"/>
          <w:color w:val="000000" w:themeColor="text1"/>
          <w:kern w:val="0"/>
          <w14:ligatures w14:val="none"/>
        </w:rPr>
        <w:t xml:space="preserve">eize corps qui </w:t>
      </w:r>
      <w:r w:rsidR="00C357DE" w:rsidRPr="00BD4661">
        <w:rPr>
          <w:rFonts w:ascii="Calibri" w:eastAsia="Times New Roman" w:hAnsi="Calibri" w:cs="Calibri"/>
          <w:color w:val="000000" w:themeColor="text1"/>
          <w:kern w:val="0"/>
          <w14:ligatures w14:val="none"/>
        </w:rPr>
        <w:t>entrent</w:t>
      </w:r>
      <w:r w:rsidR="71655816" w:rsidRPr="00BD4661">
        <w:rPr>
          <w:rFonts w:ascii="Calibri" w:eastAsia="Times New Roman" w:hAnsi="Calibri" w:cs="Calibri"/>
          <w:color w:val="000000" w:themeColor="text1"/>
          <w:kern w:val="0"/>
          <w14:ligatures w14:val="none"/>
        </w:rPr>
        <w:t xml:space="preserve"> en dialogue</w:t>
      </w:r>
      <w:r w:rsidR="0302B86B" w:rsidRPr="00BD4661">
        <w:rPr>
          <w:rFonts w:ascii="Calibri" w:eastAsia="Times New Roman" w:hAnsi="Calibri" w:cs="Calibri"/>
          <w:color w:val="000000" w:themeColor="text1"/>
          <w:kern w:val="0"/>
          <w14:ligatures w14:val="none"/>
        </w:rPr>
        <w:t xml:space="preserve"> les uns avec les autres</w:t>
      </w:r>
      <w:r w:rsidR="00C357DE" w:rsidRPr="00BD4661">
        <w:rPr>
          <w:rFonts w:ascii="Calibri" w:eastAsia="Times New Roman" w:hAnsi="Calibri" w:cs="Calibri"/>
          <w:color w:val="000000" w:themeColor="text1"/>
          <w:kern w:val="0"/>
          <w14:ligatures w14:val="none"/>
        </w:rPr>
        <w:t>, v</w:t>
      </w:r>
      <w:r w:rsidR="0302B86B" w:rsidRPr="00BD4661">
        <w:rPr>
          <w:rFonts w:ascii="Calibri" w:eastAsia="Times New Roman" w:hAnsi="Calibri" w:cs="Calibri"/>
          <w:color w:val="000000" w:themeColor="text1"/>
          <w:kern w:val="0"/>
          <w14:ligatures w14:val="none"/>
        </w:rPr>
        <w:t xml:space="preserve">ise </w:t>
      </w:r>
      <w:r w:rsidR="00C357DE" w:rsidRPr="00BD4661">
        <w:rPr>
          <w:rFonts w:ascii="Calibri" w:eastAsia="Times New Roman" w:hAnsi="Calibri" w:cs="Calibri"/>
          <w:color w:val="000000" w:themeColor="text1"/>
          <w:kern w:val="0"/>
          <w14:ligatures w14:val="none"/>
        </w:rPr>
        <w:t>peut-être</w:t>
      </w:r>
      <w:r w:rsidR="0302B86B" w:rsidRPr="00BD4661">
        <w:rPr>
          <w:rFonts w:ascii="Calibri" w:eastAsia="Times New Roman" w:hAnsi="Calibri" w:cs="Calibri"/>
          <w:color w:val="000000" w:themeColor="text1"/>
          <w:kern w:val="0"/>
          <w14:ligatures w14:val="none"/>
        </w:rPr>
        <w:t xml:space="preserve"> </w:t>
      </w:r>
      <w:r w:rsidR="00C357DE" w:rsidRPr="00BD4661">
        <w:rPr>
          <w:rFonts w:ascii="Calibri" w:eastAsia="Times New Roman" w:hAnsi="Calibri" w:cs="Calibri"/>
          <w:color w:val="000000" w:themeColor="text1"/>
          <w:kern w:val="0"/>
          <w14:ligatures w14:val="none"/>
        </w:rPr>
        <w:t>moins</w:t>
      </w:r>
      <w:r w:rsidR="0302B86B" w:rsidRPr="00BD4661">
        <w:rPr>
          <w:rFonts w:ascii="Calibri" w:eastAsia="Times New Roman" w:hAnsi="Calibri" w:cs="Calibri"/>
          <w:color w:val="000000" w:themeColor="text1"/>
          <w:kern w:val="0"/>
          <w14:ligatures w14:val="none"/>
        </w:rPr>
        <w:t xml:space="preserve"> le plaisir</w:t>
      </w:r>
      <w:r w:rsidR="307D729A" w:rsidRPr="00BD4661">
        <w:rPr>
          <w:rFonts w:ascii="Calibri" w:eastAsia="Times New Roman" w:hAnsi="Calibri" w:cs="Calibri"/>
          <w:color w:val="000000" w:themeColor="text1"/>
          <w:kern w:val="0"/>
          <w14:ligatures w14:val="none"/>
        </w:rPr>
        <w:t xml:space="preserve"> que l’espoir </w:t>
      </w:r>
      <w:r w:rsidR="00C357DE" w:rsidRPr="00BD4661">
        <w:rPr>
          <w:rFonts w:ascii="Calibri" w:eastAsia="Times New Roman" w:hAnsi="Calibri" w:cs="Calibri"/>
          <w:color w:val="000000" w:themeColor="text1"/>
          <w:kern w:val="0"/>
          <w14:ligatures w14:val="none"/>
        </w:rPr>
        <w:t xml:space="preserve">d’une </w:t>
      </w:r>
      <w:r w:rsidR="00C357DE" w:rsidRPr="00BD4661">
        <w:rPr>
          <w:rFonts w:ascii="Calibri" w:eastAsia="Times New Roman" w:hAnsi="Calibri" w:cs="Calibri"/>
          <w:color w:val="000000" w:themeColor="text1"/>
          <w:kern w:val="0"/>
          <w14:ligatures w14:val="none"/>
        </w:rPr>
        <w:lastRenderedPageBreak/>
        <w:t>réparation</w:t>
      </w:r>
      <w:r w:rsidR="34DC3997" w:rsidRPr="00BD4661">
        <w:rPr>
          <w:rFonts w:ascii="Calibri" w:eastAsia="Times New Roman" w:hAnsi="Calibri" w:cs="Calibri"/>
          <w:color w:val="000000" w:themeColor="text1"/>
          <w:kern w:val="0"/>
          <w14:ligatures w14:val="none"/>
        </w:rPr>
        <w:t xml:space="preserve">. </w:t>
      </w:r>
      <w:r w:rsidR="00BC0087" w:rsidRPr="00BD4661">
        <w:rPr>
          <w:rFonts w:ascii="Calibri" w:eastAsia="Times New Roman" w:hAnsi="Calibri" w:cs="Calibri"/>
          <w:color w:val="000000" w:themeColor="text1"/>
          <w:kern w:val="0"/>
          <w14:ligatures w14:val="none"/>
        </w:rPr>
        <w:t>Sans doute s’agit-il</w:t>
      </w:r>
      <w:r w:rsidR="00C357DE" w:rsidRPr="00BD4661">
        <w:rPr>
          <w:rFonts w:ascii="Calibri" w:eastAsia="Times New Roman" w:hAnsi="Calibri" w:cs="Calibri"/>
          <w:color w:val="000000" w:themeColor="text1"/>
          <w:kern w:val="0"/>
          <w14:ligatures w14:val="none"/>
        </w:rPr>
        <w:t xml:space="preserve"> de</w:t>
      </w:r>
      <w:r w:rsidR="7FCA196E" w:rsidRPr="00BD4661">
        <w:rPr>
          <w:rFonts w:ascii="Calibri" w:eastAsia="Times New Roman" w:hAnsi="Calibri" w:cs="Calibri"/>
          <w:color w:val="000000" w:themeColor="text1"/>
          <w:kern w:val="0"/>
          <w14:ligatures w14:val="none"/>
        </w:rPr>
        <w:t xml:space="preserve"> </w:t>
      </w:r>
      <w:r w:rsidR="1111B198" w:rsidRPr="00BD4661">
        <w:rPr>
          <w:rFonts w:ascii="Calibri" w:eastAsia="Times New Roman" w:hAnsi="Calibri" w:cs="Calibri"/>
          <w:color w:val="000000" w:themeColor="text1"/>
          <w:kern w:val="0"/>
          <w14:ligatures w14:val="none"/>
        </w:rPr>
        <w:t xml:space="preserve">reconstituer quelque chose </w:t>
      </w:r>
      <w:r w:rsidR="00BC0087" w:rsidRPr="00BD4661">
        <w:rPr>
          <w:rFonts w:ascii="Calibri" w:eastAsia="Times New Roman" w:hAnsi="Calibri" w:cs="Calibri"/>
          <w:color w:val="000000" w:themeColor="text1"/>
          <w:kern w:val="0"/>
          <w14:ligatures w14:val="none"/>
        </w:rPr>
        <w:t>de brisé</w:t>
      </w:r>
      <w:r w:rsidR="004A2841" w:rsidRPr="00BD4661">
        <w:rPr>
          <w:rFonts w:ascii="Calibri" w:eastAsia="Times New Roman" w:hAnsi="Calibri" w:cs="Calibri"/>
          <w:color w:val="000000" w:themeColor="text1"/>
          <w:kern w:val="0"/>
          <w14:ligatures w14:val="none"/>
        </w:rPr>
        <w:t xml:space="preserve"> </w:t>
      </w:r>
      <w:r w:rsidR="6B05D96A" w:rsidRPr="00BD4661">
        <w:rPr>
          <w:rFonts w:ascii="Calibri" w:eastAsia="Times New Roman" w:hAnsi="Calibri" w:cs="Calibri"/>
          <w:color w:val="000000" w:themeColor="text1"/>
          <w:kern w:val="0"/>
          <w14:ligatures w14:val="none"/>
        </w:rPr>
        <w:t xml:space="preserve">– </w:t>
      </w:r>
      <w:r w:rsidR="6F16D09C" w:rsidRPr="00BD4661">
        <w:rPr>
          <w:rFonts w:ascii="Calibri" w:eastAsia="Times New Roman" w:hAnsi="Calibri" w:cs="Calibri"/>
          <w:color w:val="000000" w:themeColor="text1"/>
          <w:kern w:val="0"/>
          <w14:ligatures w14:val="none"/>
        </w:rPr>
        <w:t xml:space="preserve">même si </w:t>
      </w:r>
      <w:r w:rsidR="6B05D96A" w:rsidRPr="00BD4661">
        <w:rPr>
          <w:rFonts w:ascii="Calibri" w:eastAsia="Times New Roman" w:hAnsi="Calibri" w:cs="Calibri"/>
          <w:color w:val="000000" w:themeColor="text1"/>
          <w:kern w:val="0"/>
          <w14:ligatures w14:val="none"/>
        </w:rPr>
        <w:t>De Keersmaeker</w:t>
      </w:r>
      <w:r w:rsidR="5F1C8C07" w:rsidRPr="00BD4661">
        <w:rPr>
          <w:rFonts w:ascii="Calibri" w:eastAsia="Times New Roman" w:hAnsi="Calibri" w:cs="Calibri"/>
          <w:color w:val="000000" w:themeColor="text1"/>
          <w:kern w:val="0"/>
          <w14:ligatures w14:val="none"/>
        </w:rPr>
        <w:t xml:space="preserve"> </w:t>
      </w:r>
      <w:r w:rsidR="00BC0087" w:rsidRPr="00BD4661">
        <w:rPr>
          <w:rFonts w:ascii="Calibri" w:eastAsia="Times New Roman" w:hAnsi="Calibri" w:cs="Calibri"/>
          <w:color w:val="000000" w:themeColor="text1"/>
          <w:kern w:val="0"/>
          <w14:ligatures w14:val="none"/>
        </w:rPr>
        <w:t>s’attache à faire voir</w:t>
      </w:r>
      <w:r w:rsidR="5F1C8C07" w:rsidRPr="00BD4661">
        <w:rPr>
          <w:rFonts w:ascii="Calibri" w:eastAsia="Times New Roman" w:hAnsi="Calibri" w:cs="Calibri"/>
          <w:color w:val="000000" w:themeColor="text1"/>
          <w:kern w:val="0"/>
          <w14:ligatures w14:val="none"/>
        </w:rPr>
        <w:t xml:space="preserve"> en même temps la beauté de</w:t>
      </w:r>
      <w:r w:rsidR="00C357DE" w:rsidRPr="00BD4661">
        <w:rPr>
          <w:rFonts w:ascii="Calibri" w:eastAsia="Times New Roman" w:hAnsi="Calibri" w:cs="Calibri"/>
          <w:color w:val="000000" w:themeColor="text1"/>
          <w:kern w:val="0"/>
          <w14:ligatures w14:val="none"/>
        </w:rPr>
        <w:t>s brisures, qui éclatent en magnifiques motifs à même le sol.</w:t>
      </w:r>
    </w:p>
    <w:p w14:paraId="091AAB03" w14:textId="77777777" w:rsidR="00CA71B1" w:rsidRPr="00BD4661" w:rsidRDefault="00CA71B1" w:rsidP="00BD4661">
      <w:pPr>
        <w:spacing w:line="312" w:lineRule="auto"/>
        <w:rPr>
          <w:rFonts w:ascii="Calibri" w:eastAsia="Times New Roman" w:hAnsi="Calibri" w:cs="Calibri"/>
          <w:color w:val="767171" w:themeColor="background2" w:themeShade="80"/>
          <w:kern w:val="0"/>
          <w14:ligatures w14:val="none"/>
        </w:rPr>
      </w:pPr>
    </w:p>
    <w:p w14:paraId="507EA163" w14:textId="7DC91314" w:rsidR="0033231C" w:rsidRPr="00BD4661" w:rsidRDefault="619B507F" w:rsidP="00BD4661">
      <w:pPr>
        <w:spacing w:line="312" w:lineRule="auto"/>
        <w:rPr>
          <w:rFonts w:ascii="Calibri" w:eastAsia="Times New Roman" w:hAnsi="Calibri" w:cs="Calibri"/>
          <w:color w:val="000000" w:themeColor="text1"/>
          <w:kern w:val="0"/>
          <w14:ligatures w14:val="none"/>
        </w:rPr>
      </w:pPr>
      <w:r w:rsidRPr="00BD4661">
        <w:rPr>
          <w:rFonts w:ascii="Calibri" w:eastAsia="Times New Roman" w:hAnsi="Calibri" w:cs="Calibri"/>
          <w:color w:val="000000" w:themeColor="text1"/>
          <w:kern w:val="0"/>
          <w14:ligatures w14:val="none"/>
        </w:rPr>
        <w:t>Notre</w:t>
      </w:r>
      <w:r w:rsidR="6B05D96A" w:rsidRPr="00BD4661">
        <w:rPr>
          <w:rFonts w:ascii="Calibri" w:eastAsia="Times New Roman" w:hAnsi="Calibri" w:cs="Calibri"/>
          <w:color w:val="000000" w:themeColor="text1"/>
          <w:kern w:val="0"/>
          <w14:ligatures w14:val="none"/>
        </w:rPr>
        <w:t xml:space="preserve"> </w:t>
      </w:r>
      <w:proofErr w:type="spellStart"/>
      <w:r w:rsidR="007F0938" w:rsidRPr="00BD4661">
        <w:rPr>
          <w:rFonts w:ascii="Calibri" w:eastAsia="Times New Roman" w:hAnsi="Calibri" w:cs="Calibri"/>
          <w:color w:val="000000" w:themeColor="text1"/>
          <w:kern w:val="0"/>
          <w14:ligatures w14:val="none"/>
        </w:rPr>
        <w:t>Prospero</w:t>
      </w:r>
      <w:proofErr w:type="spellEnd"/>
      <w:r w:rsidR="6B05D96A" w:rsidRPr="00BD4661">
        <w:rPr>
          <w:rFonts w:ascii="Calibri" w:eastAsia="Times New Roman" w:hAnsi="Calibri" w:cs="Calibri"/>
          <w:color w:val="000000" w:themeColor="text1"/>
          <w:kern w:val="0"/>
          <w14:ligatures w14:val="none"/>
        </w:rPr>
        <w:t xml:space="preserve"> </w:t>
      </w:r>
      <w:r w:rsidR="59495BD2" w:rsidRPr="00BD4661">
        <w:rPr>
          <w:rFonts w:ascii="Calibri" w:eastAsia="Times New Roman" w:hAnsi="Calibri" w:cs="Calibri"/>
          <w:color w:val="000000" w:themeColor="text1"/>
          <w:kern w:val="0"/>
          <w14:ligatures w14:val="none"/>
        </w:rPr>
        <w:t xml:space="preserve">est un de ces traceurs de cercles, un artiste. Mais c’est aussi un scientifique, un homme </w:t>
      </w:r>
      <w:r w:rsidR="00D173F7" w:rsidRPr="00BD4661">
        <w:rPr>
          <w:rFonts w:ascii="Calibri" w:eastAsia="Times New Roman" w:hAnsi="Calibri" w:cs="Calibri"/>
          <w:color w:val="000000" w:themeColor="text1"/>
          <w:kern w:val="0"/>
          <w14:ligatures w14:val="none"/>
        </w:rPr>
        <w:t>de la modernité</w:t>
      </w:r>
      <w:r w:rsidR="59495BD2" w:rsidRPr="00BD4661">
        <w:rPr>
          <w:rFonts w:ascii="Calibri" w:eastAsia="Times New Roman" w:hAnsi="Calibri" w:cs="Calibri"/>
          <w:color w:val="000000" w:themeColor="text1"/>
          <w:kern w:val="0"/>
          <w14:ligatures w14:val="none"/>
        </w:rPr>
        <w:t>, qui manipule</w:t>
      </w:r>
      <w:r w:rsidR="531D5F1D" w:rsidRPr="00BD4661">
        <w:rPr>
          <w:rFonts w:ascii="Calibri" w:eastAsia="Times New Roman" w:hAnsi="Calibri" w:cs="Calibri"/>
          <w:color w:val="000000" w:themeColor="text1"/>
          <w:kern w:val="0"/>
          <w14:ligatures w14:val="none"/>
        </w:rPr>
        <w:t xml:space="preserve"> ses semblables e</w:t>
      </w:r>
      <w:r w:rsidR="59495BD2" w:rsidRPr="00BD4661">
        <w:rPr>
          <w:rFonts w:ascii="Calibri" w:eastAsia="Times New Roman" w:hAnsi="Calibri" w:cs="Calibri"/>
          <w:color w:val="000000" w:themeColor="text1"/>
          <w:kern w:val="0"/>
          <w14:ligatures w14:val="none"/>
        </w:rPr>
        <w:t xml:space="preserve">t son environnement, </w:t>
      </w:r>
      <w:r w:rsidR="4B4B5F75" w:rsidRPr="00BD4661">
        <w:rPr>
          <w:rFonts w:ascii="Calibri" w:eastAsia="Times New Roman" w:hAnsi="Calibri" w:cs="Calibri"/>
          <w:color w:val="000000" w:themeColor="text1"/>
          <w:kern w:val="0"/>
          <w14:ligatures w14:val="none"/>
        </w:rPr>
        <w:t xml:space="preserve">qui </w:t>
      </w:r>
      <w:r w:rsidR="00D173F7" w:rsidRPr="00BD4661">
        <w:rPr>
          <w:rFonts w:ascii="Calibri" w:eastAsia="Times New Roman" w:hAnsi="Calibri" w:cs="Calibri"/>
          <w:color w:val="000000" w:themeColor="text1"/>
          <w:kern w:val="0"/>
          <w14:ligatures w14:val="none"/>
        </w:rPr>
        <w:t>prétend à la domination de</w:t>
      </w:r>
      <w:r w:rsidR="4B4B5F75" w:rsidRPr="00BD4661">
        <w:rPr>
          <w:rFonts w:ascii="Calibri" w:eastAsia="Times New Roman" w:hAnsi="Calibri" w:cs="Calibri"/>
          <w:color w:val="000000" w:themeColor="text1"/>
          <w:kern w:val="0"/>
          <w14:ligatures w14:val="none"/>
        </w:rPr>
        <w:t xml:space="preserve"> la nature et </w:t>
      </w:r>
      <w:r w:rsidR="00D173F7" w:rsidRPr="00BD4661">
        <w:rPr>
          <w:rFonts w:ascii="Calibri" w:eastAsia="Times New Roman" w:hAnsi="Calibri" w:cs="Calibri"/>
          <w:color w:val="000000" w:themeColor="text1"/>
          <w:kern w:val="0"/>
          <w14:ligatures w14:val="none"/>
        </w:rPr>
        <w:t>d</w:t>
      </w:r>
      <w:r w:rsidR="4B4B5F75" w:rsidRPr="00BD4661">
        <w:rPr>
          <w:rFonts w:ascii="Calibri" w:eastAsia="Times New Roman" w:hAnsi="Calibri" w:cs="Calibri"/>
          <w:color w:val="000000" w:themeColor="text1"/>
          <w:kern w:val="0"/>
          <w14:ligatures w14:val="none"/>
        </w:rPr>
        <w:t xml:space="preserve">es éléments </w:t>
      </w:r>
      <w:r w:rsidR="6B05D96A" w:rsidRPr="00BD4661">
        <w:rPr>
          <w:rFonts w:ascii="Calibri" w:eastAsia="Times New Roman" w:hAnsi="Calibri" w:cs="Calibri"/>
          <w:color w:val="000000" w:themeColor="text1"/>
          <w:kern w:val="0"/>
          <w14:ligatures w14:val="none"/>
        </w:rPr>
        <w:t>(</w:t>
      </w:r>
      <w:r w:rsidR="6B05D96A" w:rsidRPr="00BD4661">
        <w:rPr>
          <w:rFonts w:ascii="Calibri" w:eastAsia="Times New Roman" w:hAnsi="Calibri" w:cs="Calibri"/>
          <w:i/>
          <w:iCs/>
          <w:color w:val="000000" w:themeColor="text1"/>
          <w:kern w:val="0"/>
          <w14:ligatures w14:val="none"/>
        </w:rPr>
        <w:t xml:space="preserve">The </w:t>
      </w:r>
      <w:proofErr w:type="spellStart"/>
      <w:r w:rsidR="6B05D96A" w:rsidRPr="00BD4661">
        <w:rPr>
          <w:rFonts w:ascii="Calibri" w:eastAsia="Times New Roman" w:hAnsi="Calibri" w:cs="Calibri"/>
          <w:i/>
          <w:iCs/>
          <w:color w:val="000000" w:themeColor="text1"/>
          <w:kern w:val="0"/>
          <w14:ligatures w14:val="none"/>
        </w:rPr>
        <w:t>Tempest</w:t>
      </w:r>
      <w:proofErr w:type="spellEnd"/>
      <w:r w:rsidR="6B05D96A" w:rsidRPr="00BD4661">
        <w:rPr>
          <w:rFonts w:ascii="Calibri" w:eastAsia="Times New Roman" w:hAnsi="Calibri" w:cs="Calibri"/>
          <w:color w:val="000000" w:themeColor="text1"/>
          <w:kern w:val="0"/>
          <w14:ligatures w14:val="none"/>
        </w:rPr>
        <w:t xml:space="preserve"> </w:t>
      </w:r>
      <w:r w:rsidR="02235702" w:rsidRPr="00BD4661">
        <w:rPr>
          <w:rFonts w:ascii="Calibri" w:eastAsia="Times New Roman" w:hAnsi="Calibri" w:cs="Calibri"/>
          <w:color w:val="000000" w:themeColor="text1"/>
          <w:kern w:val="0"/>
          <w14:ligatures w14:val="none"/>
        </w:rPr>
        <w:t>s’ouvre sur ce qu’on</w:t>
      </w:r>
      <w:r w:rsidR="539BEE07" w:rsidRPr="00BD4661">
        <w:rPr>
          <w:rFonts w:ascii="Calibri" w:eastAsia="Times New Roman" w:hAnsi="Calibri" w:cs="Calibri"/>
          <w:color w:val="000000" w:themeColor="text1"/>
          <w:kern w:val="0"/>
          <w14:ligatures w14:val="none"/>
        </w:rPr>
        <w:t xml:space="preserve"> </w:t>
      </w:r>
      <w:r w:rsidR="5A02846B" w:rsidRPr="00BD4661">
        <w:rPr>
          <w:rFonts w:ascii="Calibri" w:eastAsia="Times New Roman" w:hAnsi="Calibri" w:cs="Calibri"/>
          <w:color w:val="000000" w:themeColor="text1"/>
          <w:kern w:val="0"/>
          <w14:ligatures w14:val="none"/>
        </w:rPr>
        <w:t>appellerait</w:t>
      </w:r>
      <w:r w:rsidR="539BEE07" w:rsidRPr="00BD4661">
        <w:rPr>
          <w:rFonts w:ascii="Calibri" w:eastAsia="Times New Roman" w:hAnsi="Calibri" w:cs="Calibri"/>
          <w:color w:val="000000" w:themeColor="text1"/>
          <w:kern w:val="0"/>
          <w14:ligatures w14:val="none"/>
        </w:rPr>
        <w:t xml:space="preserve"> aujourd’hui de </w:t>
      </w:r>
      <w:r w:rsidR="40F8BFB7" w:rsidRPr="00BD4661">
        <w:rPr>
          <w:rFonts w:ascii="Calibri" w:eastAsia="Times New Roman" w:hAnsi="Calibri" w:cs="Calibri"/>
          <w:color w:val="000000" w:themeColor="text1"/>
          <w:kern w:val="0"/>
          <w14:ligatures w14:val="none"/>
        </w:rPr>
        <w:t>la géo</w:t>
      </w:r>
      <w:r w:rsidR="02235702" w:rsidRPr="00BD4661">
        <w:rPr>
          <w:rFonts w:ascii="Calibri" w:eastAsia="Times New Roman" w:hAnsi="Calibri" w:cs="Calibri"/>
          <w:color w:val="000000" w:themeColor="text1"/>
          <w:kern w:val="0"/>
          <w14:ligatures w14:val="none"/>
        </w:rPr>
        <w:t>-</w:t>
      </w:r>
      <w:r w:rsidR="3954F704" w:rsidRPr="00BD4661">
        <w:rPr>
          <w:rFonts w:ascii="Calibri" w:eastAsia="Times New Roman" w:hAnsi="Calibri" w:cs="Calibri"/>
          <w:color w:val="000000" w:themeColor="text1"/>
          <w:kern w:val="0"/>
          <w14:ligatures w14:val="none"/>
        </w:rPr>
        <w:t>ingénierie</w:t>
      </w:r>
      <w:r w:rsidR="00D173F7" w:rsidRPr="00BD4661">
        <w:rPr>
          <w:rFonts w:ascii="Calibri" w:eastAsia="Times New Roman" w:hAnsi="Calibri" w:cs="Calibri"/>
          <w:color w:val="000000" w:themeColor="text1"/>
          <w:kern w:val="0"/>
          <w14:ligatures w14:val="none"/>
        </w:rPr>
        <w:t xml:space="preserve"> : </w:t>
      </w:r>
      <w:r w:rsidR="02235702" w:rsidRPr="00BD4661">
        <w:rPr>
          <w:rFonts w:ascii="Calibri" w:eastAsia="Times New Roman" w:hAnsi="Calibri" w:cs="Calibri"/>
          <w:color w:val="000000" w:themeColor="text1"/>
          <w:kern w:val="0"/>
          <w14:ligatures w14:val="none"/>
        </w:rPr>
        <w:t>l</w:t>
      </w:r>
      <w:r w:rsidR="037BA0AF" w:rsidRPr="00BD4661">
        <w:rPr>
          <w:rFonts w:ascii="Calibri" w:eastAsia="Times New Roman" w:hAnsi="Calibri" w:cs="Calibri"/>
          <w:color w:val="000000" w:themeColor="text1"/>
          <w:kern w:val="0"/>
          <w14:ligatures w14:val="none"/>
        </w:rPr>
        <w:t xml:space="preserve">a création d’une </w:t>
      </w:r>
      <w:r w:rsidR="02235702" w:rsidRPr="00BD4661">
        <w:rPr>
          <w:rFonts w:ascii="Calibri" w:eastAsia="Times New Roman" w:hAnsi="Calibri" w:cs="Calibri"/>
          <w:color w:val="000000" w:themeColor="text1"/>
          <w:kern w:val="0"/>
          <w14:ligatures w14:val="none"/>
        </w:rPr>
        <w:t xml:space="preserve">tempête </w:t>
      </w:r>
      <w:r w:rsidR="548EE8D3" w:rsidRPr="00BD4661">
        <w:rPr>
          <w:rFonts w:ascii="Calibri" w:eastAsia="Times New Roman" w:hAnsi="Calibri" w:cs="Calibri"/>
          <w:color w:val="000000" w:themeColor="text1"/>
          <w:kern w:val="0"/>
          <w14:ligatures w14:val="none"/>
        </w:rPr>
        <w:t xml:space="preserve">et donc </w:t>
      </w:r>
      <w:r w:rsidR="000F436A" w:rsidRPr="00BD4661">
        <w:rPr>
          <w:rFonts w:ascii="Calibri" w:eastAsia="Times New Roman" w:hAnsi="Calibri" w:cs="Calibri"/>
          <w:color w:val="000000" w:themeColor="text1"/>
          <w:kern w:val="0"/>
          <w14:ligatures w14:val="none"/>
        </w:rPr>
        <w:t>une</w:t>
      </w:r>
      <w:r w:rsidR="548EE8D3" w:rsidRPr="00BD4661">
        <w:rPr>
          <w:rFonts w:ascii="Calibri" w:eastAsia="Times New Roman" w:hAnsi="Calibri" w:cs="Calibri"/>
          <w:color w:val="000000" w:themeColor="text1"/>
          <w:kern w:val="0"/>
          <w14:ligatures w14:val="none"/>
        </w:rPr>
        <w:t xml:space="preserve"> manipulation du </w:t>
      </w:r>
      <w:r w:rsidR="273F05AD" w:rsidRPr="00BD4661">
        <w:rPr>
          <w:rFonts w:ascii="Calibri" w:eastAsia="Times New Roman" w:hAnsi="Calibri" w:cs="Calibri"/>
          <w:color w:val="000000" w:themeColor="text1"/>
          <w:kern w:val="0"/>
          <w14:ligatures w14:val="none"/>
        </w:rPr>
        <w:t>climat –</w:t>
      </w:r>
      <w:r w:rsidR="6B05D96A" w:rsidRPr="00BD4661">
        <w:rPr>
          <w:rFonts w:ascii="Calibri" w:eastAsia="Times New Roman" w:hAnsi="Calibri" w:cs="Calibri"/>
          <w:color w:val="000000" w:themeColor="text1"/>
          <w:kern w:val="0"/>
          <w14:ligatures w14:val="none"/>
        </w:rPr>
        <w:t xml:space="preserve"> </w:t>
      </w:r>
      <w:r w:rsidR="7A07BEE6" w:rsidRPr="00BD4661">
        <w:rPr>
          <w:rFonts w:ascii="Calibri" w:eastAsia="Times New Roman" w:hAnsi="Calibri" w:cs="Calibri"/>
          <w:color w:val="000000" w:themeColor="text1"/>
          <w:kern w:val="0"/>
          <w14:ligatures w14:val="none"/>
        </w:rPr>
        <w:t xml:space="preserve">certains </w:t>
      </w:r>
      <w:proofErr w:type="spellStart"/>
      <w:r w:rsidR="30382B03" w:rsidRPr="00BD4661">
        <w:rPr>
          <w:rFonts w:ascii="Calibri" w:eastAsia="Times New Roman" w:hAnsi="Calibri" w:cs="Calibri"/>
          <w:color w:val="000000" w:themeColor="text1"/>
          <w:kern w:val="0"/>
          <w14:ligatures w14:val="none"/>
        </w:rPr>
        <w:t>c</w:t>
      </w:r>
      <w:r w:rsidR="7A07BEE6" w:rsidRPr="00BD4661">
        <w:rPr>
          <w:rFonts w:ascii="Calibri" w:eastAsia="Times New Roman" w:hAnsi="Calibri" w:cs="Calibri"/>
          <w:color w:val="000000" w:themeColor="text1"/>
          <w:kern w:val="0"/>
          <w14:ligatures w14:val="none"/>
        </w:rPr>
        <w:t>ornucopiens</w:t>
      </w:r>
      <w:proofErr w:type="spellEnd"/>
      <w:r w:rsidR="00530AF3">
        <w:rPr>
          <w:rFonts w:ascii="Calibri" w:eastAsia="Times New Roman" w:hAnsi="Calibri" w:cs="Calibri"/>
          <w:color w:val="000000" w:themeColor="text1"/>
          <w:kern w:val="0"/>
          <w14:ligatures w14:val="none"/>
        </w:rPr>
        <w:t>, rappelons-le,</w:t>
      </w:r>
      <w:r w:rsidR="7A07BEE6" w:rsidRPr="00BD4661">
        <w:rPr>
          <w:rFonts w:ascii="Calibri" w:eastAsia="Times New Roman" w:hAnsi="Calibri" w:cs="Calibri"/>
          <w:color w:val="000000" w:themeColor="text1"/>
          <w:kern w:val="0"/>
          <w14:ligatures w14:val="none"/>
        </w:rPr>
        <w:t xml:space="preserve"> continuent de croire que </w:t>
      </w:r>
      <w:r w:rsidR="50F20A9C" w:rsidRPr="00BD4661">
        <w:rPr>
          <w:rFonts w:ascii="Calibri" w:eastAsia="Times New Roman" w:hAnsi="Calibri" w:cs="Calibri"/>
          <w:color w:val="000000" w:themeColor="text1"/>
          <w:kern w:val="0"/>
          <w14:ligatures w14:val="none"/>
        </w:rPr>
        <w:t xml:space="preserve">les interventions </w:t>
      </w:r>
      <w:r w:rsidR="687679D0" w:rsidRPr="00BD4661">
        <w:rPr>
          <w:rFonts w:ascii="Calibri" w:eastAsia="Times New Roman" w:hAnsi="Calibri" w:cs="Calibri"/>
          <w:color w:val="000000" w:themeColor="text1"/>
          <w:kern w:val="0"/>
          <w14:ligatures w14:val="none"/>
        </w:rPr>
        <w:t xml:space="preserve">technologiques </w:t>
      </w:r>
      <w:r w:rsidR="000F436A" w:rsidRPr="00BD4661">
        <w:rPr>
          <w:rFonts w:ascii="Calibri" w:eastAsia="Times New Roman" w:hAnsi="Calibri" w:cs="Calibri"/>
          <w:color w:val="000000" w:themeColor="text1"/>
          <w:kern w:val="0"/>
          <w14:ligatures w14:val="none"/>
        </w:rPr>
        <w:t xml:space="preserve">sur la nature </w:t>
      </w:r>
      <w:r w:rsidR="687679D0" w:rsidRPr="00BD4661">
        <w:rPr>
          <w:rFonts w:ascii="Calibri" w:eastAsia="Times New Roman" w:hAnsi="Calibri" w:cs="Calibri"/>
          <w:color w:val="000000" w:themeColor="text1"/>
          <w:kern w:val="0"/>
          <w14:ligatures w14:val="none"/>
        </w:rPr>
        <w:t xml:space="preserve">de ce type </w:t>
      </w:r>
      <w:r w:rsidR="2C63A972" w:rsidRPr="00BD4661">
        <w:rPr>
          <w:rFonts w:ascii="Calibri" w:eastAsia="Times New Roman" w:hAnsi="Calibri" w:cs="Calibri"/>
          <w:color w:val="000000" w:themeColor="text1"/>
          <w:kern w:val="0"/>
          <w14:ligatures w14:val="none"/>
        </w:rPr>
        <w:t xml:space="preserve">peuvent </w:t>
      </w:r>
      <w:r w:rsidR="0D2454E0" w:rsidRPr="00BD4661">
        <w:rPr>
          <w:rFonts w:ascii="Calibri" w:eastAsia="Times New Roman" w:hAnsi="Calibri" w:cs="Calibri"/>
          <w:color w:val="000000" w:themeColor="text1"/>
          <w:kern w:val="0"/>
          <w14:ligatures w14:val="none"/>
        </w:rPr>
        <w:t xml:space="preserve">nous aider </w:t>
      </w:r>
      <w:r w:rsidR="00D173F7" w:rsidRPr="00BD4661">
        <w:rPr>
          <w:rFonts w:ascii="Calibri" w:eastAsia="Times New Roman" w:hAnsi="Calibri" w:cs="Calibri"/>
          <w:color w:val="000000" w:themeColor="text1"/>
          <w:kern w:val="0"/>
          <w14:ligatures w14:val="none"/>
        </w:rPr>
        <w:t>traiter</w:t>
      </w:r>
      <w:r w:rsidR="002729F2" w:rsidRPr="00BD4661">
        <w:rPr>
          <w:rFonts w:ascii="Calibri" w:eastAsia="Times New Roman" w:hAnsi="Calibri" w:cs="Calibri"/>
          <w:color w:val="000000" w:themeColor="text1"/>
          <w:kern w:val="0"/>
          <w14:ligatures w14:val="none"/>
        </w:rPr>
        <w:t xml:space="preserve"> </w:t>
      </w:r>
      <w:r w:rsidR="0D2454E0" w:rsidRPr="00BD4661">
        <w:rPr>
          <w:rFonts w:ascii="Calibri" w:eastAsia="Times New Roman" w:hAnsi="Calibri" w:cs="Calibri"/>
          <w:color w:val="000000" w:themeColor="text1"/>
          <w:kern w:val="0"/>
          <w14:ligatures w14:val="none"/>
        </w:rPr>
        <w:t>en toute sécurité</w:t>
      </w:r>
      <w:r w:rsidR="00D173F7" w:rsidRPr="00BD4661">
        <w:rPr>
          <w:rFonts w:ascii="Calibri" w:eastAsia="Times New Roman" w:hAnsi="Calibri" w:cs="Calibri"/>
          <w:color w:val="000000" w:themeColor="text1"/>
          <w:kern w:val="0"/>
          <w14:ligatures w14:val="none"/>
        </w:rPr>
        <w:t xml:space="preserve"> la question des ouragans</w:t>
      </w:r>
      <w:r w:rsidR="0D2454E0" w:rsidRPr="00BD4661">
        <w:rPr>
          <w:rFonts w:ascii="Calibri" w:eastAsia="Times New Roman" w:hAnsi="Calibri" w:cs="Calibri"/>
          <w:color w:val="000000" w:themeColor="text1"/>
          <w:kern w:val="0"/>
          <w14:ligatures w14:val="none"/>
        </w:rPr>
        <w:t xml:space="preserve">. Pour d’autres, de telles tentatives </w:t>
      </w:r>
      <w:r w:rsidR="6F4BD8DE" w:rsidRPr="00BD4661">
        <w:rPr>
          <w:rFonts w:ascii="Calibri" w:eastAsia="Times New Roman" w:hAnsi="Calibri" w:cs="Calibri"/>
          <w:color w:val="000000" w:themeColor="text1"/>
          <w:kern w:val="0"/>
          <w14:ligatures w14:val="none"/>
        </w:rPr>
        <w:t>ne sont ni plus ni moins qu’une forme d’</w:t>
      </w:r>
      <w:r w:rsidR="6B05D96A" w:rsidRPr="00BD4661">
        <w:rPr>
          <w:rFonts w:ascii="Calibri" w:eastAsia="Times New Roman" w:hAnsi="Calibri" w:cs="Calibri"/>
          <w:i/>
          <w:iCs/>
          <w:color w:val="000000" w:themeColor="text1"/>
          <w:kern w:val="0"/>
          <w14:ligatures w14:val="none"/>
        </w:rPr>
        <w:t>hubris</w:t>
      </w:r>
      <w:r w:rsidR="6B05D96A" w:rsidRPr="00BD4661">
        <w:rPr>
          <w:rFonts w:ascii="Calibri" w:eastAsia="Times New Roman" w:hAnsi="Calibri" w:cs="Calibri"/>
          <w:color w:val="000000" w:themeColor="text1"/>
          <w:kern w:val="0"/>
          <w14:ligatures w14:val="none"/>
        </w:rPr>
        <w:t xml:space="preserve"> </w:t>
      </w:r>
      <w:r w:rsidR="0F75ED7A" w:rsidRPr="00BD4661">
        <w:rPr>
          <w:rFonts w:ascii="Calibri" w:eastAsia="Times New Roman" w:hAnsi="Calibri" w:cs="Calibri"/>
          <w:color w:val="000000" w:themeColor="text1"/>
          <w:kern w:val="0"/>
          <w14:ligatures w14:val="none"/>
        </w:rPr>
        <w:t xml:space="preserve">qui nous conduit </w:t>
      </w:r>
      <w:r w:rsidR="008C587D" w:rsidRPr="00BD4661">
        <w:rPr>
          <w:rFonts w:ascii="Calibri" w:eastAsia="Times New Roman" w:hAnsi="Calibri" w:cs="Calibri"/>
          <w:color w:val="000000" w:themeColor="text1"/>
          <w:kern w:val="0"/>
          <w14:ligatures w14:val="none"/>
        </w:rPr>
        <w:t>droit</w:t>
      </w:r>
      <w:r w:rsidR="00D173F7" w:rsidRPr="00BD4661">
        <w:rPr>
          <w:rFonts w:ascii="Calibri" w:eastAsia="Times New Roman" w:hAnsi="Calibri" w:cs="Calibri"/>
          <w:color w:val="000000" w:themeColor="text1"/>
          <w:kern w:val="0"/>
          <w14:ligatures w14:val="none"/>
        </w:rPr>
        <w:t>,</w:t>
      </w:r>
      <w:r w:rsidR="000F436A" w:rsidRPr="00BD4661">
        <w:rPr>
          <w:rFonts w:ascii="Calibri" w:eastAsia="Times New Roman" w:hAnsi="Calibri" w:cs="Calibri"/>
          <w:color w:val="000000" w:themeColor="text1"/>
          <w:kern w:val="0"/>
          <w14:ligatures w14:val="none"/>
        </w:rPr>
        <w:t xml:space="preserve"> </w:t>
      </w:r>
      <w:r w:rsidR="00D173F7" w:rsidRPr="00BD4661">
        <w:rPr>
          <w:rFonts w:ascii="Calibri" w:eastAsia="Times New Roman" w:hAnsi="Calibri" w:cs="Calibri"/>
          <w:color w:val="000000" w:themeColor="text1"/>
          <w:kern w:val="0"/>
          <w14:ligatures w14:val="none"/>
        </w:rPr>
        <w:t>depuis plusieurs siècles,</w:t>
      </w:r>
      <w:r w:rsidR="008C587D" w:rsidRPr="00BD4661">
        <w:rPr>
          <w:rFonts w:ascii="Calibri" w:eastAsia="Times New Roman" w:hAnsi="Calibri" w:cs="Calibri"/>
          <w:color w:val="000000" w:themeColor="text1"/>
          <w:kern w:val="0"/>
          <w14:ligatures w14:val="none"/>
        </w:rPr>
        <w:t xml:space="preserve"> vers </w:t>
      </w:r>
      <w:r w:rsidR="000F436A" w:rsidRPr="00BD4661">
        <w:rPr>
          <w:rFonts w:ascii="Calibri" w:eastAsia="Times New Roman" w:hAnsi="Calibri" w:cs="Calibri"/>
          <w:color w:val="000000" w:themeColor="text1"/>
          <w:kern w:val="0"/>
          <w14:ligatures w14:val="none"/>
        </w:rPr>
        <w:t>une</w:t>
      </w:r>
      <w:r w:rsidR="008C587D" w:rsidRPr="00BD4661">
        <w:rPr>
          <w:rFonts w:ascii="Calibri" w:eastAsia="Times New Roman" w:hAnsi="Calibri" w:cs="Calibri"/>
          <w:color w:val="000000" w:themeColor="text1"/>
          <w:kern w:val="0"/>
          <w14:ligatures w14:val="none"/>
        </w:rPr>
        <w:t xml:space="preserve"> tempête </w:t>
      </w:r>
      <w:r w:rsidR="00D173F7" w:rsidRPr="00BD4661">
        <w:rPr>
          <w:rFonts w:ascii="Calibri" w:eastAsia="Times New Roman" w:hAnsi="Calibri" w:cs="Calibri"/>
          <w:color w:val="000000" w:themeColor="text1"/>
          <w:kern w:val="0"/>
          <w14:ligatures w14:val="none"/>
        </w:rPr>
        <w:t>généralisée</w:t>
      </w:r>
      <w:r w:rsidR="0F75ED7A" w:rsidRPr="00BD4661">
        <w:rPr>
          <w:rFonts w:ascii="Calibri" w:eastAsia="Times New Roman" w:hAnsi="Calibri" w:cs="Calibri"/>
          <w:color w:val="000000" w:themeColor="text1"/>
          <w:kern w:val="0"/>
          <w14:ligatures w14:val="none"/>
        </w:rPr>
        <w:t xml:space="preserve">). </w:t>
      </w:r>
      <w:proofErr w:type="spellStart"/>
      <w:r w:rsidR="007F0938" w:rsidRPr="00BD4661">
        <w:rPr>
          <w:rFonts w:ascii="Calibri" w:eastAsia="Times New Roman" w:hAnsi="Calibri" w:cs="Calibri"/>
          <w:color w:val="000000" w:themeColor="text1"/>
          <w:kern w:val="0"/>
          <w14:ligatures w14:val="none"/>
        </w:rPr>
        <w:t>Prospero</w:t>
      </w:r>
      <w:proofErr w:type="spellEnd"/>
      <w:r w:rsidR="6B05D96A" w:rsidRPr="00BD4661">
        <w:rPr>
          <w:rFonts w:ascii="Calibri" w:eastAsia="Times New Roman" w:hAnsi="Calibri" w:cs="Calibri"/>
          <w:color w:val="000000" w:themeColor="text1"/>
          <w:kern w:val="0"/>
          <w14:ligatures w14:val="none"/>
        </w:rPr>
        <w:t xml:space="preserve"> </w:t>
      </w:r>
      <w:r w:rsidR="58DD2FBB" w:rsidRPr="00BD4661">
        <w:rPr>
          <w:rFonts w:ascii="Calibri" w:eastAsia="Times New Roman" w:hAnsi="Calibri" w:cs="Calibri"/>
          <w:color w:val="000000" w:themeColor="text1"/>
          <w:kern w:val="0"/>
          <w14:ligatures w14:val="none"/>
        </w:rPr>
        <w:t xml:space="preserve">est </w:t>
      </w:r>
      <w:r w:rsidR="1651E725" w:rsidRPr="00BD4661">
        <w:rPr>
          <w:rFonts w:ascii="Calibri" w:eastAsia="Times New Roman" w:hAnsi="Calibri" w:cs="Calibri"/>
          <w:color w:val="000000" w:themeColor="text1"/>
          <w:kern w:val="0"/>
          <w14:ligatures w14:val="none"/>
        </w:rPr>
        <w:t xml:space="preserve">également </w:t>
      </w:r>
      <w:r w:rsidR="58DD2FBB" w:rsidRPr="00BD4661">
        <w:rPr>
          <w:rFonts w:ascii="Calibri" w:eastAsia="Times New Roman" w:hAnsi="Calibri" w:cs="Calibri"/>
          <w:color w:val="000000" w:themeColor="text1"/>
          <w:kern w:val="0"/>
          <w14:ligatures w14:val="none"/>
        </w:rPr>
        <w:t>le prototype du colonisateur européen</w:t>
      </w:r>
      <w:r w:rsidR="000A43C7" w:rsidRPr="00BD4661">
        <w:rPr>
          <w:rFonts w:ascii="Calibri" w:eastAsia="Times New Roman" w:hAnsi="Calibri" w:cs="Calibri"/>
          <w:color w:val="000000" w:themeColor="text1"/>
          <w:kern w:val="0"/>
          <w14:ligatures w14:val="none"/>
        </w:rPr>
        <w:t xml:space="preserve"> </w:t>
      </w:r>
      <w:r w:rsidR="58DD2FBB" w:rsidRPr="00BD4661">
        <w:rPr>
          <w:rFonts w:ascii="Calibri" w:eastAsia="Times New Roman" w:hAnsi="Calibri" w:cs="Calibri"/>
          <w:color w:val="000000" w:themeColor="text1"/>
          <w:kern w:val="0"/>
          <w14:ligatures w14:val="none"/>
        </w:rPr>
        <w:t>qui</w:t>
      </w:r>
      <w:r w:rsidR="000A43C7" w:rsidRPr="00BD4661">
        <w:rPr>
          <w:rFonts w:ascii="Calibri" w:eastAsia="Times New Roman" w:hAnsi="Calibri" w:cs="Calibri"/>
          <w:color w:val="000000" w:themeColor="text1"/>
          <w:kern w:val="0"/>
          <w14:ligatures w14:val="none"/>
        </w:rPr>
        <w:t>,</w:t>
      </w:r>
      <w:r w:rsidR="58DD2FBB" w:rsidRPr="00BD4661">
        <w:rPr>
          <w:rFonts w:ascii="Calibri" w:eastAsia="Times New Roman" w:hAnsi="Calibri" w:cs="Calibri"/>
          <w:color w:val="000000" w:themeColor="text1"/>
          <w:kern w:val="0"/>
          <w14:ligatures w14:val="none"/>
        </w:rPr>
        <w:t xml:space="preserve"> </w:t>
      </w:r>
      <w:r w:rsidR="000A43C7" w:rsidRPr="00BD4661">
        <w:rPr>
          <w:rFonts w:ascii="Calibri" w:eastAsia="Times New Roman" w:hAnsi="Calibri" w:cs="Calibri"/>
          <w:color w:val="000000" w:themeColor="text1"/>
          <w:kern w:val="0"/>
          <w14:ligatures w14:val="none"/>
        </w:rPr>
        <w:t>sous couvert d’apporter le flambeau de</w:t>
      </w:r>
      <w:r w:rsidR="58DD2FBB" w:rsidRPr="00BD4661">
        <w:rPr>
          <w:rFonts w:ascii="Calibri" w:eastAsia="Times New Roman" w:hAnsi="Calibri" w:cs="Calibri"/>
          <w:color w:val="000000" w:themeColor="text1"/>
          <w:kern w:val="0"/>
          <w14:ligatures w14:val="none"/>
        </w:rPr>
        <w:t xml:space="preserve"> la civilisation</w:t>
      </w:r>
      <w:r w:rsidR="000A43C7" w:rsidRPr="00BD4661">
        <w:rPr>
          <w:rFonts w:ascii="Calibri" w:eastAsia="Times New Roman" w:hAnsi="Calibri" w:cs="Calibri"/>
          <w:color w:val="000000" w:themeColor="text1"/>
          <w:kern w:val="0"/>
          <w14:ligatures w14:val="none"/>
        </w:rPr>
        <w:t>,</w:t>
      </w:r>
      <w:r w:rsidR="58DD2FBB" w:rsidRPr="00BD4661">
        <w:rPr>
          <w:rFonts w:ascii="Calibri" w:eastAsia="Times New Roman" w:hAnsi="Calibri" w:cs="Calibri"/>
          <w:color w:val="000000" w:themeColor="text1"/>
          <w:kern w:val="0"/>
          <w14:ligatures w14:val="none"/>
        </w:rPr>
        <w:t xml:space="preserve"> soumet </w:t>
      </w:r>
      <w:r w:rsidR="3588DD5F" w:rsidRPr="00BD4661">
        <w:rPr>
          <w:rFonts w:ascii="Calibri" w:eastAsia="Times New Roman" w:hAnsi="Calibri" w:cs="Calibri"/>
          <w:color w:val="000000" w:themeColor="text1"/>
          <w:kern w:val="0"/>
          <w14:ligatures w14:val="none"/>
        </w:rPr>
        <w:t>les populations autochtones</w:t>
      </w:r>
      <w:r w:rsidR="17BBA348" w:rsidRPr="00BD4661">
        <w:rPr>
          <w:rFonts w:ascii="Calibri" w:eastAsia="Times New Roman" w:hAnsi="Calibri" w:cs="Calibri"/>
          <w:color w:val="000000" w:themeColor="text1"/>
          <w:kern w:val="0"/>
          <w14:ligatures w14:val="none"/>
        </w:rPr>
        <w:t xml:space="preserve"> à l’esclavage</w:t>
      </w:r>
      <w:r w:rsidR="00B349CF">
        <w:rPr>
          <w:rFonts w:ascii="Calibri" w:eastAsia="Times New Roman" w:hAnsi="Calibri" w:cs="Calibri"/>
          <w:color w:val="000000" w:themeColor="text1"/>
          <w:kern w:val="0"/>
          <w14:ligatures w14:val="none"/>
        </w:rPr>
        <w:t>,</w:t>
      </w:r>
      <w:r w:rsidR="000E2EF2" w:rsidRPr="00BD4661">
        <w:rPr>
          <w:rFonts w:ascii="Calibri" w:eastAsia="Times New Roman" w:hAnsi="Calibri" w:cs="Calibri"/>
          <w:color w:val="000000" w:themeColor="text1"/>
          <w:kern w:val="0"/>
          <w14:ligatures w14:val="none"/>
        </w:rPr>
        <w:t xml:space="preserve"> même s’il </w:t>
      </w:r>
      <w:r w:rsidR="000A43C7" w:rsidRPr="00BD4661">
        <w:rPr>
          <w:rFonts w:ascii="Calibri" w:eastAsia="Times New Roman" w:hAnsi="Calibri" w:cs="Calibri"/>
          <w:color w:val="000000" w:themeColor="text1"/>
          <w:kern w:val="0"/>
          <w14:ligatures w14:val="none"/>
        </w:rPr>
        <w:t>y renonce à la fin</w:t>
      </w:r>
      <w:r w:rsidR="004A2841" w:rsidRPr="00BD4661">
        <w:rPr>
          <w:rFonts w:ascii="Calibri" w:eastAsia="Times New Roman" w:hAnsi="Calibri" w:cs="Calibri"/>
          <w:color w:val="000000" w:themeColor="text1"/>
          <w:kern w:val="0"/>
          <w14:ligatures w14:val="none"/>
        </w:rPr>
        <w:t> :</w:t>
      </w:r>
      <w:r w:rsidR="12BB8B82" w:rsidRPr="00BD4661">
        <w:rPr>
          <w:rFonts w:ascii="Calibri" w:eastAsia="Times New Roman" w:hAnsi="Calibri" w:cs="Calibri"/>
          <w:color w:val="000000" w:themeColor="text1"/>
          <w:kern w:val="0"/>
          <w14:ligatures w14:val="none"/>
        </w:rPr>
        <w:t xml:space="preserve"> </w:t>
      </w:r>
      <w:r w:rsidR="000A43C7" w:rsidRPr="00BD4661">
        <w:rPr>
          <w:rFonts w:ascii="Calibri" w:eastAsia="Times New Roman" w:hAnsi="Calibri" w:cs="Calibri"/>
          <w:color w:val="000000" w:themeColor="text1"/>
          <w:kern w:val="0"/>
          <w14:ligatures w14:val="none"/>
        </w:rPr>
        <w:t>lorsque la pièce se termine</w:t>
      </w:r>
      <w:r w:rsidR="12BB8B82" w:rsidRPr="00BD4661">
        <w:rPr>
          <w:rFonts w:ascii="Calibri" w:eastAsia="Times New Roman" w:hAnsi="Calibri" w:cs="Calibri"/>
          <w:color w:val="000000" w:themeColor="text1"/>
          <w:kern w:val="0"/>
          <w14:ligatures w14:val="none"/>
        </w:rPr>
        <w:t xml:space="preserve">, </w:t>
      </w:r>
      <w:r w:rsidR="00F07335" w:rsidRPr="00BD4661">
        <w:rPr>
          <w:rFonts w:ascii="Calibri" w:eastAsia="Times New Roman" w:hAnsi="Calibri" w:cs="Calibri"/>
          <w:color w:val="000000" w:themeColor="text1"/>
          <w:kern w:val="0"/>
          <w14:ligatures w14:val="none"/>
        </w:rPr>
        <w:t>le dernier esclave, c’est lui, défini par</w:t>
      </w:r>
      <w:r w:rsidR="12BB8B82" w:rsidRPr="00BD4661">
        <w:rPr>
          <w:rFonts w:ascii="Calibri" w:eastAsia="Times New Roman" w:hAnsi="Calibri" w:cs="Calibri"/>
          <w:color w:val="000000" w:themeColor="text1"/>
          <w:kern w:val="0"/>
          <w14:ligatures w14:val="none"/>
        </w:rPr>
        <w:t xml:space="preserve"> ses attributs</w:t>
      </w:r>
      <w:r w:rsidR="00530AF3">
        <w:rPr>
          <w:rFonts w:ascii="Calibri" w:eastAsia="Times New Roman" w:hAnsi="Calibri" w:cs="Calibri"/>
          <w:color w:val="000000" w:themeColor="text1"/>
          <w:kern w:val="0"/>
          <w14:ligatures w14:val="none"/>
        </w:rPr>
        <w:t xml:space="preserve">, </w:t>
      </w:r>
      <w:r w:rsidR="000A43C7" w:rsidRPr="00BD4661">
        <w:rPr>
          <w:rFonts w:ascii="Calibri" w:eastAsia="Times New Roman" w:hAnsi="Calibri" w:cs="Calibri"/>
          <w:color w:val="000000" w:themeColor="text1"/>
          <w:kern w:val="0"/>
          <w14:ligatures w14:val="none"/>
        </w:rPr>
        <w:t>son</w:t>
      </w:r>
      <w:r w:rsidR="12BB8B82" w:rsidRPr="00BD4661">
        <w:rPr>
          <w:rFonts w:ascii="Calibri" w:eastAsia="Times New Roman" w:hAnsi="Calibri" w:cs="Calibri"/>
          <w:color w:val="000000" w:themeColor="text1"/>
          <w:kern w:val="0"/>
          <w14:ligatures w14:val="none"/>
        </w:rPr>
        <w:t xml:space="preserve"> bâton et ses livres.</w:t>
      </w:r>
    </w:p>
    <w:p w14:paraId="2AEC955C" w14:textId="77777777" w:rsidR="003A47D6" w:rsidRPr="00BD4661" w:rsidRDefault="003A47D6" w:rsidP="00BD4661">
      <w:pPr>
        <w:spacing w:line="312" w:lineRule="auto"/>
        <w:rPr>
          <w:rFonts w:ascii="Calibri" w:eastAsia="Times New Roman" w:hAnsi="Calibri" w:cs="Calibri"/>
          <w:color w:val="000000" w:themeColor="text1"/>
        </w:rPr>
      </w:pPr>
    </w:p>
    <w:p w14:paraId="18EC8F0C" w14:textId="02216E7B" w:rsidR="0033231C" w:rsidRPr="00BD4661" w:rsidRDefault="000A43C7" w:rsidP="00BD4661">
      <w:pPr>
        <w:spacing w:line="312" w:lineRule="auto"/>
        <w:rPr>
          <w:rFonts w:ascii="Calibri" w:eastAsia="Times New Roman" w:hAnsi="Calibri" w:cs="Calibri"/>
          <w:color w:val="000000" w:themeColor="text1"/>
        </w:rPr>
      </w:pPr>
      <w:r w:rsidRPr="00BD4661">
        <w:rPr>
          <w:rFonts w:ascii="Calibri" w:eastAsia="Times New Roman" w:hAnsi="Calibri" w:cs="Calibri"/>
          <w:color w:val="000000" w:themeColor="text1"/>
          <w:kern w:val="0"/>
          <w14:ligatures w14:val="none"/>
        </w:rPr>
        <w:t xml:space="preserve">Lorsque </w:t>
      </w:r>
      <w:proofErr w:type="spellStart"/>
      <w:r w:rsidR="007F0938" w:rsidRPr="00BD4661">
        <w:rPr>
          <w:rFonts w:ascii="Calibri" w:eastAsia="Times New Roman" w:hAnsi="Calibri" w:cs="Calibri"/>
          <w:color w:val="000000" w:themeColor="text1"/>
          <w:kern w:val="0"/>
          <w14:ligatures w14:val="none"/>
        </w:rPr>
        <w:t>Prospero</w:t>
      </w:r>
      <w:proofErr w:type="spellEnd"/>
      <w:r w:rsidR="2474CDF3" w:rsidRPr="00BD4661">
        <w:rPr>
          <w:rFonts w:ascii="Calibri" w:eastAsia="Times New Roman" w:hAnsi="Calibri" w:cs="Calibri"/>
          <w:color w:val="000000" w:themeColor="text1"/>
          <w:kern w:val="0"/>
          <w14:ligatures w14:val="none"/>
        </w:rPr>
        <w:t xml:space="preserve"> renonce à</w:t>
      </w:r>
      <w:r w:rsidR="7A9458F4" w:rsidRPr="00BD4661">
        <w:rPr>
          <w:rFonts w:ascii="Calibri" w:eastAsia="Times New Roman" w:hAnsi="Calibri" w:cs="Calibri"/>
          <w:color w:val="000000" w:themeColor="text1"/>
          <w:kern w:val="0"/>
          <w14:ligatures w14:val="none"/>
        </w:rPr>
        <w:t xml:space="preserve"> son </w:t>
      </w:r>
      <w:r w:rsidRPr="00BD4661">
        <w:rPr>
          <w:rFonts w:ascii="Calibri" w:eastAsia="Times New Roman" w:hAnsi="Calibri" w:cs="Calibri"/>
          <w:color w:val="000000" w:themeColor="text1"/>
          <w:kern w:val="0"/>
          <w14:ligatures w14:val="none"/>
        </w:rPr>
        <w:t>A</w:t>
      </w:r>
      <w:r w:rsidR="7A9458F4" w:rsidRPr="00BD4661">
        <w:rPr>
          <w:rFonts w:ascii="Calibri" w:eastAsia="Times New Roman" w:hAnsi="Calibri" w:cs="Calibri"/>
          <w:color w:val="000000" w:themeColor="text1"/>
          <w:kern w:val="0"/>
          <w14:ligatures w14:val="none"/>
        </w:rPr>
        <w:t>rt</w:t>
      </w:r>
      <w:r w:rsidR="1E6E1501" w:rsidRPr="00BD4661">
        <w:rPr>
          <w:rFonts w:ascii="Calibri" w:eastAsia="Times New Roman" w:hAnsi="Calibri" w:cs="Calibri"/>
          <w:color w:val="000000" w:themeColor="text1"/>
          <w:kern w:val="0"/>
          <w14:ligatures w14:val="none"/>
        </w:rPr>
        <w:t xml:space="preserve"> </w:t>
      </w:r>
      <w:r w:rsidR="6B05D96A" w:rsidRPr="00BD4661">
        <w:rPr>
          <w:rFonts w:ascii="Calibri" w:eastAsia="Times New Roman" w:hAnsi="Calibri" w:cs="Calibri"/>
          <w:color w:val="000000" w:themeColor="text1"/>
          <w:kern w:val="0"/>
          <w14:ligatures w14:val="none"/>
        </w:rPr>
        <w:t xml:space="preserve">– </w:t>
      </w:r>
      <w:r w:rsidR="6EB8EF6A" w:rsidRPr="00BD4661">
        <w:rPr>
          <w:rFonts w:ascii="Calibri" w:eastAsia="Times New Roman" w:hAnsi="Calibri" w:cs="Calibri"/>
          <w:color w:val="000000" w:themeColor="text1"/>
          <w:kern w:val="0"/>
          <w14:ligatures w14:val="none"/>
        </w:rPr>
        <w:t>la magie, la science, l</w:t>
      </w:r>
      <w:r w:rsidR="708E9BE8" w:rsidRPr="00BD4661">
        <w:rPr>
          <w:rFonts w:ascii="Calibri" w:eastAsia="Times New Roman" w:hAnsi="Calibri" w:cs="Calibri"/>
          <w:color w:val="000000" w:themeColor="text1"/>
          <w:kern w:val="0"/>
          <w14:ligatures w14:val="none"/>
        </w:rPr>
        <w:t xml:space="preserve">’art </w:t>
      </w:r>
      <w:r w:rsidR="708E9BE8" w:rsidRPr="00BD4661">
        <w:rPr>
          <w:rFonts w:ascii="Calibri" w:eastAsia="Times New Roman" w:hAnsi="Calibri" w:cs="Calibri"/>
          <w:color w:val="000000" w:themeColor="text1"/>
        </w:rPr>
        <w:t>–</w:t>
      </w:r>
      <w:r w:rsidR="62B0F989" w:rsidRPr="00BD4661">
        <w:rPr>
          <w:rFonts w:ascii="Calibri" w:eastAsia="Times New Roman" w:hAnsi="Calibri" w:cs="Calibri"/>
          <w:color w:val="000000" w:themeColor="text1"/>
        </w:rPr>
        <w:t xml:space="preserve"> </w:t>
      </w:r>
      <w:r w:rsidR="6EB8EF6A" w:rsidRPr="00BD4661">
        <w:rPr>
          <w:rFonts w:ascii="Calibri" w:eastAsia="Times New Roman" w:hAnsi="Calibri" w:cs="Calibri"/>
          <w:color w:val="000000" w:themeColor="text1"/>
          <w:kern w:val="0"/>
          <w14:ligatures w14:val="none"/>
        </w:rPr>
        <w:t xml:space="preserve">il pose un acte. Un acte </w:t>
      </w:r>
      <w:r w:rsidRPr="00BD4661">
        <w:rPr>
          <w:rFonts w:ascii="Calibri" w:eastAsia="Times New Roman" w:hAnsi="Calibri" w:cs="Calibri"/>
          <w:color w:val="000000" w:themeColor="text1"/>
          <w:kern w:val="0"/>
          <w14:ligatures w14:val="none"/>
        </w:rPr>
        <w:t>comparable</w:t>
      </w:r>
      <w:r w:rsidR="6EB8EF6A" w:rsidRPr="00BD4661">
        <w:rPr>
          <w:rFonts w:ascii="Calibri" w:eastAsia="Times New Roman" w:hAnsi="Calibri" w:cs="Calibri"/>
          <w:color w:val="000000" w:themeColor="text1"/>
          <w:kern w:val="0"/>
          <w14:ligatures w14:val="none"/>
        </w:rPr>
        <w:t xml:space="preserve"> à cel</w:t>
      </w:r>
      <w:r w:rsidR="41C2675D" w:rsidRPr="00BD4661">
        <w:rPr>
          <w:rFonts w:ascii="Calibri" w:eastAsia="Times New Roman" w:hAnsi="Calibri" w:cs="Calibri"/>
          <w:color w:val="000000" w:themeColor="text1"/>
          <w:kern w:val="0"/>
          <w14:ligatures w14:val="none"/>
        </w:rPr>
        <w:t>ui que nous devrions poser nous-mêmes,</w:t>
      </w:r>
      <w:r w:rsidR="1B8A78E5" w:rsidRPr="00BD4661">
        <w:rPr>
          <w:rFonts w:ascii="Calibri" w:eastAsia="Times New Roman" w:hAnsi="Calibri" w:cs="Calibri"/>
          <w:color w:val="000000" w:themeColor="text1"/>
          <w:kern w:val="0"/>
          <w14:ligatures w14:val="none"/>
        </w:rPr>
        <w:t xml:space="preserve"> </w:t>
      </w:r>
      <w:r w:rsidRPr="00BD4661">
        <w:rPr>
          <w:rFonts w:ascii="Calibri" w:eastAsia="Times New Roman" w:hAnsi="Calibri" w:cs="Calibri"/>
          <w:color w:val="000000" w:themeColor="text1"/>
          <w:kern w:val="0"/>
          <w14:ligatures w14:val="none"/>
        </w:rPr>
        <w:t>dès</w:t>
      </w:r>
      <w:r w:rsidR="1B8A78E5" w:rsidRPr="00BD4661">
        <w:rPr>
          <w:rFonts w:ascii="Calibri" w:eastAsia="Times New Roman" w:hAnsi="Calibri" w:cs="Calibri"/>
          <w:color w:val="000000" w:themeColor="text1"/>
          <w:kern w:val="0"/>
          <w14:ligatures w14:val="none"/>
        </w:rPr>
        <w:t xml:space="preserve"> maintenant. </w:t>
      </w:r>
      <w:r w:rsidR="41C2675D" w:rsidRPr="00BD4661">
        <w:rPr>
          <w:rFonts w:ascii="Calibri" w:eastAsia="Times New Roman" w:hAnsi="Calibri" w:cs="Calibri"/>
          <w:color w:val="000000" w:themeColor="text1"/>
          <w:kern w:val="0"/>
          <w14:ligatures w14:val="none"/>
        </w:rPr>
        <w:t xml:space="preserve">Faire en tout cas ce qu’une crise </w:t>
      </w:r>
      <w:r w:rsidR="24D4AB65" w:rsidRPr="00BD4661">
        <w:rPr>
          <w:rFonts w:ascii="Calibri" w:eastAsia="Times New Roman" w:hAnsi="Calibri" w:cs="Calibri"/>
          <w:color w:val="000000" w:themeColor="text1"/>
          <w:kern w:val="0"/>
          <w14:ligatures w14:val="none"/>
        </w:rPr>
        <w:t>nous invite à faire</w:t>
      </w:r>
      <w:r w:rsidR="004A2841" w:rsidRPr="00BD4661">
        <w:rPr>
          <w:rFonts w:ascii="Calibri" w:eastAsia="Times New Roman" w:hAnsi="Calibri" w:cs="Calibri"/>
          <w:color w:val="000000" w:themeColor="text1"/>
          <w:kern w:val="0"/>
          <w14:ligatures w14:val="none"/>
        </w:rPr>
        <w:t> :</w:t>
      </w:r>
      <w:r w:rsidR="24D4AB65" w:rsidRPr="00BD4661">
        <w:rPr>
          <w:rFonts w:ascii="Calibri" w:eastAsia="Times New Roman" w:hAnsi="Calibri" w:cs="Calibri"/>
          <w:color w:val="000000" w:themeColor="text1"/>
          <w:kern w:val="0"/>
          <w14:ligatures w14:val="none"/>
        </w:rPr>
        <w:t xml:space="preserve"> </w:t>
      </w:r>
      <w:r w:rsidR="41C2675D" w:rsidRPr="00BD4661">
        <w:rPr>
          <w:rFonts w:ascii="Calibri" w:eastAsia="Times New Roman" w:hAnsi="Calibri" w:cs="Calibri"/>
          <w:color w:val="000000" w:themeColor="text1"/>
          <w:kern w:val="0"/>
          <w14:ligatures w14:val="none"/>
        </w:rPr>
        <w:t xml:space="preserve">réfléchir à ce que l’on </w:t>
      </w:r>
      <w:r w:rsidRPr="00BD4661">
        <w:rPr>
          <w:rFonts w:ascii="Calibri" w:eastAsia="Times New Roman" w:hAnsi="Calibri" w:cs="Calibri"/>
          <w:color w:val="000000" w:themeColor="text1"/>
          <w:kern w:val="0"/>
          <w14:ligatures w14:val="none"/>
        </w:rPr>
        <w:t>garde, ce que l’on change</w:t>
      </w:r>
      <w:r w:rsidR="41C2675D" w:rsidRPr="00BD4661">
        <w:rPr>
          <w:rFonts w:ascii="Calibri" w:eastAsia="Times New Roman" w:hAnsi="Calibri" w:cs="Calibri"/>
          <w:color w:val="000000" w:themeColor="text1"/>
          <w:kern w:val="0"/>
          <w14:ligatures w14:val="none"/>
        </w:rPr>
        <w:t>,</w:t>
      </w:r>
      <w:r w:rsidR="18F941DB" w:rsidRPr="00BD4661">
        <w:rPr>
          <w:rFonts w:ascii="Calibri" w:eastAsia="Times New Roman" w:hAnsi="Calibri" w:cs="Calibri"/>
          <w:color w:val="000000" w:themeColor="text1"/>
          <w:kern w:val="0"/>
          <w14:ligatures w14:val="none"/>
        </w:rPr>
        <w:t xml:space="preserve"> </w:t>
      </w:r>
      <w:r w:rsidR="00530AF3">
        <w:rPr>
          <w:rFonts w:ascii="Calibri" w:eastAsia="Times New Roman" w:hAnsi="Calibri" w:cs="Calibri"/>
          <w:color w:val="000000" w:themeColor="text1"/>
          <w:kern w:val="0"/>
          <w14:ligatures w14:val="none"/>
        </w:rPr>
        <w:t xml:space="preserve">et </w:t>
      </w:r>
      <w:r w:rsidR="49DC99F4" w:rsidRPr="00BD4661">
        <w:rPr>
          <w:rFonts w:ascii="Calibri" w:eastAsia="Times New Roman" w:hAnsi="Calibri" w:cs="Calibri"/>
          <w:color w:val="000000" w:themeColor="text1"/>
          <w:kern w:val="0"/>
          <w14:ligatures w14:val="none"/>
        </w:rPr>
        <w:t xml:space="preserve">ce à quoi </w:t>
      </w:r>
      <w:r w:rsidRPr="00BD4661">
        <w:rPr>
          <w:rFonts w:ascii="Calibri" w:eastAsia="Times New Roman" w:hAnsi="Calibri" w:cs="Calibri"/>
          <w:color w:val="000000" w:themeColor="text1"/>
          <w:kern w:val="0"/>
          <w14:ligatures w14:val="none"/>
        </w:rPr>
        <w:t>on renonce en le jetant au fond des eaux.</w:t>
      </w:r>
      <w:r w:rsidR="0056010A">
        <w:rPr>
          <w:rFonts w:ascii="Calibri" w:eastAsia="Times New Roman" w:hAnsi="Calibri" w:cs="Calibri"/>
          <w:color w:val="000000" w:themeColor="text1"/>
          <w:kern w:val="0"/>
          <w14:ligatures w14:val="none"/>
        </w:rPr>
        <w:t xml:space="preserve"> </w:t>
      </w:r>
      <w:r w:rsidR="65337BB0" w:rsidRPr="00BD4661">
        <w:rPr>
          <w:rFonts w:ascii="Calibri" w:eastAsia="Times New Roman" w:hAnsi="Calibri" w:cs="Calibri"/>
          <w:color w:val="000000" w:themeColor="text1"/>
          <w:kern w:val="0"/>
          <w14:ligatures w14:val="none"/>
        </w:rPr>
        <w:t>Mais</w:t>
      </w:r>
      <w:r w:rsidR="2E497114" w:rsidRPr="00BD4661">
        <w:rPr>
          <w:rFonts w:ascii="Calibri" w:eastAsia="Times New Roman" w:hAnsi="Calibri" w:cs="Calibri"/>
          <w:color w:val="000000" w:themeColor="text1"/>
          <w:kern w:val="0"/>
          <w14:ligatures w14:val="none"/>
        </w:rPr>
        <w:t xml:space="preserve"> tout cela </w:t>
      </w:r>
      <w:r w:rsidR="6B05D96A" w:rsidRPr="00BD4661">
        <w:rPr>
          <w:rFonts w:ascii="Calibri" w:eastAsia="Times New Roman" w:hAnsi="Calibri" w:cs="Calibri"/>
          <w:color w:val="000000" w:themeColor="text1"/>
          <w:kern w:val="0"/>
          <w14:ligatures w14:val="none"/>
        </w:rPr>
        <w:t xml:space="preserve">– </w:t>
      </w:r>
      <w:r w:rsidR="6B05D96A" w:rsidRPr="00BD4661">
        <w:rPr>
          <w:rFonts w:ascii="Calibri" w:eastAsia="Times New Roman" w:hAnsi="Calibri" w:cs="Calibri"/>
          <w:i/>
          <w:iCs/>
          <w:color w:val="000000" w:themeColor="text1"/>
          <w:kern w:val="0"/>
          <w14:ligatures w14:val="none"/>
        </w:rPr>
        <w:t xml:space="preserve">The </w:t>
      </w:r>
      <w:proofErr w:type="spellStart"/>
      <w:r w:rsidR="6B05D96A" w:rsidRPr="00BD4661">
        <w:rPr>
          <w:rFonts w:ascii="Calibri" w:eastAsia="Times New Roman" w:hAnsi="Calibri" w:cs="Calibri"/>
          <w:i/>
          <w:iCs/>
          <w:color w:val="000000" w:themeColor="text1"/>
          <w:kern w:val="0"/>
          <w14:ligatures w14:val="none"/>
        </w:rPr>
        <w:t>Tempest</w:t>
      </w:r>
      <w:proofErr w:type="spellEnd"/>
      <w:r w:rsidR="6B05D96A" w:rsidRPr="00BD4661">
        <w:rPr>
          <w:rFonts w:ascii="Calibri" w:eastAsia="Times New Roman" w:hAnsi="Calibri" w:cs="Calibri"/>
          <w:color w:val="000000" w:themeColor="text1"/>
          <w:kern w:val="0"/>
          <w14:ligatures w14:val="none"/>
        </w:rPr>
        <w:t xml:space="preserve">, </w:t>
      </w:r>
      <w:r w:rsidR="005235FD" w:rsidRPr="00BD4661">
        <w:rPr>
          <w:rFonts w:ascii="Calibri" w:eastAsia="Times New Roman" w:hAnsi="Calibri" w:cs="Calibri"/>
          <w:color w:val="000000" w:themeColor="text1"/>
          <w:kern w:val="0"/>
          <w14:ligatures w14:val="none"/>
        </w:rPr>
        <w:t>son</w:t>
      </w:r>
      <w:r w:rsidR="24BB14BE" w:rsidRPr="00BD4661">
        <w:rPr>
          <w:rFonts w:ascii="Calibri" w:eastAsia="Times New Roman" w:hAnsi="Calibri" w:cs="Calibri"/>
          <w:color w:val="000000" w:themeColor="text1"/>
          <w:kern w:val="0"/>
          <w14:ligatures w14:val="none"/>
        </w:rPr>
        <w:t xml:space="preserve"> récit</w:t>
      </w:r>
      <w:r w:rsidR="005235FD" w:rsidRPr="00BD4661">
        <w:rPr>
          <w:rFonts w:ascii="Calibri" w:eastAsia="Times New Roman" w:hAnsi="Calibri" w:cs="Calibri"/>
          <w:color w:val="000000" w:themeColor="text1"/>
          <w:kern w:val="0"/>
          <w14:ligatures w14:val="none"/>
        </w:rPr>
        <w:t xml:space="preserve"> et s</w:t>
      </w:r>
      <w:r w:rsidR="24BB14BE" w:rsidRPr="00BD4661">
        <w:rPr>
          <w:rFonts w:ascii="Calibri" w:eastAsia="Times New Roman" w:hAnsi="Calibri" w:cs="Calibri"/>
          <w:color w:val="000000" w:themeColor="text1"/>
          <w:kern w:val="0"/>
          <w14:ligatures w14:val="none"/>
        </w:rPr>
        <w:t xml:space="preserve">es personnages </w:t>
      </w:r>
      <w:r w:rsidR="6B05D96A" w:rsidRPr="00BD4661">
        <w:rPr>
          <w:rFonts w:ascii="Calibri" w:eastAsia="Times New Roman" w:hAnsi="Calibri" w:cs="Calibri"/>
          <w:color w:val="000000" w:themeColor="text1"/>
          <w:kern w:val="0"/>
          <w14:ligatures w14:val="none"/>
        </w:rPr>
        <w:t xml:space="preserve">– </w:t>
      </w:r>
      <w:r w:rsidR="00530AF3">
        <w:rPr>
          <w:rFonts w:ascii="Calibri" w:eastAsia="Times New Roman" w:hAnsi="Calibri" w:cs="Calibri"/>
          <w:color w:val="000000" w:themeColor="text1"/>
          <w:kern w:val="0"/>
          <w14:ligatures w14:val="none"/>
        </w:rPr>
        <w:t>sera toujours</w:t>
      </w:r>
      <w:r w:rsidR="005235FD" w:rsidRPr="00BD4661">
        <w:rPr>
          <w:rFonts w:ascii="Calibri" w:eastAsia="Times New Roman" w:hAnsi="Calibri" w:cs="Calibri"/>
          <w:color w:val="000000" w:themeColor="text1"/>
          <w:kern w:val="0"/>
          <w14:ligatures w14:val="none"/>
        </w:rPr>
        <w:t xml:space="preserve"> maintenu </w:t>
      </w:r>
      <w:r w:rsidR="29BAC524" w:rsidRPr="00BD4661">
        <w:rPr>
          <w:rFonts w:ascii="Calibri" w:eastAsia="Times New Roman" w:hAnsi="Calibri" w:cs="Calibri"/>
          <w:color w:val="000000" w:themeColor="text1"/>
          <w:kern w:val="0"/>
          <w14:ligatures w14:val="none"/>
        </w:rPr>
        <w:t>sous la surface de l’eau. C’est la partition cachée</w:t>
      </w:r>
      <w:r w:rsidR="005235FD" w:rsidRPr="00BD4661">
        <w:rPr>
          <w:rFonts w:ascii="Calibri" w:eastAsia="Times New Roman" w:hAnsi="Calibri" w:cs="Calibri"/>
          <w:color w:val="000000" w:themeColor="text1"/>
          <w:kern w:val="0"/>
          <w14:ligatures w14:val="none"/>
        </w:rPr>
        <w:t xml:space="preserve"> du spectacle</w:t>
      </w:r>
      <w:r w:rsidR="29BAC524" w:rsidRPr="00BD4661">
        <w:rPr>
          <w:rFonts w:ascii="Calibri" w:eastAsia="Times New Roman" w:hAnsi="Calibri" w:cs="Calibri"/>
          <w:color w:val="000000" w:themeColor="text1"/>
          <w:kern w:val="0"/>
          <w14:ligatures w14:val="none"/>
        </w:rPr>
        <w:t xml:space="preserve">, </w:t>
      </w:r>
      <w:r w:rsidR="025A3DDE" w:rsidRPr="00BD4661">
        <w:rPr>
          <w:rFonts w:ascii="Calibri" w:eastAsia="Times New Roman" w:hAnsi="Calibri" w:cs="Calibri"/>
          <w:color w:val="000000" w:themeColor="text1"/>
          <w:kern w:val="0"/>
          <w14:ligatures w14:val="none"/>
        </w:rPr>
        <w:t xml:space="preserve">la </w:t>
      </w:r>
      <w:r w:rsidR="29BAC524" w:rsidRPr="00BD4661">
        <w:rPr>
          <w:rFonts w:ascii="Calibri" w:eastAsia="Times New Roman" w:hAnsi="Calibri" w:cs="Calibri"/>
          <w:color w:val="000000" w:themeColor="text1"/>
          <w:kern w:val="0"/>
          <w14:ligatures w14:val="none"/>
        </w:rPr>
        <w:t xml:space="preserve">partie immergée de l’iceberg. </w:t>
      </w:r>
      <w:r w:rsidR="005235FD" w:rsidRPr="00BD4661">
        <w:rPr>
          <w:rFonts w:ascii="Calibri" w:eastAsia="Times New Roman" w:hAnsi="Calibri" w:cs="Calibri"/>
          <w:color w:val="000000" w:themeColor="text1"/>
          <w:kern w:val="0"/>
          <w14:ligatures w14:val="none"/>
        </w:rPr>
        <w:t xml:space="preserve">Certaines bribes de sens </w:t>
      </w:r>
      <w:r w:rsidR="29BAC524" w:rsidRPr="00BD4661">
        <w:rPr>
          <w:rFonts w:ascii="Calibri" w:eastAsia="Times New Roman" w:hAnsi="Calibri" w:cs="Calibri"/>
          <w:color w:val="000000" w:themeColor="text1"/>
          <w:kern w:val="0"/>
          <w14:ligatures w14:val="none"/>
        </w:rPr>
        <w:t xml:space="preserve"> affleure</w:t>
      </w:r>
      <w:r w:rsidR="005235FD" w:rsidRPr="00BD4661">
        <w:rPr>
          <w:rFonts w:ascii="Calibri" w:eastAsia="Times New Roman" w:hAnsi="Calibri" w:cs="Calibri"/>
          <w:color w:val="000000" w:themeColor="text1"/>
          <w:kern w:val="0"/>
          <w14:ligatures w14:val="none"/>
        </w:rPr>
        <w:t>nt</w:t>
      </w:r>
      <w:r w:rsidR="29BAC524" w:rsidRPr="00BD4661">
        <w:rPr>
          <w:rFonts w:ascii="Calibri" w:eastAsia="Times New Roman" w:hAnsi="Calibri" w:cs="Calibri"/>
          <w:color w:val="000000" w:themeColor="text1"/>
          <w:kern w:val="0"/>
          <w14:ligatures w14:val="none"/>
        </w:rPr>
        <w:t xml:space="preserve"> da</w:t>
      </w:r>
      <w:r w:rsidR="6E420E97" w:rsidRPr="00BD4661">
        <w:rPr>
          <w:rFonts w:ascii="Calibri" w:eastAsia="Times New Roman" w:hAnsi="Calibri" w:cs="Calibri"/>
          <w:color w:val="000000" w:themeColor="text1"/>
          <w:kern w:val="0"/>
          <w14:ligatures w14:val="none"/>
        </w:rPr>
        <w:t xml:space="preserve">ns les chansons de </w:t>
      </w:r>
      <w:proofErr w:type="spellStart"/>
      <w:r w:rsidR="6B05D96A" w:rsidRPr="00BD4661">
        <w:rPr>
          <w:rFonts w:ascii="Calibri" w:eastAsia="Times New Roman" w:hAnsi="Calibri" w:cs="Calibri"/>
          <w:color w:val="000000" w:themeColor="text1"/>
          <w:kern w:val="0"/>
          <w14:ligatures w14:val="none"/>
        </w:rPr>
        <w:t>Meskerem</w:t>
      </w:r>
      <w:proofErr w:type="spellEnd"/>
      <w:r w:rsidR="00721403" w:rsidRPr="00BD4661">
        <w:rPr>
          <w:rFonts w:ascii="Calibri" w:eastAsia="Times New Roman" w:hAnsi="Calibri" w:cs="Calibri"/>
          <w:color w:val="000000" w:themeColor="text1"/>
          <w:kern w:val="0"/>
          <w14:ligatures w14:val="none"/>
        </w:rPr>
        <w:t xml:space="preserve"> Mees</w:t>
      </w:r>
      <w:r w:rsidR="6B05D96A" w:rsidRPr="00BD4661">
        <w:rPr>
          <w:rFonts w:ascii="Calibri" w:eastAsia="Times New Roman" w:hAnsi="Calibri" w:cs="Calibri"/>
          <w:color w:val="000000" w:themeColor="text1"/>
          <w:kern w:val="0"/>
          <w14:ligatures w14:val="none"/>
        </w:rPr>
        <w:t xml:space="preserve">. </w:t>
      </w:r>
      <w:r w:rsidR="005235FD" w:rsidRPr="00BD4661">
        <w:rPr>
          <w:rFonts w:ascii="Calibri" w:eastAsia="Times New Roman" w:hAnsi="Calibri" w:cs="Calibri"/>
          <w:color w:val="000000" w:themeColor="text1"/>
          <w:kern w:val="0"/>
          <w14:ligatures w14:val="none"/>
        </w:rPr>
        <w:t xml:space="preserve">Une </w:t>
      </w:r>
      <w:r w:rsidR="1BBCC8C7" w:rsidRPr="00BD4661">
        <w:rPr>
          <w:rFonts w:ascii="Calibri" w:eastAsia="Times New Roman" w:hAnsi="Calibri" w:cs="Calibri"/>
          <w:color w:val="000000" w:themeColor="text1"/>
          <w:kern w:val="0"/>
          <w14:ligatures w14:val="none"/>
        </w:rPr>
        <w:t xml:space="preserve">iconographie </w:t>
      </w:r>
      <w:r w:rsidR="005235FD" w:rsidRPr="00BD4661">
        <w:rPr>
          <w:rFonts w:ascii="Calibri" w:eastAsia="Times New Roman" w:hAnsi="Calibri" w:cs="Calibri"/>
          <w:color w:val="000000" w:themeColor="text1"/>
          <w:kern w:val="0"/>
          <w14:ligatures w14:val="none"/>
        </w:rPr>
        <w:t>picturale a inspiré</w:t>
      </w:r>
      <w:r w:rsidR="1BBCC8C7" w:rsidRPr="00BD4661">
        <w:rPr>
          <w:rFonts w:ascii="Calibri" w:eastAsia="Times New Roman" w:hAnsi="Calibri" w:cs="Calibri"/>
          <w:color w:val="000000" w:themeColor="text1"/>
          <w:kern w:val="0"/>
          <w14:ligatures w14:val="none"/>
        </w:rPr>
        <w:t xml:space="preserve"> </w:t>
      </w:r>
      <w:r w:rsidR="005235FD" w:rsidRPr="00BD4661">
        <w:rPr>
          <w:rFonts w:ascii="Calibri" w:eastAsia="Times New Roman" w:hAnsi="Calibri" w:cs="Calibri"/>
          <w:color w:val="000000" w:themeColor="text1"/>
          <w:kern w:val="0"/>
          <w14:ligatures w14:val="none"/>
        </w:rPr>
        <w:t>toute une rhétorique physique, faite de poses et de phrases que chaque</w:t>
      </w:r>
      <w:r w:rsidR="1BBCC8C7" w:rsidRPr="00BD4661">
        <w:rPr>
          <w:rFonts w:ascii="Calibri" w:eastAsia="Times New Roman" w:hAnsi="Calibri" w:cs="Calibri"/>
          <w:color w:val="000000" w:themeColor="text1"/>
          <w:kern w:val="0"/>
          <w14:ligatures w14:val="none"/>
        </w:rPr>
        <w:t xml:space="preserve"> danseur</w:t>
      </w:r>
      <w:r w:rsidR="005235FD" w:rsidRPr="00BD4661">
        <w:rPr>
          <w:rFonts w:ascii="Calibri" w:eastAsia="Times New Roman" w:hAnsi="Calibri" w:cs="Calibri"/>
          <w:color w:val="000000" w:themeColor="text1"/>
          <w:kern w:val="0"/>
          <w14:ligatures w14:val="none"/>
        </w:rPr>
        <w:t xml:space="preserve"> a adaptées à son propre langage corporel</w:t>
      </w:r>
      <w:r w:rsidR="1BBCC8C7" w:rsidRPr="00BD4661">
        <w:rPr>
          <w:rFonts w:ascii="Calibri" w:eastAsia="Times New Roman" w:hAnsi="Calibri" w:cs="Calibri"/>
          <w:color w:val="000000" w:themeColor="text1"/>
          <w:kern w:val="0"/>
          <w14:ligatures w14:val="none"/>
        </w:rPr>
        <w:t xml:space="preserve">. </w:t>
      </w:r>
      <w:r w:rsidR="005235FD" w:rsidRPr="00BD4661">
        <w:rPr>
          <w:rFonts w:ascii="Calibri" w:eastAsia="Times New Roman" w:hAnsi="Calibri" w:cs="Calibri"/>
          <w:color w:val="000000" w:themeColor="text1"/>
          <w:kern w:val="0"/>
          <w14:ligatures w14:val="none"/>
        </w:rPr>
        <w:t>Ainsi certaines</w:t>
      </w:r>
      <w:r w:rsidR="1BBCC8C7" w:rsidRPr="00BD4661">
        <w:rPr>
          <w:rFonts w:ascii="Calibri" w:eastAsia="Times New Roman" w:hAnsi="Calibri" w:cs="Calibri"/>
          <w:color w:val="000000" w:themeColor="text1"/>
          <w:kern w:val="0"/>
          <w14:ligatures w14:val="none"/>
        </w:rPr>
        <w:t xml:space="preserve"> scènes sont</w:t>
      </w:r>
      <w:r w:rsidR="005235FD" w:rsidRPr="00BD4661">
        <w:rPr>
          <w:rFonts w:ascii="Calibri" w:eastAsia="Times New Roman" w:hAnsi="Calibri" w:cs="Calibri"/>
          <w:color w:val="000000" w:themeColor="text1"/>
          <w:kern w:val="0"/>
          <w14:ligatures w14:val="none"/>
        </w:rPr>
        <w:t>-elles</w:t>
      </w:r>
      <w:r w:rsidR="1BBCC8C7" w:rsidRPr="00BD4661">
        <w:rPr>
          <w:rFonts w:ascii="Calibri" w:eastAsia="Times New Roman" w:hAnsi="Calibri" w:cs="Calibri"/>
          <w:color w:val="000000" w:themeColor="text1"/>
          <w:kern w:val="0"/>
          <w14:ligatures w14:val="none"/>
        </w:rPr>
        <w:t xml:space="preserve"> </w:t>
      </w:r>
      <w:r w:rsidR="004A2841" w:rsidRPr="00BD4661">
        <w:rPr>
          <w:rFonts w:ascii="Calibri" w:eastAsia="Times New Roman" w:hAnsi="Calibri" w:cs="Calibri"/>
          <w:color w:val="000000" w:themeColor="text1"/>
          <w:kern w:val="0"/>
          <w14:ligatures w14:val="none"/>
        </w:rPr>
        <w:t>« </w:t>
      </w:r>
      <w:r w:rsidR="005235FD" w:rsidRPr="00BD4661">
        <w:rPr>
          <w:rFonts w:ascii="Calibri" w:eastAsia="Times New Roman" w:hAnsi="Calibri" w:cs="Calibri"/>
          <w:color w:val="000000" w:themeColor="text1"/>
          <w:kern w:val="0"/>
          <w14:ligatures w14:val="none"/>
        </w:rPr>
        <w:t>racontées</w:t>
      </w:r>
      <w:r w:rsidR="004A2841" w:rsidRPr="00BD4661">
        <w:rPr>
          <w:rFonts w:ascii="Calibri" w:eastAsia="Times New Roman" w:hAnsi="Calibri" w:cs="Calibri"/>
          <w:color w:val="000000" w:themeColor="text1"/>
          <w:kern w:val="0"/>
          <w14:ligatures w14:val="none"/>
        </w:rPr>
        <w:t> »</w:t>
      </w:r>
      <w:r w:rsidR="53FB1794" w:rsidRPr="00BD4661">
        <w:rPr>
          <w:rFonts w:ascii="Calibri" w:eastAsia="Times New Roman" w:hAnsi="Calibri" w:cs="Calibri"/>
          <w:color w:val="000000" w:themeColor="text1"/>
          <w:kern w:val="0"/>
          <w14:ligatures w14:val="none"/>
        </w:rPr>
        <w:t xml:space="preserve"> physique</w:t>
      </w:r>
      <w:r w:rsidR="481A2A2C" w:rsidRPr="00BD4661">
        <w:rPr>
          <w:rFonts w:ascii="Calibri" w:eastAsia="Times New Roman" w:hAnsi="Calibri" w:cs="Calibri"/>
          <w:color w:val="000000" w:themeColor="text1"/>
          <w:kern w:val="0"/>
          <w14:ligatures w14:val="none"/>
        </w:rPr>
        <w:t>ment</w:t>
      </w:r>
      <w:r w:rsidR="005235FD" w:rsidRPr="00BD4661">
        <w:rPr>
          <w:rFonts w:ascii="Calibri" w:eastAsia="Times New Roman" w:hAnsi="Calibri" w:cs="Calibri"/>
          <w:color w:val="000000" w:themeColor="text1"/>
          <w:kern w:val="0"/>
          <w14:ligatures w14:val="none"/>
        </w:rPr>
        <w:t>, mais</w:t>
      </w:r>
      <w:r w:rsidR="5C3914DE" w:rsidRPr="00BD4661">
        <w:rPr>
          <w:rFonts w:ascii="Calibri" w:eastAsia="Times New Roman" w:hAnsi="Calibri" w:cs="Calibri"/>
          <w:color w:val="000000" w:themeColor="text1"/>
          <w:kern w:val="0"/>
          <w14:ligatures w14:val="none"/>
        </w:rPr>
        <w:t xml:space="preserve"> </w:t>
      </w:r>
      <w:r w:rsidR="005235FD" w:rsidRPr="00BD4661">
        <w:rPr>
          <w:rFonts w:ascii="Calibri" w:eastAsia="Times New Roman" w:hAnsi="Calibri" w:cs="Calibri"/>
          <w:color w:val="000000" w:themeColor="text1"/>
          <w:kern w:val="0"/>
          <w14:ligatures w14:val="none"/>
        </w:rPr>
        <w:t xml:space="preserve">la </w:t>
      </w:r>
      <w:r w:rsidR="5C3914DE" w:rsidRPr="00BD4661">
        <w:rPr>
          <w:rFonts w:ascii="Calibri" w:eastAsia="Times New Roman" w:hAnsi="Calibri" w:cs="Calibri"/>
          <w:color w:val="000000" w:themeColor="text1"/>
          <w:kern w:val="0"/>
          <w14:ligatures w14:val="none"/>
        </w:rPr>
        <w:t xml:space="preserve">narration </w:t>
      </w:r>
      <w:r w:rsidR="005235FD" w:rsidRPr="00BD4661">
        <w:rPr>
          <w:rFonts w:ascii="Calibri" w:eastAsia="Times New Roman" w:hAnsi="Calibri" w:cs="Calibri"/>
          <w:color w:val="000000" w:themeColor="text1"/>
          <w:kern w:val="0"/>
          <w14:ligatures w14:val="none"/>
        </w:rPr>
        <w:t>n’a que peu</w:t>
      </w:r>
      <w:r w:rsidR="5C3914DE" w:rsidRPr="00BD4661">
        <w:rPr>
          <w:rFonts w:ascii="Calibri" w:eastAsia="Times New Roman" w:hAnsi="Calibri" w:cs="Calibri"/>
          <w:color w:val="000000" w:themeColor="text1"/>
          <w:kern w:val="0"/>
          <w14:ligatures w14:val="none"/>
        </w:rPr>
        <w:t xml:space="preserve"> d’importance</w:t>
      </w:r>
      <w:r w:rsidR="005235FD" w:rsidRPr="00BD4661">
        <w:rPr>
          <w:rFonts w:ascii="Calibri" w:eastAsia="Times New Roman" w:hAnsi="Calibri" w:cs="Calibri"/>
          <w:color w:val="000000" w:themeColor="text1"/>
          <w:kern w:val="0"/>
          <w14:ligatures w14:val="none"/>
        </w:rPr>
        <w:t> : c</w:t>
      </w:r>
      <w:r w:rsidR="5C3914DE" w:rsidRPr="00BD4661">
        <w:rPr>
          <w:rFonts w:ascii="Calibri" w:eastAsia="Times New Roman" w:hAnsi="Calibri" w:cs="Calibri"/>
          <w:color w:val="000000" w:themeColor="text1"/>
          <w:kern w:val="0"/>
          <w14:ligatures w14:val="none"/>
        </w:rPr>
        <w:t xml:space="preserve">e qui compte, </w:t>
      </w:r>
      <w:r w:rsidR="005235FD" w:rsidRPr="00BD4661">
        <w:rPr>
          <w:rFonts w:ascii="Calibri" w:eastAsia="Times New Roman" w:hAnsi="Calibri" w:cs="Calibri"/>
          <w:color w:val="000000" w:themeColor="text1"/>
          <w:kern w:val="0"/>
          <w14:ligatures w14:val="none"/>
        </w:rPr>
        <w:t>ce sont les jeux de tension entre les personnages, les</w:t>
      </w:r>
      <w:r w:rsidR="06570220" w:rsidRPr="00BD4661">
        <w:rPr>
          <w:rFonts w:ascii="Calibri" w:eastAsia="Times New Roman" w:hAnsi="Calibri" w:cs="Calibri"/>
          <w:color w:val="000000" w:themeColor="text1"/>
          <w:kern w:val="0"/>
          <w14:ligatures w14:val="none"/>
        </w:rPr>
        <w:t xml:space="preserve"> relations en mouvement, </w:t>
      </w:r>
      <w:r w:rsidR="005235FD" w:rsidRPr="00BD4661">
        <w:rPr>
          <w:rFonts w:ascii="Calibri" w:eastAsia="Times New Roman" w:hAnsi="Calibri" w:cs="Calibri"/>
          <w:color w:val="000000" w:themeColor="text1"/>
          <w:kern w:val="0"/>
          <w14:ligatures w14:val="none"/>
        </w:rPr>
        <w:t>l’usage</w:t>
      </w:r>
      <w:r w:rsidR="442B51B4" w:rsidRPr="00BD4661">
        <w:rPr>
          <w:rFonts w:ascii="Calibri" w:eastAsia="Times New Roman" w:hAnsi="Calibri" w:cs="Calibri"/>
          <w:color w:val="000000" w:themeColor="text1"/>
          <w:kern w:val="0"/>
          <w14:ligatures w14:val="none"/>
        </w:rPr>
        <w:t xml:space="preserve"> de l’espac</w:t>
      </w:r>
      <w:r w:rsidR="005235FD" w:rsidRPr="00BD4661">
        <w:rPr>
          <w:rFonts w:ascii="Calibri" w:eastAsia="Times New Roman" w:hAnsi="Calibri" w:cs="Calibri"/>
          <w:color w:val="000000" w:themeColor="text1"/>
          <w:kern w:val="0"/>
          <w14:ligatures w14:val="none"/>
        </w:rPr>
        <w:t xml:space="preserve">e et tout le clavier des qualités physiques, </w:t>
      </w:r>
      <w:r w:rsidR="00CB5C67" w:rsidRPr="00BD4661">
        <w:rPr>
          <w:rFonts w:ascii="Calibri" w:eastAsia="Times New Roman" w:hAnsi="Calibri" w:cs="Calibri"/>
          <w:color w:val="000000" w:themeColor="text1"/>
          <w:kern w:val="0"/>
          <w14:ligatures w14:val="none"/>
        </w:rPr>
        <w:t>leurs contrastes ou leurs similitudes</w:t>
      </w:r>
      <w:r w:rsidR="005235FD" w:rsidRPr="00BD4661">
        <w:rPr>
          <w:rFonts w:ascii="Calibri" w:eastAsia="Times New Roman" w:hAnsi="Calibri" w:cs="Calibri"/>
          <w:color w:val="000000" w:themeColor="text1"/>
          <w:kern w:val="0"/>
          <w14:ligatures w14:val="none"/>
        </w:rPr>
        <w:t>.</w:t>
      </w:r>
    </w:p>
    <w:p w14:paraId="337C865D" w14:textId="77777777" w:rsidR="0033231C" w:rsidRPr="00BD4661" w:rsidRDefault="0033231C" w:rsidP="00BD4661">
      <w:pPr>
        <w:spacing w:line="312" w:lineRule="auto"/>
        <w:rPr>
          <w:rFonts w:ascii="Calibri" w:eastAsia="Times New Roman" w:hAnsi="Calibri" w:cs="Calibri"/>
          <w:color w:val="000000" w:themeColor="text1"/>
          <w:kern w:val="0"/>
          <w14:ligatures w14:val="none"/>
        </w:rPr>
      </w:pPr>
    </w:p>
    <w:p w14:paraId="5B9E0CF6" w14:textId="0AFD12D0" w:rsidR="004A2841" w:rsidRPr="00BD4661" w:rsidRDefault="49F2DE10" w:rsidP="00BD4661">
      <w:pPr>
        <w:spacing w:line="312" w:lineRule="auto"/>
        <w:rPr>
          <w:rFonts w:ascii="Calibri" w:eastAsia="Times New Roman" w:hAnsi="Calibri" w:cs="Calibri"/>
          <w:b/>
          <w:bCs/>
          <w:color w:val="000000" w:themeColor="text1"/>
          <w:kern w:val="0"/>
          <w14:ligatures w14:val="none"/>
        </w:rPr>
      </w:pPr>
      <w:r w:rsidRPr="00BD4661">
        <w:rPr>
          <w:rFonts w:ascii="Calibri" w:eastAsia="Times New Roman" w:hAnsi="Calibri" w:cs="Calibri"/>
          <w:b/>
          <w:bCs/>
          <w:color w:val="000000" w:themeColor="text1"/>
          <w:kern w:val="0"/>
          <w14:ligatures w14:val="none"/>
        </w:rPr>
        <w:t>P</w:t>
      </w:r>
      <w:r w:rsidR="5DBCAB50" w:rsidRPr="00BD4661">
        <w:rPr>
          <w:rFonts w:ascii="Calibri" w:eastAsia="Times New Roman" w:hAnsi="Calibri" w:cs="Calibri"/>
          <w:b/>
          <w:bCs/>
          <w:color w:val="000000" w:themeColor="text1"/>
          <w:kern w:val="0"/>
          <w14:ligatures w14:val="none"/>
        </w:rPr>
        <w:t xml:space="preserve">oussé vers l’avenir </w:t>
      </w:r>
      <w:r w:rsidR="00312E4B" w:rsidRPr="00BD4661">
        <w:rPr>
          <w:rFonts w:ascii="Calibri" w:eastAsia="Times New Roman" w:hAnsi="Calibri" w:cs="Calibri"/>
          <w:b/>
          <w:bCs/>
          <w:color w:val="000000" w:themeColor="text1"/>
          <w:kern w:val="0"/>
          <w14:ligatures w14:val="none"/>
        </w:rPr>
        <w:t>auquel il tourne le dos</w:t>
      </w:r>
    </w:p>
    <w:p w14:paraId="0A1C3BFC" w14:textId="7F120384" w:rsidR="004A2841" w:rsidRPr="00BD4661" w:rsidRDefault="5DC8F405" w:rsidP="00BD4661">
      <w:pPr>
        <w:spacing w:line="312" w:lineRule="auto"/>
        <w:rPr>
          <w:rFonts w:ascii="Calibri" w:eastAsia="Times New Roman" w:hAnsi="Calibri" w:cs="Calibri"/>
          <w:color w:val="000000" w:themeColor="text1"/>
          <w:kern w:val="0"/>
          <w:lang w:val="fr-FR"/>
          <w14:ligatures w14:val="none"/>
        </w:rPr>
      </w:pPr>
      <w:r w:rsidRPr="00BD4661">
        <w:rPr>
          <w:rFonts w:ascii="Calibri" w:eastAsia="Times New Roman" w:hAnsi="Calibri" w:cs="Calibri"/>
          <w:color w:val="000000" w:themeColor="text1"/>
          <w:kern w:val="0"/>
          <w14:ligatures w14:val="none"/>
        </w:rPr>
        <w:t>E</w:t>
      </w:r>
      <w:r w:rsidR="3A5D18D8" w:rsidRPr="00BD4661">
        <w:rPr>
          <w:rFonts w:ascii="Calibri" w:eastAsia="Times New Roman" w:hAnsi="Calibri" w:cs="Calibri"/>
          <w:color w:val="000000" w:themeColor="text1"/>
          <w:kern w:val="0"/>
          <w14:ligatures w14:val="none"/>
        </w:rPr>
        <w:t xml:space="preserve">XIT ABOVE </w:t>
      </w:r>
      <w:r w:rsidRPr="00BD4661">
        <w:rPr>
          <w:rFonts w:ascii="Calibri" w:eastAsia="Times New Roman" w:hAnsi="Calibri" w:cs="Calibri"/>
          <w:color w:val="000000" w:themeColor="text1"/>
          <w:kern w:val="0"/>
          <w14:ligatures w14:val="none"/>
        </w:rPr>
        <w:t>ne s’articule pas uniquement autour de la tempête shakespearienne</w:t>
      </w:r>
      <w:r w:rsidR="00CB5C67" w:rsidRPr="00BD4661">
        <w:rPr>
          <w:rFonts w:ascii="Calibri" w:eastAsia="Times New Roman" w:hAnsi="Calibri" w:cs="Calibri"/>
          <w:color w:val="000000" w:themeColor="text1"/>
          <w:kern w:val="0"/>
          <w14:ligatures w14:val="none"/>
        </w:rPr>
        <w:t>. U</w:t>
      </w:r>
      <w:r w:rsidRPr="00BD4661">
        <w:rPr>
          <w:rFonts w:ascii="Calibri" w:eastAsia="Times New Roman" w:hAnsi="Calibri" w:cs="Calibri"/>
          <w:color w:val="000000" w:themeColor="text1"/>
          <w:kern w:val="0"/>
          <w14:ligatures w14:val="none"/>
        </w:rPr>
        <w:t>ne autre tempête</w:t>
      </w:r>
      <w:r w:rsidR="00CB5C67" w:rsidRPr="00BD4661">
        <w:rPr>
          <w:rFonts w:ascii="Calibri" w:eastAsia="Times New Roman" w:hAnsi="Calibri" w:cs="Calibri"/>
          <w:color w:val="000000" w:themeColor="text1"/>
          <w:kern w:val="0"/>
          <w14:ligatures w14:val="none"/>
        </w:rPr>
        <w:t xml:space="preserve"> </w:t>
      </w:r>
      <w:r w:rsidR="66FA7B46" w:rsidRPr="00BD4661">
        <w:rPr>
          <w:rFonts w:ascii="Calibri" w:eastAsia="Times New Roman" w:hAnsi="Calibri" w:cs="Calibri"/>
          <w:color w:val="000000" w:themeColor="text1"/>
          <w:kern w:val="0"/>
          <w14:ligatures w14:val="none"/>
        </w:rPr>
        <w:t>s</w:t>
      </w:r>
      <w:r w:rsidR="00CB5C67" w:rsidRPr="00BD4661">
        <w:rPr>
          <w:rFonts w:ascii="Calibri" w:eastAsia="Times New Roman" w:hAnsi="Calibri" w:cs="Calibri"/>
          <w:color w:val="000000" w:themeColor="text1"/>
          <w:kern w:val="0"/>
          <w14:ligatures w14:val="none"/>
        </w:rPr>
        <w:t>’y déchaîne : c</w:t>
      </w:r>
      <w:r w:rsidR="3739025C" w:rsidRPr="00BD4661">
        <w:rPr>
          <w:rFonts w:ascii="Calibri" w:eastAsia="Times New Roman" w:hAnsi="Calibri" w:cs="Calibri"/>
          <w:color w:val="000000" w:themeColor="text1"/>
          <w:kern w:val="0"/>
          <w14:ligatures w14:val="none"/>
        </w:rPr>
        <w:t>’est celle qu’a décrit</w:t>
      </w:r>
      <w:r w:rsidR="00CB5C67" w:rsidRPr="00BD4661">
        <w:rPr>
          <w:rFonts w:ascii="Calibri" w:eastAsia="Times New Roman" w:hAnsi="Calibri" w:cs="Calibri"/>
          <w:color w:val="000000" w:themeColor="text1"/>
          <w:kern w:val="0"/>
          <w14:ligatures w14:val="none"/>
        </w:rPr>
        <w:t>e</w:t>
      </w:r>
      <w:r w:rsidR="3739025C" w:rsidRPr="00BD4661">
        <w:rPr>
          <w:rFonts w:ascii="Calibri" w:eastAsia="Times New Roman" w:hAnsi="Calibri" w:cs="Calibri"/>
          <w:color w:val="000000" w:themeColor="text1"/>
          <w:kern w:val="0"/>
          <w14:ligatures w14:val="none"/>
        </w:rPr>
        <w:t xml:space="preserve"> le </w:t>
      </w:r>
      <w:r w:rsidR="66FA7B46" w:rsidRPr="00BD4661">
        <w:rPr>
          <w:rFonts w:ascii="Calibri" w:eastAsia="Times New Roman" w:hAnsi="Calibri" w:cs="Calibri"/>
          <w:color w:val="000000" w:themeColor="text1"/>
          <w:kern w:val="0"/>
          <w14:ligatures w14:val="none"/>
        </w:rPr>
        <w:t>philosophe</w:t>
      </w:r>
      <w:r w:rsidR="2D980439" w:rsidRPr="00BD4661">
        <w:rPr>
          <w:rFonts w:ascii="Calibri" w:eastAsia="Times New Roman" w:hAnsi="Calibri" w:cs="Calibri"/>
          <w:color w:val="000000" w:themeColor="text1"/>
          <w:kern w:val="0"/>
          <w14:ligatures w14:val="none"/>
        </w:rPr>
        <w:t xml:space="preserve"> et </w:t>
      </w:r>
      <w:r w:rsidR="00CB5C67" w:rsidRPr="00BD4661">
        <w:rPr>
          <w:rFonts w:ascii="Calibri" w:eastAsia="Times New Roman" w:hAnsi="Calibri" w:cs="Calibri"/>
          <w:color w:val="000000" w:themeColor="text1"/>
          <w:kern w:val="0"/>
          <w14:ligatures w14:val="none"/>
        </w:rPr>
        <w:t>penseur critique</w:t>
      </w:r>
      <w:r w:rsidR="66FA7B46" w:rsidRPr="00BD4661">
        <w:rPr>
          <w:rFonts w:ascii="Calibri" w:eastAsia="Times New Roman" w:hAnsi="Calibri" w:cs="Calibri"/>
          <w:color w:val="000000" w:themeColor="text1"/>
          <w:kern w:val="0"/>
          <w14:ligatures w14:val="none"/>
        </w:rPr>
        <w:t xml:space="preserve"> allemand </w:t>
      </w:r>
      <w:r w:rsidR="6B05D96A" w:rsidRPr="00BD4661">
        <w:rPr>
          <w:rFonts w:ascii="Calibri" w:eastAsia="Times New Roman" w:hAnsi="Calibri" w:cs="Calibri"/>
          <w:color w:val="000000" w:themeColor="text1"/>
          <w:kern w:val="0"/>
          <w14:ligatures w14:val="none"/>
        </w:rPr>
        <w:t>Walter Benjamin</w:t>
      </w:r>
      <w:r w:rsidR="412BCB95" w:rsidRPr="00BD4661">
        <w:rPr>
          <w:rFonts w:ascii="Calibri" w:eastAsia="Times New Roman" w:hAnsi="Calibri" w:cs="Calibri"/>
          <w:color w:val="000000" w:themeColor="text1"/>
          <w:kern w:val="0"/>
          <w14:ligatures w14:val="none"/>
        </w:rPr>
        <w:t xml:space="preserve"> dans un court </w:t>
      </w:r>
      <w:r w:rsidR="00CB5C67" w:rsidRPr="00BD4661">
        <w:rPr>
          <w:rFonts w:ascii="Calibri" w:eastAsia="Times New Roman" w:hAnsi="Calibri" w:cs="Calibri"/>
          <w:color w:val="000000" w:themeColor="text1"/>
          <w:kern w:val="0"/>
          <w14:ligatures w14:val="none"/>
        </w:rPr>
        <w:t>essai</w:t>
      </w:r>
      <w:r w:rsidR="412BCB95" w:rsidRPr="00BD4661">
        <w:rPr>
          <w:rFonts w:ascii="Calibri" w:eastAsia="Times New Roman" w:hAnsi="Calibri" w:cs="Calibri"/>
          <w:color w:val="000000" w:themeColor="text1"/>
          <w:kern w:val="0"/>
          <w14:ligatures w14:val="none"/>
        </w:rPr>
        <w:t xml:space="preserve"> intitulé </w:t>
      </w:r>
      <w:r w:rsidR="6B05D96A" w:rsidRPr="00BD4661">
        <w:rPr>
          <w:rFonts w:ascii="Calibri" w:eastAsia="Times New Roman" w:hAnsi="Calibri" w:cs="Calibri"/>
          <w:i/>
          <w:iCs/>
          <w:color w:val="000000" w:themeColor="text1"/>
          <w:kern w:val="0"/>
          <w14:ligatures w14:val="none"/>
        </w:rPr>
        <w:t xml:space="preserve">Angelus </w:t>
      </w:r>
      <w:proofErr w:type="spellStart"/>
      <w:r w:rsidR="6B05D96A" w:rsidRPr="00BD4661">
        <w:rPr>
          <w:rFonts w:ascii="Calibri" w:eastAsia="Times New Roman" w:hAnsi="Calibri" w:cs="Calibri"/>
          <w:i/>
          <w:iCs/>
          <w:color w:val="000000" w:themeColor="text1"/>
          <w:kern w:val="0"/>
          <w14:ligatures w14:val="none"/>
        </w:rPr>
        <w:t>Novus</w:t>
      </w:r>
      <w:proofErr w:type="spellEnd"/>
      <w:r w:rsidR="6EA685C4" w:rsidRPr="00BD4661">
        <w:rPr>
          <w:rFonts w:ascii="Calibri" w:eastAsia="Times New Roman" w:hAnsi="Calibri" w:cs="Calibri"/>
          <w:color w:val="000000" w:themeColor="text1"/>
          <w:kern w:val="0"/>
          <w14:ligatures w14:val="none"/>
        </w:rPr>
        <w:t xml:space="preserve"> (</w:t>
      </w:r>
      <w:r w:rsidR="00CB5C67" w:rsidRPr="00BD4661">
        <w:rPr>
          <w:rFonts w:ascii="Calibri" w:eastAsia="Times New Roman" w:hAnsi="Calibri" w:cs="Calibri"/>
          <w:color w:val="000000" w:themeColor="text1"/>
          <w:kern w:val="0"/>
          <w14:ligatures w14:val="none"/>
        </w:rPr>
        <w:t>l’</w:t>
      </w:r>
      <w:r w:rsidR="6EA685C4" w:rsidRPr="00BD4661">
        <w:rPr>
          <w:rFonts w:ascii="Calibri" w:eastAsia="Times New Roman" w:hAnsi="Calibri" w:cs="Calibri"/>
          <w:color w:val="000000" w:themeColor="text1"/>
          <w:kern w:val="0"/>
          <w14:ligatures w14:val="none"/>
        </w:rPr>
        <w:t xml:space="preserve">une des 18 thèses </w:t>
      </w:r>
      <w:r w:rsidR="347AB496" w:rsidRPr="00BD4661">
        <w:rPr>
          <w:rFonts w:ascii="Calibri" w:eastAsia="Times New Roman" w:hAnsi="Calibri" w:cs="Calibri"/>
          <w:color w:val="000000" w:themeColor="text1"/>
          <w:kern w:val="0"/>
          <w14:ligatures w14:val="none"/>
        </w:rPr>
        <w:t>de</w:t>
      </w:r>
      <w:r w:rsidR="6B05D96A" w:rsidRPr="00BD4661">
        <w:rPr>
          <w:rFonts w:ascii="Calibri" w:eastAsia="Times New Roman" w:hAnsi="Calibri" w:cs="Calibri"/>
          <w:color w:val="000000" w:themeColor="text1"/>
          <w:kern w:val="0"/>
          <w14:ligatures w14:val="none"/>
        </w:rPr>
        <w:t xml:space="preserve"> </w:t>
      </w:r>
      <w:r w:rsidR="0056010A" w:rsidRPr="00BD4661">
        <w:rPr>
          <w:rFonts w:ascii="Calibri" w:eastAsia="Times New Roman" w:hAnsi="Calibri" w:cs="Calibri"/>
          <w:color w:val="000000" w:themeColor="text1"/>
          <w:kern w:val="0"/>
          <w14:ligatures w14:val="none"/>
        </w:rPr>
        <w:t>«</w:t>
      </w:r>
      <w:r w:rsidR="0056010A">
        <w:rPr>
          <w:rFonts w:ascii="Calibri" w:eastAsia="Times New Roman" w:hAnsi="Calibri" w:cs="Calibri"/>
          <w:color w:val="000000" w:themeColor="text1"/>
          <w:kern w:val="0"/>
          <w14:ligatures w14:val="none"/>
        </w:rPr>
        <w:t xml:space="preserve"> </w:t>
      </w:r>
      <w:r w:rsidR="00CB5C67" w:rsidRPr="00EF2302">
        <w:rPr>
          <w:rFonts w:ascii="Calibri" w:eastAsia="Times New Roman" w:hAnsi="Calibri" w:cs="Calibri"/>
          <w:color w:val="000000" w:themeColor="text1"/>
          <w:kern w:val="0"/>
          <w:lang w:val="fr-FR"/>
          <w14:ligatures w14:val="none"/>
        </w:rPr>
        <w:t xml:space="preserve">Sur le </w:t>
      </w:r>
      <w:r w:rsidR="00CB5C67" w:rsidRPr="00EF2302">
        <w:rPr>
          <w:rFonts w:ascii="Calibri" w:eastAsia="Times New Roman" w:hAnsi="Calibri" w:cs="Calibri"/>
          <w:color w:val="000000" w:themeColor="text1"/>
          <w:kern w:val="0"/>
          <w:lang w:val="fr-FR"/>
          <w14:ligatures w14:val="none"/>
        </w:rPr>
        <w:lastRenderedPageBreak/>
        <w:t>concept d'histoire</w:t>
      </w:r>
      <w:r w:rsidR="0056010A">
        <w:rPr>
          <w:rFonts w:ascii="Calibri" w:eastAsia="Times New Roman" w:hAnsi="Calibri" w:cs="Calibri"/>
          <w:color w:val="000000" w:themeColor="text1"/>
          <w:kern w:val="0"/>
          <w:lang w:val="fr-FR"/>
          <w14:ligatures w14:val="none"/>
        </w:rPr>
        <w:t xml:space="preserve"> </w:t>
      </w:r>
      <w:r w:rsidR="0056010A" w:rsidRPr="00BD4661">
        <w:rPr>
          <w:rFonts w:ascii="Calibri" w:eastAsia="Times New Roman" w:hAnsi="Calibri" w:cs="Calibri"/>
          <w:color w:val="000000" w:themeColor="text1"/>
          <w:kern w:val="0"/>
          <w:lang w:val="fr-FR"/>
          <w14:ligatures w14:val="none"/>
        </w:rPr>
        <w:t>»</w:t>
      </w:r>
      <w:r w:rsidR="4BF9B05B" w:rsidRPr="00BD4661">
        <w:rPr>
          <w:rFonts w:ascii="Calibri" w:eastAsia="Times New Roman" w:hAnsi="Calibri" w:cs="Calibri"/>
          <w:color w:val="000000" w:themeColor="text1"/>
          <w:kern w:val="0"/>
          <w14:ligatures w14:val="none"/>
        </w:rPr>
        <w:t xml:space="preserve">, </w:t>
      </w:r>
      <w:r w:rsidR="00CB5C67" w:rsidRPr="00BD4661">
        <w:rPr>
          <w:rFonts w:ascii="Calibri" w:eastAsia="Times New Roman" w:hAnsi="Calibri" w:cs="Calibri"/>
          <w:color w:val="000000" w:themeColor="text1"/>
          <w:kern w:val="0"/>
          <w14:ligatures w14:val="none"/>
        </w:rPr>
        <w:t>publié en</w:t>
      </w:r>
      <w:r w:rsidR="26E4D492" w:rsidRPr="00BD4661">
        <w:rPr>
          <w:rFonts w:ascii="Calibri" w:eastAsia="Times New Roman" w:hAnsi="Calibri" w:cs="Calibri"/>
          <w:color w:val="000000" w:themeColor="text1"/>
          <w:kern w:val="0"/>
          <w14:ligatures w14:val="none"/>
        </w:rPr>
        <w:t xml:space="preserve"> </w:t>
      </w:r>
      <w:r w:rsidR="6B05D96A" w:rsidRPr="00BD4661">
        <w:rPr>
          <w:rFonts w:ascii="Calibri" w:eastAsia="Times New Roman" w:hAnsi="Calibri" w:cs="Calibri"/>
          <w:color w:val="000000" w:themeColor="text1"/>
          <w:kern w:val="0"/>
          <w14:ligatures w14:val="none"/>
        </w:rPr>
        <w:t xml:space="preserve">1940). </w:t>
      </w:r>
      <w:r w:rsidR="00CB5C67" w:rsidRPr="00BD4661">
        <w:rPr>
          <w:rFonts w:ascii="Calibri" w:eastAsia="Times New Roman" w:hAnsi="Calibri" w:cs="Calibri"/>
          <w:color w:val="000000" w:themeColor="text1"/>
          <w:kern w:val="0"/>
          <w14:ligatures w14:val="none"/>
        </w:rPr>
        <w:t>L’auteur</w:t>
      </w:r>
      <w:r w:rsidR="0E778AF1" w:rsidRPr="00BD4661">
        <w:rPr>
          <w:rFonts w:ascii="Calibri" w:eastAsia="Times New Roman" w:hAnsi="Calibri" w:cs="Calibri"/>
          <w:color w:val="000000" w:themeColor="text1"/>
          <w:kern w:val="0"/>
          <w14:ligatures w14:val="none"/>
        </w:rPr>
        <w:t xml:space="preserve"> </w:t>
      </w:r>
      <w:r w:rsidR="00312E4B" w:rsidRPr="00BD4661">
        <w:rPr>
          <w:rFonts w:ascii="Calibri" w:eastAsia="Times New Roman" w:hAnsi="Calibri" w:cs="Calibri"/>
          <w:color w:val="000000" w:themeColor="text1"/>
          <w:kern w:val="0"/>
          <w14:ligatures w14:val="none"/>
        </w:rPr>
        <w:t xml:space="preserve">y </w:t>
      </w:r>
      <w:r w:rsidR="0E778AF1" w:rsidRPr="00BD4661">
        <w:rPr>
          <w:rFonts w:ascii="Calibri" w:eastAsia="Times New Roman" w:hAnsi="Calibri" w:cs="Calibri"/>
          <w:color w:val="000000" w:themeColor="text1"/>
          <w:kern w:val="0"/>
          <w14:ligatures w14:val="none"/>
        </w:rPr>
        <w:t xml:space="preserve">livre sa propre interprétation </w:t>
      </w:r>
      <w:r w:rsidR="00312E4B" w:rsidRPr="00BD4661">
        <w:rPr>
          <w:rFonts w:ascii="Calibri" w:eastAsia="Times New Roman" w:hAnsi="Calibri" w:cs="Calibri"/>
          <w:color w:val="000000" w:themeColor="text1"/>
          <w:kern w:val="0"/>
          <w14:ligatures w14:val="none"/>
        </w:rPr>
        <w:t>de l’</w:t>
      </w:r>
      <w:r w:rsidR="0E778AF1" w:rsidRPr="00BD4661">
        <w:rPr>
          <w:rFonts w:ascii="Calibri" w:eastAsia="Times New Roman" w:hAnsi="Calibri" w:cs="Calibri"/>
          <w:color w:val="000000" w:themeColor="text1"/>
          <w:kern w:val="0"/>
          <w14:ligatures w14:val="none"/>
        </w:rPr>
        <w:t>aqu</w:t>
      </w:r>
      <w:r w:rsidR="00CB5C67" w:rsidRPr="00BD4661">
        <w:rPr>
          <w:rFonts w:ascii="Calibri" w:eastAsia="Times New Roman" w:hAnsi="Calibri" w:cs="Calibri"/>
          <w:color w:val="000000" w:themeColor="text1"/>
          <w:kern w:val="0"/>
          <w14:ligatures w14:val="none"/>
        </w:rPr>
        <w:t>a</w:t>
      </w:r>
      <w:r w:rsidR="0E778AF1" w:rsidRPr="00BD4661">
        <w:rPr>
          <w:rFonts w:ascii="Calibri" w:eastAsia="Times New Roman" w:hAnsi="Calibri" w:cs="Calibri"/>
          <w:color w:val="000000" w:themeColor="text1"/>
          <w:kern w:val="0"/>
          <w14:ligatures w14:val="none"/>
        </w:rPr>
        <w:t xml:space="preserve">relle </w:t>
      </w:r>
      <w:r w:rsidR="00CB5C67" w:rsidRPr="00BD4661">
        <w:rPr>
          <w:rFonts w:ascii="Calibri" w:eastAsia="Times New Roman" w:hAnsi="Calibri" w:cs="Calibri"/>
          <w:color w:val="000000" w:themeColor="text1"/>
          <w:kern w:val="0"/>
          <w14:ligatures w14:val="none"/>
        </w:rPr>
        <w:t>du même nom peinte</w:t>
      </w:r>
      <w:r w:rsidR="0E778AF1" w:rsidRPr="00BD4661">
        <w:rPr>
          <w:rFonts w:ascii="Calibri" w:eastAsia="Times New Roman" w:hAnsi="Calibri" w:cs="Calibri"/>
          <w:color w:val="000000" w:themeColor="text1"/>
          <w:kern w:val="0"/>
          <w14:ligatures w14:val="none"/>
        </w:rPr>
        <w:t xml:space="preserve"> </w:t>
      </w:r>
      <w:r w:rsidR="00CB5C67" w:rsidRPr="00BD4661">
        <w:rPr>
          <w:rFonts w:ascii="Calibri" w:eastAsia="Times New Roman" w:hAnsi="Calibri" w:cs="Calibri"/>
          <w:color w:val="000000" w:themeColor="text1"/>
          <w:kern w:val="0"/>
          <w14:ligatures w14:val="none"/>
        </w:rPr>
        <w:t>par</w:t>
      </w:r>
      <w:r w:rsidR="0E778AF1" w:rsidRPr="00BD4661">
        <w:rPr>
          <w:rFonts w:ascii="Calibri" w:eastAsia="Times New Roman" w:hAnsi="Calibri" w:cs="Calibri"/>
          <w:color w:val="000000" w:themeColor="text1"/>
          <w:kern w:val="0"/>
          <w14:ligatures w14:val="none"/>
        </w:rPr>
        <w:t xml:space="preserve"> </w:t>
      </w:r>
      <w:r w:rsidR="6B05D96A" w:rsidRPr="00BD4661">
        <w:rPr>
          <w:rFonts w:ascii="Calibri" w:eastAsia="Times New Roman" w:hAnsi="Calibri" w:cs="Calibri"/>
          <w:color w:val="000000" w:themeColor="text1"/>
          <w:kern w:val="0"/>
          <w14:ligatures w14:val="none"/>
        </w:rPr>
        <w:t>Paul Klee</w:t>
      </w:r>
      <w:r w:rsidR="2F8FF6AE" w:rsidRPr="00BD4661">
        <w:rPr>
          <w:rFonts w:ascii="Calibri" w:eastAsia="Times New Roman" w:hAnsi="Calibri" w:cs="Calibri"/>
          <w:color w:val="000000" w:themeColor="text1"/>
          <w:kern w:val="0"/>
          <w14:ligatures w14:val="none"/>
        </w:rPr>
        <w:t xml:space="preserve">. </w:t>
      </w:r>
      <w:r w:rsidR="00CB5C67" w:rsidRPr="00BD4661">
        <w:rPr>
          <w:rFonts w:ascii="Calibri" w:eastAsia="Times New Roman" w:hAnsi="Calibri" w:cs="Calibri"/>
          <w:color w:val="000000" w:themeColor="text1"/>
          <w:kern w:val="0"/>
          <w14:ligatures w14:val="none"/>
        </w:rPr>
        <w:t>Benjamin</w:t>
      </w:r>
      <w:r w:rsidR="2F8FF6AE" w:rsidRPr="00BD4661">
        <w:rPr>
          <w:rFonts w:ascii="Calibri" w:eastAsia="Times New Roman" w:hAnsi="Calibri" w:cs="Calibri"/>
          <w:color w:val="000000" w:themeColor="text1"/>
          <w:kern w:val="0"/>
          <w14:ligatures w14:val="none"/>
        </w:rPr>
        <w:t xml:space="preserve"> </w:t>
      </w:r>
      <w:r w:rsidR="00530AF3">
        <w:rPr>
          <w:rFonts w:ascii="Calibri" w:eastAsia="Times New Roman" w:hAnsi="Calibri" w:cs="Calibri"/>
          <w:color w:val="000000" w:themeColor="text1"/>
          <w:kern w:val="0"/>
          <w14:ligatures w14:val="none"/>
        </w:rPr>
        <w:t>veut y voir</w:t>
      </w:r>
      <w:r w:rsidR="2F8FF6AE" w:rsidRPr="00BD4661">
        <w:rPr>
          <w:rFonts w:ascii="Calibri" w:eastAsia="Times New Roman" w:hAnsi="Calibri" w:cs="Calibri"/>
          <w:color w:val="000000" w:themeColor="text1"/>
          <w:kern w:val="0"/>
          <w14:ligatures w14:val="none"/>
        </w:rPr>
        <w:t xml:space="preserve"> un ange </w:t>
      </w:r>
      <w:r w:rsidR="6B05D96A" w:rsidRPr="00BD4661">
        <w:rPr>
          <w:rFonts w:ascii="Calibri" w:eastAsia="Times New Roman" w:hAnsi="Calibri" w:cs="Calibri"/>
          <w:color w:val="000000" w:themeColor="text1"/>
          <w:kern w:val="0"/>
          <w14:ligatures w14:val="none"/>
        </w:rPr>
        <w:t xml:space="preserve">– </w:t>
      </w:r>
      <w:r w:rsidR="01392C19" w:rsidRPr="00BD4661">
        <w:rPr>
          <w:rFonts w:ascii="Calibri" w:eastAsia="Times New Roman" w:hAnsi="Calibri" w:cs="Calibri"/>
          <w:color w:val="000000" w:themeColor="text1"/>
          <w:kern w:val="0"/>
          <w14:ligatures w14:val="none"/>
        </w:rPr>
        <w:t>l’</w:t>
      </w:r>
      <w:r w:rsidR="00CB5C67" w:rsidRPr="00BD4661">
        <w:rPr>
          <w:rFonts w:ascii="Calibri" w:eastAsia="Times New Roman" w:hAnsi="Calibri" w:cs="Calibri"/>
          <w:color w:val="000000" w:themeColor="text1"/>
          <w:kern w:val="0"/>
          <w14:ligatures w14:val="none"/>
        </w:rPr>
        <w:t>A</w:t>
      </w:r>
      <w:r w:rsidR="01392C19" w:rsidRPr="00BD4661">
        <w:rPr>
          <w:rFonts w:ascii="Calibri" w:eastAsia="Times New Roman" w:hAnsi="Calibri" w:cs="Calibri"/>
          <w:color w:val="000000" w:themeColor="text1"/>
          <w:kern w:val="0"/>
          <w14:ligatures w14:val="none"/>
        </w:rPr>
        <w:t>nge de l’</w:t>
      </w:r>
      <w:r w:rsidR="00CB5C67" w:rsidRPr="00BD4661">
        <w:rPr>
          <w:rFonts w:ascii="Calibri" w:eastAsia="Times New Roman" w:hAnsi="Calibri" w:cs="Calibri"/>
          <w:color w:val="000000" w:themeColor="text1"/>
          <w:kern w:val="0"/>
          <w14:ligatures w14:val="none"/>
        </w:rPr>
        <w:t>H</w:t>
      </w:r>
      <w:r w:rsidR="01392C19" w:rsidRPr="00BD4661">
        <w:rPr>
          <w:rFonts w:ascii="Calibri" w:eastAsia="Times New Roman" w:hAnsi="Calibri" w:cs="Calibri"/>
          <w:color w:val="000000" w:themeColor="text1"/>
          <w:kern w:val="0"/>
          <w14:ligatures w14:val="none"/>
        </w:rPr>
        <w:t xml:space="preserve">istoire </w:t>
      </w:r>
      <w:r w:rsidR="6B05D96A" w:rsidRPr="00BD4661">
        <w:rPr>
          <w:rFonts w:ascii="Calibri" w:eastAsia="Times New Roman" w:hAnsi="Calibri" w:cs="Calibri"/>
          <w:color w:val="000000" w:themeColor="text1"/>
          <w:kern w:val="0"/>
          <w14:ligatures w14:val="none"/>
        </w:rPr>
        <w:t xml:space="preserve">– </w:t>
      </w:r>
      <w:r w:rsidR="65CD4C3A" w:rsidRPr="00BD4661">
        <w:rPr>
          <w:rFonts w:ascii="Calibri" w:eastAsia="Times New Roman" w:hAnsi="Calibri" w:cs="Calibri"/>
          <w:color w:val="000000" w:themeColor="text1"/>
          <w:kern w:val="0"/>
          <w14:ligatures w14:val="none"/>
        </w:rPr>
        <w:t>qui</w:t>
      </w:r>
      <w:r w:rsidR="792299F6" w:rsidRPr="00BD4661">
        <w:rPr>
          <w:rFonts w:ascii="Calibri" w:eastAsia="Times New Roman" w:hAnsi="Calibri" w:cs="Calibri"/>
          <w:color w:val="000000" w:themeColor="text1"/>
          <w:kern w:val="0"/>
          <w14:ligatures w14:val="none"/>
        </w:rPr>
        <w:t>, les ailes déployées, est poussé vers l’avenir</w:t>
      </w:r>
      <w:r w:rsidR="00CB5C67" w:rsidRPr="00BD4661">
        <w:rPr>
          <w:rFonts w:ascii="Calibri" w:eastAsia="Times New Roman" w:hAnsi="Calibri" w:cs="Calibri"/>
          <w:color w:val="000000" w:themeColor="text1"/>
          <w:kern w:val="0"/>
          <w14:ligatures w14:val="none"/>
        </w:rPr>
        <w:t xml:space="preserve"> auquel il tourne le dos</w:t>
      </w:r>
      <w:r w:rsidR="21FC9526" w:rsidRPr="00BD4661">
        <w:rPr>
          <w:rFonts w:ascii="Calibri" w:eastAsia="Times New Roman" w:hAnsi="Calibri" w:cs="Calibri"/>
          <w:color w:val="000000" w:themeColor="text1"/>
          <w:kern w:val="0"/>
          <w14:ligatures w14:val="none"/>
        </w:rPr>
        <w:t>, l</w:t>
      </w:r>
      <w:r w:rsidR="3D4BF06D" w:rsidRPr="00BD4661">
        <w:rPr>
          <w:rFonts w:ascii="Calibri" w:eastAsia="Times New Roman" w:hAnsi="Calibri" w:cs="Calibri"/>
          <w:color w:val="000000" w:themeColor="text1"/>
          <w:kern w:val="0"/>
          <w14:ligatures w14:val="none"/>
        </w:rPr>
        <w:t>e</w:t>
      </w:r>
      <w:r w:rsidR="21FC9526" w:rsidRPr="00BD4661">
        <w:rPr>
          <w:rFonts w:ascii="Calibri" w:eastAsia="Times New Roman" w:hAnsi="Calibri" w:cs="Calibri"/>
          <w:color w:val="000000" w:themeColor="text1"/>
          <w:kern w:val="0"/>
          <w14:ligatures w14:val="none"/>
        </w:rPr>
        <w:t xml:space="preserve"> visage tourné vers </w:t>
      </w:r>
      <w:r w:rsidR="2B209185" w:rsidRPr="00BD4661">
        <w:rPr>
          <w:rFonts w:ascii="Calibri" w:eastAsia="Times New Roman" w:hAnsi="Calibri" w:cs="Calibri"/>
          <w:color w:val="000000" w:themeColor="text1"/>
          <w:kern w:val="0"/>
          <w14:ligatures w14:val="none"/>
        </w:rPr>
        <w:t xml:space="preserve">le paradis où il </w:t>
      </w:r>
      <w:r w:rsidR="00312E4B" w:rsidRPr="00BD4661">
        <w:rPr>
          <w:rFonts w:ascii="Calibri" w:eastAsia="Times New Roman" w:hAnsi="Calibri" w:cs="Calibri"/>
          <w:color w:val="000000" w:themeColor="text1"/>
          <w:kern w:val="0"/>
          <w14:ligatures w14:val="none"/>
        </w:rPr>
        <w:t>lui est impossible</w:t>
      </w:r>
      <w:r w:rsidR="2B209185" w:rsidRPr="00BD4661">
        <w:rPr>
          <w:rFonts w:ascii="Calibri" w:eastAsia="Times New Roman" w:hAnsi="Calibri" w:cs="Calibri"/>
          <w:color w:val="000000" w:themeColor="text1"/>
          <w:kern w:val="0"/>
          <w14:ligatures w14:val="none"/>
        </w:rPr>
        <w:t xml:space="preserve"> </w:t>
      </w:r>
      <w:r w:rsidR="00312E4B" w:rsidRPr="00BD4661">
        <w:rPr>
          <w:rFonts w:ascii="Calibri" w:eastAsia="Times New Roman" w:hAnsi="Calibri" w:cs="Calibri"/>
          <w:color w:val="000000" w:themeColor="text1"/>
          <w:kern w:val="0"/>
          <w14:ligatures w14:val="none"/>
        </w:rPr>
        <w:t>de</w:t>
      </w:r>
      <w:r w:rsidR="2B209185" w:rsidRPr="00BD4661">
        <w:rPr>
          <w:rFonts w:ascii="Calibri" w:eastAsia="Times New Roman" w:hAnsi="Calibri" w:cs="Calibri"/>
          <w:color w:val="000000" w:themeColor="text1"/>
          <w:kern w:val="0"/>
          <w14:ligatures w14:val="none"/>
        </w:rPr>
        <w:t xml:space="preserve"> </w:t>
      </w:r>
      <w:r w:rsidR="00312E4B" w:rsidRPr="00BD4661">
        <w:rPr>
          <w:rFonts w:ascii="Calibri" w:eastAsia="Times New Roman" w:hAnsi="Calibri" w:cs="Calibri"/>
          <w:color w:val="000000" w:themeColor="text1"/>
          <w:kern w:val="0"/>
          <w14:ligatures w14:val="none"/>
        </w:rPr>
        <w:t>retourner :</w:t>
      </w:r>
      <w:r w:rsidR="2FD096D0" w:rsidRPr="00BD4661">
        <w:rPr>
          <w:rFonts w:ascii="Calibri" w:eastAsia="Times New Roman" w:hAnsi="Calibri" w:cs="Calibri"/>
          <w:color w:val="000000" w:themeColor="text1"/>
          <w:kern w:val="0"/>
          <w14:ligatures w14:val="none"/>
        </w:rPr>
        <w:t xml:space="preserve"> </w:t>
      </w:r>
      <w:r w:rsidR="004A2841" w:rsidRPr="00BD4661">
        <w:rPr>
          <w:rFonts w:ascii="Calibri" w:eastAsia="Times New Roman" w:hAnsi="Calibri" w:cs="Calibri"/>
          <w:color w:val="000000" w:themeColor="text1"/>
          <w:kern w:val="0"/>
          <w14:ligatures w14:val="none"/>
        </w:rPr>
        <w:t xml:space="preserve">« </w:t>
      </w:r>
      <w:r w:rsidR="0A73041E" w:rsidRPr="00BD4661">
        <w:rPr>
          <w:rFonts w:ascii="Calibri" w:eastAsia="Times New Roman" w:hAnsi="Calibri" w:cs="Calibri"/>
          <w:color w:val="000000" w:themeColor="text1"/>
          <w:kern w:val="0"/>
          <w14:ligatures w14:val="none"/>
        </w:rPr>
        <w:t xml:space="preserve">Du paradis souffle une tempête </w:t>
      </w:r>
      <w:r w:rsidR="6B05D96A" w:rsidRPr="00BD4661">
        <w:rPr>
          <w:rFonts w:ascii="Calibri" w:eastAsia="Times New Roman" w:hAnsi="Calibri" w:cs="Calibri"/>
          <w:color w:val="000000" w:themeColor="text1"/>
          <w:kern w:val="0"/>
          <w14:ligatures w14:val="none"/>
        </w:rPr>
        <w:t xml:space="preserve">– </w:t>
      </w:r>
      <w:proofErr w:type="spellStart"/>
      <w:r w:rsidR="6B05D96A" w:rsidRPr="00BD4661">
        <w:rPr>
          <w:rFonts w:ascii="Calibri" w:eastAsia="Times New Roman" w:hAnsi="Calibri" w:cs="Calibri"/>
          <w:i/>
          <w:iCs/>
          <w:color w:val="000000" w:themeColor="text1"/>
          <w:kern w:val="0"/>
          <w14:ligatures w14:val="none"/>
        </w:rPr>
        <w:t>ein</w:t>
      </w:r>
      <w:proofErr w:type="spellEnd"/>
      <w:r w:rsidR="6B05D96A" w:rsidRPr="00BD4661">
        <w:rPr>
          <w:rFonts w:ascii="Calibri" w:eastAsia="Times New Roman" w:hAnsi="Calibri" w:cs="Calibri"/>
          <w:i/>
          <w:iCs/>
          <w:color w:val="000000" w:themeColor="text1"/>
          <w:kern w:val="0"/>
          <w14:ligatures w14:val="none"/>
        </w:rPr>
        <w:t xml:space="preserve"> Sturm </w:t>
      </w:r>
      <w:proofErr w:type="spellStart"/>
      <w:r w:rsidR="6B05D96A" w:rsidRPr="00BD4661">
        <w:rPr>
          <w:rFonts w:ascii="Calibri" w:eastAsia="Times New Roman" w:hAnsi="Calibri" w:cs="Calibri"/>
          <w:i/>
          <w:iCs/>
          <w:color w:val="000000" w:themeColor="text1"/>
          <w:kern w:val="0"/>
          <w14:ligatures w14:val="none"/>
        </w:rPr>
        <w:t>weht</w:t>
      </w:r>
      <w:proofErr w:type="spellEnd"/>
      <w:r w:rsidR="6B05D96A" w:rsidRPr="00BD4661">
        <w:rPr>
          <w:rFonts w:ascii="Calibri" w:eastAsia="Times New Roman" w:hAnsi="Calibri" w:cs="Calibri"/>
          <w:i/>
          <w:iCs/>
          <w:color w:val="000000" w:themeColor="text1"/>
          <w:kern w:val="0"/>
          <w14:ligatures w14:val="none"/>
        </w:rPr>
        <w:t xml:space="preserve"> </w:t>
      </w:r>
      <w:proofErr w:type="spellStart"/>
      <w:r w:rsidR="6B05D96A" w:rsidRPr="00BD4661">
        <w:rPr>
          <w:rFonts w:ascii="Calibri" w:eastAsia="Times New Roman" w:hAnsi="Calibri" w:cs="Calibri"/>
          <w:i/>
          <w:iCs/>
          <w:color w:val="000000" w:themeColor="text1"/>
          <w:kern w:val="0"/>
          <w14:ligatures w14:val="none"/>
        </w:rPr>
        <w:t>vom</w:t>
      </w:r>
      <w:proofErr w:type="spellEnd"/>
      <w:r w:rsidR="6B05D96A" w:rsidRPr="00BD4661">
        <w:rPr>
          <w:rFonts w:ascii="Calibri" w:eastAsia="Times New Roman" w:hAnsi="Calibri" w:cs="Calibri"/>
          <w:i/>
          <w:iCs/>
          <w:color w:val="000000" w:themeColor="text1"/>
          <w:kern w:val="0"/>
          <w14:ligatures w14:val="none"/>
        </w:rPr>
        <w:t xml:space="preserve"> </w:t>
      </w:r>
      <w:proofErr w:type="spellStart"/>
      <w:r w:rsidR="6B05D96A" w:rsidRPr="00BD4661">
        <w:rPr>
          <w:rFonts w:ascii="Calibri" w:eastAsia="Times New Roman" w:hAnsi="Calibri" w:cs="Calibri"/>
          <w:i/>
          <w:iCs/>
          <w:color w:val="000000" w:themeColor="text1"/>
          <w:kern w:val="0"/>
          <w14:ligatures w14:val="none"/>
        </w:rPr>
        <w:t>Paradiese</w:t>
      </w:r>
      <w:proofErr w:type="spellEnd"/>
      <w:r w:rsidR="6B05D96A" w:rsidRPr="00BD4661">
        <w:rPr>
          <w:rFonts w:ascii="Calibri" w:eastAsia="Times New Roman" w:hAnsi="Calibri" w:cs="Calibri"/>
          <w:i/>
          <w:iCs/>
          <w:color w:val="000000" w:themeColor="text1"/>
          <w:kern w:val="0"/>
          <w14:ligatures w14:val="none"/>
        </w:rPr>
        <w:t xml:space="preserve"> </w:t>
      </w:r>
      <w:proofErr w:type="spellStart"/>
      <w:r w:rsidR="6B05D96A" w:rsidRPr="00BD4661">
        <w:rPr>
          <w:rFonts w:ascii="Calibri" w:eastAsia="Times New Roman" w:hAnsi="Calibri" w:cs="Calibri"/>
          <w:i/>
          <w:iCs/>
          <w:color w:val="000000" w:themeColor="text1"/>
          <w:kern w:val="0"/>
          <w14:ligatures w14:val="none"/>
        </w:rPr>
        <w:t>her</w:t>
      </w:r>
      <w:proofErr w:type="spellEnd"/>
      <w:r w:rsidR="003A47D6" w:rsidRPr="00BD4661">
        <w:rPr>
          <w:rFonts w:ascii="Calibri" w:eastAsia="Times New Roman" w:hAnsi="Calibri" w:cs="Calibri"/>
          <w:color w:val="000000" w:themeColor="text1"/>
          <w:kern w:val="0"/>
          <w14:ligatures w14:val="none"/>
        </w:rPr>
        <w:t xml:space="preserve"> – qui s’est prise dans ses ailes. </w:t>
      </w:r>
      <w:r w:rsidR="00312E4B" w:rsidRPr="00BD4661">
        <w:rPr>
          <w:rFonts w:ascii="Calibri" w:eastAsia="Times New Roman" w:hAnsi="Calibri" w:cs="Calibri"/>
          <w:color w:val="000000" w:themeColor="text1"/>
          <w:kern w:val="0"/>
          <w14:ligatures w14:val="none"/>
        </w:rPr>
        <w:t xml:space="preserve">[...] </w:t>
      </w:r>
      <w:r w:rsidR="003A47D6" w:rsidRPr="00BD4661">
        <w:rPr>
          <w:rFonts w:ascii="Calibri" w:eastAsia="Times New Roman" w:hAnsi="Calibri" w:cs="Calibri"/>
          <w:color w:val="000000" w:themeColor="text1"/>
          <w:kern w:val="0"/>
          <w:lang w:val="fr-FR"/>
          <w14:ligatures w14:val="none"/>
        </w:rPr>
        <w:t xml:space="preserve">Là où nous apparaît une chaîne d’événements, il ne voit, lui, qu’une seule et unique catastrophe, qui sans cesse amoncelle ruines sur ruines et les précipite à ses pieds. » </w:t>
      </w:r>
      <w:r w:rsidR="7CE3D06A" w:rsidRPr="00AD755E">
        <w:rPr>
          <w:rFonts w:ascii="Calibri" w:eastAsia="Times New Roman" w:hAnsi="Calibri" w:cs="Calibri"/>
          <w:color w:val="000000" w:themeColor="text1"/>
          <w:kern w:val="0"/>
          <w14:ligatures w14:val="none"/>
        </w:rPr>
        <w:t>Et Benjamin de conclure flegmatique</w:t>
      </w:r>
      <w:r w:rsidR="003A47D6" w:rsidRPr="00AD755E">
        <w:rPr>
          <w:rFonts w:ascii="Calibri" w:eastAsia="Times New Roman" w:hAnsi="Calibri" w:cs="Calibri"/>
          <w:color w:val="000000" w:themeColor="text1"/>
          <w:kern w:val="0"/>
          <w14:ligatures w14:val="none"/>
        </w:rPr>
        <w:t>ment</w:t>
      </w:r>
      <w:r w:rsidR="004A2841" w:rsidRPr="00AD755E">
        <w:rPr>
          <w:rFonts w:ascii="Calibri" w:eastAsia="Times New Roman" w:hAnsi="Calibri" w:cs="Calibri"/>
          <w:color w:val="000000" w:themeColor="text1"/>
          <w:kern w:val="0"/>
          <w14:ligatures w14:val="none"/>
        </w:rPr>
        <w:t> :</w:t>
      </w:r>
      <w:r w:rsidR="003A47D6" w:rsidRPr="00AD755E">
        <w:rPr>
          <w:rFonts w:ascii="Calibri" w:eastAsia="Times New Roman" w:hAnsi="Calibri" w:cs="Calibri"/>
          <w:color w:val="000000" w:themeColor="text1"/>
          <w:kern w:val="0"/>
          <w14:ligatures w14:val="none"/>
        </w:rPr>
        <w:t xml:space="preserve"> </w:t>
      </w:r>
      <w:r w:rsidR="003A47D6" w:rsidRPr="00BD4661">
        <w:rPr>
          <w:rFonts w:ascii="Calibri" w:eastAsia="Times New Roman" w:hAnsi="Calibri" w:cs="Calibri"/>
          <w:color w:val="000000" w:themeColor="text1"/>
          <w:kern w:val="0"/>
          <w14:ligatures w14:val="none"/>
        </w:rPr>
        <w:t xml:space="preserve">« </w:t>
      </w:r>
      <w:r w:rsidR="07BCCE81" w:rsidRPr="00BD4661">
        <w:rPr>
          <w:rFonts w:ascii="Calibri" w:eastAsia="Times New Roman" w:hAnsi="Calibri" w:cs="Calibri"/>
          <w:color w:val="000000" w:themeColor="text1"/>
          <w:kern w:val="0"/>
          <w14:ligatures w14:val="none"/>
        </w:rPr>
        <w:t>Cette tempête est ce que nous appelons le progrès.</w:t>
      </w:r>
      <w:r w:rsidR="00CA71B1" w:rsidRPr="00BD4661">
        <w:rPr>
          <w:rFonts w:ascii="Calibri" w:eastAsia="Times New Roman" w:hAnsi="Calibri" w:cs="Calibri"/>
          <w:color w:val="000000" w:themeColor="text1"/>
          <w:kern w:val="0"/>
          <w14:ligatures w14:val="none"/>
        </w:rPr>
        <w:t> </w:t>
      </w:r>
      <w:r w:rsidR="003A47D6" w:rsidRPr="00BD4661">
        <w:rPr>
          <w:rFonts w:ascii="Calibri" w:eastAsia="Times New Roman" w:hAnsi="Calibri" w:cs="Calibri"/>
          <w:color w:val="000000" w:themeColor="text1"/>
          <w:kern w:val="0"/>
          <w:lang w:val="fr-FR"/>
          <w14:ligatures w14:val="none"/>
        </w:rPr>
        <w:t>»</w:t>
      </w:r>
      <w:r w:rsidR="002123DF">
        <w:rPr>
          <w:rStyle w:val="FootnoteReference"/>
          <w:rFonts w:ascii="Calibri" w:eastAsia="Times New Roman" w:hAnsi="Calibri" w:cs="Calibri"/>
          <w:color w:val="000000" w:themeColor="text1"/>
          <w:kern w:val="0"/>
          <w:lang w:val="fr-FR"/>
          <w14:ligatures w14:val="none"/>
        </w:rPr>
        <w:footnoteReference w:id="2"/>
      </w:r>
      <w:r w:rsidR="0056010A">
        <w:rPr>
          <w:rFonts w:ascii="Calibri" w:eastAsia="Times New Roman" w:hAnsi="Calibri" w:cs="Calibri"/>
          <w:color w:val="000000" w:themeColor="text1"/>
          <w:kern w:val="0"/>
          <w14:ligatures w14:val="none"/>
        </w:rPr>
        <w:t xml:space="preserve"> </w:t>
      </w:r>
      <w:r w:rsidR="2DC163FE" w:rsidRPr="00BD4661">
        <w:rPr>
          <w:rFonts w:ascii="Calibri" w:eastAsia="Times New Roman" w:hAnsi="Calibri" w:cs="Calibri"/>
          <w:color w:val="000000" w:themeColor="text1"/>
          <w:kern w:val="0"/>
          <w14:ligatures w14:val="none"/>
        </w:rPr>
        <w:t>Le spectacle est une négociation avec cette tempête</w:t>
      </w:r>
      <w:r w:rsidR="00312E4B" w:rsidRPr="00BD4661">
        <w:rPr>
          <w:rFonts w:ascii="Calibri" w:eastAsia="Times New Roman" w:hAnsi="Calibri" w:cs="Calibri"/>
          <w:color w:val="000000" w:themeColor="text1"/>
          <w:kern w:val="0"/>
          <w14:ligatures w14:val="none"/>
        </w:rPr>
        <w:t>-</w:t>
      </w:r>
      <w:r w:rsidR="45522564" w:rsidRPr="00BD4661">
        <w:rPr>
          <w:rFonts w:ascii="Calibri" w:eastAsia="Times New Roman" w:hAnsi="Calibri" w:cs="Calibri"/>
          <w:color w:val="000000" w:themeColor="text1"/>
          <w:kern w:val="0"/>
          <w14:ligatures w14:val="none"/>
        </w:rPr>
        <w:t>progrès</w:t>
      </w:r>
      <w:r w:rsidR="00312E4B" w:rsidRPr="00BD4661">
        <w:rPr>
          <w:rFonts w:ascii="Calibri" w:eastAsia="Times New Roman" w:hAnsi="Calibri" w:cs="Calibri"/>
          <w:color w:val="000000" w:themeColor="text1"/>
          <w:kern w:val="0"/>
          <w14:ligatures w14:val="none"/>
        </w:rPr>
        <w:t xml:space="preserve"> autant qu’avec la </w:t>
      </w:r>
      <w:proofErr w:type="spellStart"/>
      <w:r w:rsidR="00312E4B" w:rsidRPr="00BD4661">
        <w:rPr>
          <w:rFonts w:ascii="Calibri" w:eastAsia="Times New Roman" w:hAnsi="Calibri" w:cs="Calibri"/>
          <w:i/>
          <w:iCs/>
          <w:color w:val="000000" w:themeColor="text1"/>
          <w:kern w:val="0"/>
          <w14:ligatures w14:val="none"/>
        </w:rPr>
        <w:t>Tempest</w:t>
      </w:r>
      <w:proofErr w:type="spellEnd"/>
      <w:r w:rsidR="00312E4B" w:rsidRPr="00BD4661">
        <w:rPr>
          <w:rFonts w:ascii="Calibri" w:eastAsia="Times New Roman" w:hAnsi="Calibri" w:cs="Calibri"/>
          <w:color w:val="000000" w:themeColor="text1"/>
          <w:kern w:val="0"/>
          <w14:ligatures w14:val="none"/>
        </w:rPr>
        <w:t xml:space="preserve"> shakespearienne,</w:t>
      </w:r>
      <w:r w:rsidR="6B05D96A" w:rsidRPr="00BD4661">
        <w:rPr>
          <w:rFonts w:ascii="Calibri" w:eastAsia="Times New Roman" w:hAnsi="Calibri" w:cs="Calibri"/>
          <w:color w:val="000000" w:themeColor="text1"/>
          <w:kern w:val="0"/>
          <w14:ligatures w14:val="none"/>
        </w:rPr>
        <w:t xml:space="preserve"> </w:t>
      </w:r>
      <w:r w:rsidR="24A497FD" w:rsidRPr="00BD4661">
        <w:rPr>
          <w:rFonts w:ascii="Calibri" w:eastAsia="Times New Roman" w:hAnsi="Calibri" w:cs="Calibri"/>
          <w:color w:val="000000" w:themeColor="text1"/>
          <w:kern w:val="0"/>
          <w14:ligatures w14:val="none"/>
        </w:rPr>
        <w:t>un</w:t>
      </w:r>
      <w:r w:rsidR="691831D5" w:rsidRPr="00BD4661">
        <w:rPr>
          <w:rFonts w:ascii="Calibri" w:eastAsia="Times New Roman" w:hAnsi="Calibri" w:cs="Calibri"/>
          <w:color w:val="000000" w:themeColor="text1"/>
          <w:kern w:val="0"/>
          <w14:ligatures w14:val="none"/>
        </w:rPr>
        <w:t xml:space="preserve">e négociation </w:t>
      </w:r>
      <w:r w:rsidR="00312E4B" w:rsidRPr="00BD4661">
        <w:rPr>
          <w:rFonts w:ascii="Calibri" w:eastAsia="Times New Roman" w:hAnsi="Calibri" w:cs="Calibri"/>
          <w:color w:val="000000" w:themeColor="text1"/>
          <w:kern w:val="0"/>
          <w14:ligatures w14:val="none"/>
        </w:rPr>
        <w:t>aussi avec</w:t>
      </w:r>
      <w:r w:rsidR="24A497FD" w:rsidRPr="00BD4661">
        <w:rPr>
          <w:rFonts w:ascii="Calibri" w:eastAsia="Times New Roman" w:hAnsi="Calibri" w:cs="Calibri"/>
          <w:color w:val="000000" w:themeColor="text1"/>
          <w:kern w:val="0"/>
          <w14:ligatures w14:val="none"/>
        </w:rPr>
        <w:t xml:space="preserve"> l’idée de catastrophe, avec l’idée que la tempête </w:t>
      </w:r>
      <w:r w:rsidR="24A497FD" w:rsidRPr="00BD4661">
        <w:rPr>
          <w:rFonts w:ascii="Calibri" w:eastAsia="Times New Roman" w:hAnsi="Calibri" w:cs="Calibri"/>
          <w:i/>
          <w:iCs/>
          <w:color w:val="000000" w:themeColor="text1"/>
          <w:kern w:val="0"/>
          <w14:ligatures w14:val="none"/>
        </w:rPr>
        <w:t xml:space="preserve">nous </w:t>
      </w:r>
      <w:r w:rsidR="24A497FD" w:rsidRPr="00BD4661">
        <w:rPr>
          <w:rFonts w:ascii="Calibri" w:eastAsia="Times New Roman" w:hAnsi="Calibri" w:cs="Calibri"/>
          <w:color w:val="000000" w:themeColor="text1"/>
          <w:kern w:val="0"/>
          <w14:ligatures w14:val="none"/>
        </w:rPr>
        <w:t xml:space="preserve">arrive, </w:t>
      </w:r>
      <w:r w:rsidR="0078331F" w:rsidRPr="00BD4661">
        <w:rPr>
          <w:rFonts w:ascii="Calibri" w:eastAsia="Times New Roman" w:hAnsi="Calibri" w:cs="Calibri"/>
          <w:color w:val="000000" w:themeColor="text1"/>
          <w:kern w:val="0"/>
          <w14:ligatures w14:val="none"/>
        </w:rPr>
        <w:t>puis</w:t>
      </w:r>
      <w:r w:rsidR="00312E4B" w:rsidRPr="00BD4661">
        <w:rPr>
          <w:rFonts w:ascii="Calibri" w:eastAsia="Times New Roman" w:hAnsi="Calibri" w:cs="Calibri"/>
          <w:color w:val="000000" w:themeColor="text1"/>
          <w:kern w:val="0"/>
          <w14:ligatures w14:val="none"/>
        </w:rPr>
        <w:t xml:space="preserve"> la compréhension que nous</w:t>
      </w:r>
      <w:r w:rsidR="24A497FD" w:rsidRPr="00BD4661">
        <w:rPr>
          <w:rFonts w:ascii="Calibri" w:eastAsia="Times New Roman" w:hAnsi="Calibri" w:cs="Calibri"/>
          <w:color w:val="000000" w:themeColor="text1"/>
          <w:kern w:val="0"/>
          <w14:ligatures w14:val="none"/>
        </w:rPr>
        <w:t xml:space="preserve"> </w:t>
      </w:r>
      <w:r w:rsidR="00312E4B" w:rsidRPr="00BD4661">
        <w:rPr>
          <w:rFonts w:ascii="Calibri" w:eastAsia="Times New Roman" w:hAnsi="Calibri" w:cs="Calibri"/>
          <w:color w:val="000000" w:themeColor="text1"/>
          <w:kern w:val="0"/>
          <w14:ligatures w14:val="none"/>
        </w:rPr>
        <w:t xml:space="preserve">autres, Occidentaux, </w:t>
      </w:r>
      <w:r w:rsidR="24A497FD" w:rsidRPr="00BD4661">
        <w:rPr>
          <w:rFonts w:ascii="Calibri" w:eastAsia="Times New Roman" w:hAnsi="Calibri" w:cs="Calibri"/>
          <w:color w:val="000000" w:themeColor="text1"/>
          <w:kern w:val="0"/>
          <w14:ligatures w14:val="none"/>
        </w:rPr>
        <w:t>nous</w:t>
      </w:r>
      <w:r w:rsidR="7AA4F346" w:rsidRPr="00BD4661">
        <w:rPr>
          <w:rFonts w:ascii="Calibri" w:eastAsia="Times New Roman" w:hAnsi="Calibri" w:cs="Calibri"/>
          <w:color w:val="000000" w:themeColor="text1"/>
          <w:kern w:val="0"/>
          <w14:ligatures w14:val="none"/>
        </w:rPr>
        <w:t xml:space="preserve"> </w:t>
      </w:r>
      <w:r w:rsidR="16A69BA0" w:rsidRPr="00BD4661">
        <w:rPr>
          <w:rFonts w:ascii="Calibri" w:eastAsia="Times New Roman" w:hAnsi="Calibri" w:cs="Calibri"/>
          <w:i/>
          <w:iCs/>
          <w:color w:val="000000" w:themeColor="text1"/>
          <w:kern w:val="0"/>
          <w14:ligatures w14:val="none"/>
        </w:rPr>
        <w:t xml:space="preserve">sommes </w:t>
      </w:r>
      <w:r w:rsidR="16A69BA0" w:rsidRPr="00BD4661">
        <w:rPr>
          <w:rFonts w:ascii="Calibri" w:eastAsia="Times New Roman" w:hAnsi="Calibri" w:cs="Calibri"/>
          <w:color w:val="000000" w:themeColor="text1"/>
          <w:kern w:val="0"/>
          <w14:ligatures w14:val="none"/>
        </w:rPr>
        <w:t>la tempête</w:t>
      </w:r>
      <w:r w:rsidR="00312E4B" w:rsidRPr="00BD4661">
        <w:rPr>
          <w:rFonts w:ascii="Calibri" w:eastAsia="Times New Roman" w:hAnsi="Calibri" w:cs="Calibri"/>
          <w:color w:val="000000" w:themeColor="text1"/>
          <w:kern w:val="0"/>
          <w14:ligatures w14:val="none"/>
        </w:rPr>
        <w:t xml:space="preserve"> même</w:t>
      </w:r>
      <w:r w:rsidR="16A69BA0" w:rsidRPr="00BD4661">
        <w:rPr>
          <w:rFonts w:ascii="Calibri" w:eastAsia="Times New Roman" w:hAnsi="Calibri" w:cs="Calibri"/>
          <w:color w:val="000000" w:themeColor="text1"/>
          <w:kern w:val="0"/>
          <w14:ligatures w14:val="none"/>
        </w:rPr>
        <w:t>.</w:t>
      </w:r>
    </w:p>
    <w:p w14:paraId="57F7951A" w14:textId="1DD1865C" w:rsidR="613E7F46" w:rsidRPr="00BD4661" w:rsidRDefault="613E7F46" w:rsidP="00BD4661">
      <w:pPr>
        <w:spacing w:line="312" w:lineRule="auto"/>
        <w:rPr>
          <w:rFonts w:ascii="Calibri" w:eastAsia="Times New Roman" w:hAnsi="Calibri" w:cs="Calibri"/>
          <w:color w:val="000000" w:themeColor="text1"/>
        </w:rPr>
      </w:pPr>
    </w:p>
    <w:p w14:paraId="22A89DB1" w14:textId="5386F9A4" w:rsidR="0033231C" w:rsidRPr="00BD4661" w:rsidRDefault="1CB2AF6A" w:rsidP="00BD4661">
      <w:pPr>
        <w:spacing w:line="312" w:lineRule="auto"/>
        <w:rPr>
          <w:rFonts w:ascii="Calibri" w:eastAsia="Times New Roman" w:hAnsi="Calibri" w:cs="Calibri"/>
          <w:color w:val="000000" w:themeColor="text1"/>
          <w:kern w:val="0"/>
          <w14:ligatures w14:val="none"/>
        </w:rPr>
      </w:pPr>
      <w:r w:rsidRPr="00BD4661">
        <w:rPr>
          <w:rFonts w:ascii="Calibri" w:eastAsia="Times New Roman" w:hAnsi="Calibri" w:cs="Calibri"/>
          <w:color w:val="000000" w:themeColor="text1"/>
          <w:kern w:val="0"/>
          <w14:ligatures w14:val="none"/>
        </w:rPr>
        <w:t xml:space="preserve">Quel </w:t>
      </w:r>
      <w:r w:rsidR="0078331F" w:rsidRPr="00BD4661">
        <w:rPr>
          <w:rFonts w:ascii="Calibri" w:eastAsia="Times New Roman" w:hAnsi="Calibri" w:cs="Calibri"/>
          <w:color w:val="000000" w:themeColor="text1"/>
          <w:kern w:val="0"/>
          <w14:ligatures w14:val="none"/>
        </w:rPr>
        <w:t>pourrait</w:t>
      </w:r>
      <w:r w:rsidRPr="00BD4661">
        <w:rPr>
          <w:rFonts w:ascii="Calibri" w:eastAsia="Times New Roman" w:hAnsi="Calibri" w:cs="Calibri"/>
          <w:color w:val="000000" w:themeColor="text1"/>
          <w:kern w:val="0"/>
          <w14:ligatures w14:val="none"/>
        </w:rPr>
        <w:t xml:space="preserve"> être </w:t>
      </w:r>
      <w:r w:rsidR="0078331F" w:rsidRPr="00BD4661">
        <w:rPr>
          <w:rFonts w:ascii="Calibri" w:eastAsia="Times New Roman" w:hAnsi="Calibri" w:cs="Calibri"/>
          <w:color w:val="000000" w:themeColor="text1"/>
          <w:kern w:val="0"/>
          <w14:ligatures w14:val="none"/>
        </w:rPr>
        <w:t>alors</w:t>
      </w:r>
      <w:r w:rsidRPr="00BD4661">
        <w:rPr>
          <w:rFonts w:ascii="Calibri" w:eastAsia="Times New Roman" w:hAnsi="Calibri" w:cs="Calibri"/>
          <w:color w:val="000000" w:themeColor="text1"/>
          <w:kern w:val="0"/>
          <w14:ligatures w14:val="none"/>
        </w:rPr>
        <w:t xml:space="preserve"> le sens de la danse, </w:t>
      </w:r>
      <w:r w:rsidR="0078331F" w:rsidRPr="00BD4661">
        <w:rPr>
          <w:rFonts w:ascii="Calibri" w:eastAsia="Times New Roman" w:hAnsi="Calibri" w:cs="Calibri"/>
          <w:color w:val="000000" w:themeColor="text1"/>
          <w:kern w:val="0"/>
          <w14:ligatures w14:val="none"/>
        </w:rPr>
        <w:t>sur cette inquiétante toile de fond</w:t>
      </w:r>
      <w:r w:rsidR="7C052202" w:rsidRPr="00BD4661">
        <w:rPr>
          <w:rFonts w:ascii="Calibri" w:eastAsia="Times New Roman" w:hAnsi="Calibri" w:cs="Calibri"/>
          <w:color w:val="000000" w:themeColor="text1"/>
          <w:kern w:val="0"/>
          <w14:ligatures w14:val="none"/>
        </w:rPr>
        <w:t xml:space="preserve"> ? </w:t>
      </w:r>
      <w:r w:rsidR="0078331F" w:rsidRPr="00BD4661">
        <w:rPr>
          <w:rFonts w:ascii="Calibri" w:eastAsia="Times New Roman" w:hAnsi="Calibri" w:cs="Calibri"/>
          <w:color w:val="000000" w:themeColor="text1"/>
          <w:kern w:val="0"/>
          <w14:ligatures w14:val="none"/>
        </w:rPr>
        <w:t>C’est</w:t>
      </w:r>
      <w:r w:rsidR="72AC35DB" w:rsidRPr="00BD4661">
        <w:rPr>
          <w:rFonts w:ascii="Calibri" w:eastAsia="Times New Roman" w:hAnsi="Calibri" w:cs="Calibri"/>
          <w:color w:val="000000" w:themeColor="text1"/>
          <w:kern w:val="0"/>
          <w14:ligatures w14:val="none"/>
        </w:rPr>
        <w:t xml:space="preserve"> précisément </w:t>
      </w:r>
      <w:r w:rsidR="0078331F" w:rsidRPr="00BD4661">
        <w:rPr>
          <w:rFonts w:ascii="Calibri" w:eastAsia="Times New Roman" w:hAnsi="Calibri" w:cs="Calibri"/>
          <w:color w:val="000000" w:themeColor="text1"/>
          <w:kern w:val="0"/>
          <w14:ligatures w14:val="none"/>
        </w:rPr>
        <w:t>la</w:t>
      </w:r>
      <w:r w:rsidR="72AC35DB" w:rsidRPr="00BD4661">
        <w:rPr>
          <w:rFonts w:ascii="Calibri" w:eastAsia="Times New Roman" w:hAnsi="Calibri" w:cs="Calibri"/>
          <w:color w:val="000000" w:themeColor="text1"/>
          <w:kern w:val="0"/>
          <w14:ligatures w14:val="none"/>
        </w:rPr>
        <w:t xml:space="preserve"> question que soulève EXIT</w:t>
      </w:r>
      <w:r w:rsidR="050F5668" w:rsidRPr="00BD4661">
        <w:rPr>
          <w:rFonts w:ascii="Calibri" w:eastAsia="Times New Roman" w:hAnsi="Calibri" w:cs="Calibri"/>
          <w:color w:val="000000" w:themeColor="text1"/>
          <w:kern w:val="0"/>
          <w14:ligatures w14:val="none"/>
        </w:rPr>
        <w:t xml:space="preserve"> ABOV</w:t>
      </w:r>
      <w:r w:rsidR="0078331F" w:rsidRPr="00BD4661">
        <w:rPr>
          <w:rFonts w:ascii="Calibri" w:eastAsia="Times New Roman" w:hAnsi="Calibri" w:cs="Calibri"/>
          <w:color w:val="000000" w:themeColor="text1"/>
          <w:kern w:val="0"/>
          <w14:ligatures w14:val="none"/>
        </w:rPr>
        <w:t>E.</w:t>
      </w:r>
      <w:r w:rsidR="72AC35DB" w:rsidRPr="00BD4661">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Il s’agit d</w:t>
      </w:r>
      <w:r w:rsidR="08D24ECB" w:rsidRPr="00BD4661">
        <w:rPr>
          <w:rFonts w:ascii="Calibri" w:eastAsia="Times New Roman" w:hAnsi="Calibri" w:cs="Calibri"/>
          <w:color w:val="000000" w:themeColor="text1"/>
          <w:kern w:val="0"/>
          <w14:ligatures w14:val="none"/>
        </w:rPr>
        <w:t>’abord</w:t>
      </w:r>
      <w:r w:rsidR="00337A98" w:rsidRPr="00BD4661">
        <w:rPr>
          <w:rFonts w:ascii="Calibri" w:eastAsia="Times New Roman" w:hAnsi="Calibri" w:cs="Calibri"/>
          <w:color w:val="000000" w:themeColor="text1"/>
          <w:kern w:val="0"/>
          <w14:ligatures w14:val="none"/>
        </w:rPr>
        <w:t xml:space="preserve"> de</w:t>
      </w:r>
      <w:r w:rsidR="08D24ECB" w:rsidRPr="00BD4661">
        <w:rPr>
          <w:rFonts w:ascii="Calibri" w:eastAsia="Times New Roman" w:hAnsi="Calibri" w:cs="Calibri"/>
          <w:color w:val="000000" w:themeColor="text1"/>
          <w:kern w:val="0"/>
          <w14:ligatures w14:val="none"/>
        </w:rPr>
        <w:t xml:space="preserve"> revenir sur nos pas, en</w:t>
      </w:r>
      <w:r w:rsidR="3EC016B6" w:rsidRPr="00BD4661">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sachant que nous ne le pouvons pas</w:t>
      </w:r>
      <w:r w:rsidR="3EC016B6" w:rsidRPr="00BD4661">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Revenir à</w:t>
      </w:r>
      <w:r w:rsidR="08D24ECB" w:rsidRPr="00BD4661">
        <w:rPr>
          <w:rFonts w:ascii="Calibri" w:eastAsia="Times New Roman" w:hAnsi="Calibri" w:cs="Calibri"/>
          <w:color w:val="000000" w:themeColor="text1"/>
          <w:kern w:val="0"/>
          <w14:ligatures w14:val="none"/>
        </w:rPr>
        <w:t xml:space="preserve"> nos premiers pas.</w:t>
      </w:r>
      <w:r w:rsidR="0056010A">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Comme nous le disions plus haut</w:t>
      </w:r>
      <w:r w:rsidR="1E12894F" w:rsidRPr="00BD4661">
        <w:rPr>
          <w:rFonts w:ascii="Calibri" w:eastAsia="Times New Roman" w:hAnsi="Calibri" w:cs="Calibri"/>
          <w:color w:val="000000" w:themeColor="text1"/>
          <w:kern w:val="0"/>
          <w14:ligatures w14:val="none"/>
        </w:rPr>
        <w:t xml:space="preserve">, marcher revient à négocier </w:t>
      </w:r>
      <w:r w:rsidR="6ACCBDE6" w:rsidRPr="00BD4661">
        <w:rPr>
          <w:rFonts w:ascii="Calibri" w:eastAsia="Times New Roman" w:hAnsi="Calibri" w:cs="Calibri"/>
          <w:color w:val="000000" w:themeColor="text1"/>
          <w:kern w:val="0"/>
          <w14:ligatures w14:val="none"/>
        </w:rPr>
        <w:t xml:space="preserve">avec l’instabilité. </w:t>
      </w:r>
      <w:r w:rsidR="00337A98" w:rsidRPr="00BD4661">
        <w:rPr>
          <w:rFonts w:ascii="Calibri" w:eastAsia="Times New Roman" w:hAnsi="Calibri" w:cs="Calibri"/>
          <w:color w:val="000000" w:themeColor="text1"/>
          <w:kern w:val="0"/>
          <w14:ligatures w14:val="none"/>
        </w:rPr>
        <w:t>C’est l’</w:t>
      </w:r>
      <w:r w:rsidR="6ACCBDE6" w:rsidRPr="00BD4661">
        <w:rPr>
          <w:rFonts w:ascii="Calibri" w:eastAsia="Times New Roman" w:hAnsi="Calibri" w:cs="Calibri"/>
          <w:color w:val="000000" w:themeColor="text1"/>
          <w:kern w:val="0"/>
          <w14:ligatures w14:val="none"/>
        </w:rPr>
        <w:t xml:space="preserve">instabilité qui donne l’impulsion </w:t>
      </w:r>
      <w:r w:rsidR="29F0D695" w:rsidRPr="00BD4661">
        <w:rPr>
          <w:rFonts w:ascii="Calibri" w:eastAsia="Times New Roman" w:hAnsi="Calibri" w:cs="Calibri"/>
          <w:color w:val="000000" w:themeColor="text1"/>
          <w:kern w:val="0"/>
          <w14:ligatures w14:val="none"/>
        </w:rPr>
        <w:t xml:space="preserve">nécessaire au </w:t>
      </w:r>
      <w:r w:rsidR="00337A98" w:rsidRPr="00BD4661">
        <w:rPr>
          <w:rFonts w:ascii="Calibri" w:eastAsia="Times New Roman" w:hAnsi="Calibri" w:cs="Calibri"/>
          <w:color w:val="000000" w:themeColor="text1"/>
          <w:kern w:val="0"/>
          <w14:ligatures w14:val="none"/>
        </w:rPr>
        <w:t>mouvement</w:t>
      </w:r>
      <w:r w:rsidR="29F0D695" w:rsidRPr="00BD4661">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pour restaurer temporairement l’équilibre</w:t>
      </w:r>
      <w:r w:rsidR="58A15EFE" w:rsidRPr="00BD4661">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En déplaçant</w:t>
      </w:r>
      <w:r w:rsidR="3D4081DC" w:rsidRPr="00BD4661">
        <w:rPr>
          <w:rFonts w:ascii="Calibri" w:eastAsia="Times New Roman" w:hAnsi="Calibri" w:cs="Calibri"/>
          <w:color w:val="000000" w:themeColor="text1"/>
          <w:kern w:val="0"/>
          <w14:ligatures w14:val="none"/>
        </w:rPr>
        <w:t xml:space="preserve"> notre centre de gravité, </w:t>
      </w:r>
      <w:r w:rsidR="00337A98" w:rsidRPr="00BD4661">
        <w:rPr>
          <w:rFonts w:ascii="Calibri" w:eastAsia="Times New Roman" w:hAnsi="Calibri" w:cs="Calibri"/>
          <w:color w:val="000000" w:themeColor="text1"/>
          <w:kern w:val="0"/>
          <w14:ligatures w14:val="none"/>
        </w:rPr>
        <w:t>nous amorçons</w:t>
      </w:r>
      <w:r w:rsidR="3D4081DC" w:rsidRPr="00BD4661">
        <w:rPr>
          <w:rFonts w:ascii="Calibri" w:eastAsia="Times New Roman" w:hAnsi="Calibri" w:cs="Calibri"/>
          <w:color w:val="000000" w:themeColor="text1"/>
          <w:kern w:val="0"/>
          <w14:ligatures w14:val="none"/>
        </w:rPr>
        <w:t xml:space="preserve"> un mouvement de chute, que nous évitons en</w:t>
      </w:r>
      <w:r w:rsidR="264115F1" w:rsidRPr="00BD4661">
        <w:rPr>
          <w:rFonts w:ascii="Calibri" w:eastAsia="Times New Roman" w:hAnsi="Calibri" w:cs="Calibri"/>
          <w:color w:val="000000" w:themeColor="text1"/>
          <w:kern w:val="0"/>
          <w14:ligatures w14:val="none"/>
        </w:rPr>
        <w:t xml:space="preserve"> avançant l’autre jambe</w:t>
      </w:r>
      <w:r w:rsidR="00337A98" w:rsidRPr="00BD4661">
        <w:rPr>
          <w:rFonts w:ascii="Calibri" w:eastAsia="Times New Roman" w:hAnsi="Calibri" w:cs="Calibri"/>
          <w:color w:val="000000" w:themeColor="text1"/>
          <w:kern w:val="0"/>
          <w14:ligatures w14:val="none"/>
        </w:rPr>
        <w:t xml:space="preserve"> qui fait</w:t>
      </w:r>
      <w:r w:rsidR="6E757C01" w:rsidRPr="00BD4661">
        <w:rPr>
          <w:rFonts w:ascii="Calibri" w:eastAsia="Times New Roman" w:hAnsi="Calibri" w:cs="Calibri"/>
          <w:color w:val="000000" w:themeColor="text1"/>
          <w:kern w:val="0"/>
          <w14:ligatures w14:val="none"/>
        </w:rPr>
        <w:t xml:space="preserve"> </w:t>
      </w:r>
      <w:r w:rsidR="3D4081DC" w:rsidRPr="00BD4661">
        <w:rPr>
          <w:rFonts w:ascii="Calibri" w:eastAsia="Times New Roman" w:hAnsi="Calibri" w:cs="Calibri"/>
          <w:color w:val="000000" w:themeColor="text1"/>
          <w:kern w:val="0"/>
          <w14:ligatures w14:val="none"/>
        </w:rPr>
        <w:t>contrepoids</w:t>
      </w:r>
      <w:r w:rsidR="3DD1D757" w:rsidRPr="00BD4661">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 xml:space="preserve">et ainsi de suite. </w:t>
      </w:r>
      <w:r w:rsidR="6CF46FE4" w:rsidRPr="00BD4661">
        <w:rPr>
          <w:rFonts w:ascii="Calibri" w:eastAsia="Times New Roman" w:hAnsi="Calibri" w:cs="Calibri"/>
          <w:color w:val="000000" w:themeColor="text1"/>
          <w:kern w:val="0"/>
          <w14:ligatures w14:val="none"/>
        </w:rPr>
        <w:t xml:space="preserve">Ce jeu de jambe et de pied </w:t>
      </w:r>
      <w:r w:rsidR="6B05D96A" w:rsidRPr="00BD4661">
        <w:rPr>
          <w:rFonts w:ascii="Calibri" w:eastAsia="Times New Roman" w:hAnsi="Calibri" w:cs="Calibri"/>
          <w:color w:val="000000" w:themeColor="text1"/>
          <w:kern w:val="0"/>
          <w14:ligatures w14:val="none"/>
        </w:rPr>
        <w:t xml:space="preserve">– </w:t>
      </w:r>
      <w:r w:rsidR="27DBADED" w:rsidRPr="00BD4661">
        <w:rPr>
          <w:rFonts w:ascii="Calibri" w:eastAsia="Times New Roman" w:hAnsi="Calibri" w:cs="Calibri"/>
          <w:color w:val="000000" w:themeColor="text1"/>
          <w:kern w:val="0"/>
          <w14:ligatures w14:val="none"/>
        </w:rPr>
        <w:t xml:space="preserve">ou </w:t>
      </w:r>
      <w:r w:rsidR="004A2841" w:rsidRPr="00BD4661">
        <w:rPr>
          <w:rFonts w:ascii="Calibri" w:eastAsia="Times New Roman" w:hAnsi="Calibri" w:cs="Calibri"/>
          <w:color w:val="000000" w:themeColor="text1"/>
          <w:kern w:val="0"/>
          <w14:ligatures w14:val="none"/>
        </w:rPr>
        <w:t>« </w:t>
      </w:r>
      <w:proofErr w:type="spellStart"/>
      <w:r w:rsidR="6B05D96A" w:rsidRPr="00BD4661">
        <w:rPr>
          <w:rFonts w:ascii="Calibri" w:eastAsia="Times New Roman" w:hAnsi="Calibri" w:cs="Calibri"/>
          <w:i/>
          <w:iCs/>
          <w:color w:val="000000" w:themeColor="text1"/>
          <w:kern w:val="0"/>
          <w14:ligatures w14:val="none"/>
        </w:rPr>
        <w:t>footwork</w:t>
      </w:r>
      <w:proofErr w:type="spellEnd"/>
      <w:r w:rsidR="004A2841" w:rsidRPr="00BD4661">
        <w:rPr>
          <w:rFonts w:ascii="Calibri" w:eastAsia="Times New Roman" w:hAnsi="Calibri" w:cs="Calibri"/>
          <w:i/>
          <w:iCs/>
          <w:color w:val="000000" w:themeColor="text1"/>
          <w:kern w:val="0"/>
          <w14:ligatures w14:val="none"/>
        </w:rPr>
        <w:t xml:space="preserve"> » </w:t>
      </w:r>
      <w:r w:rsidR="6B05D96A" w:rsidRPr="00BD4661">
        <w:rPr>
          <w:rFonts w:ascii="Calibri" w:eastAsia="Times New Roman" w:hAnsi="Calibri" w:cs="Calibri"/>
          <w:color w:val="000000" w:themeColor="text1"/>
          <w:kern w:val="0"/>
          <w14:ligatures w14:val="none"/>
        </w:rPr>
        <w:t>–</w:t>
      </w:r>
      <w:r w:rsidR="6D0CCC06" w:rsidRPr="00BD4661">
        <w:rPr>
          <w:rFonts w:ascii="Calibri" w:eastAsia="Times New Roman" w:hAnsi="Calibri" w:cs="Calibri"/>
          <w:color w:val="000000" w:themeColor="text1"/>
          <w:kern w:val="0"/>
          <w14:ligatures w14:val="none"/>
        </w:rPr>
        <w:t xml:space="preserve"> </w:t>
      </w:r>
      <w:r w:rsidR="3F6C6F53" w:rsidRPr="00BD4661">
        <w:rPr>
          <w:rFonts w:ascii="Calibri" w:eastAsia="Times New Roman" w:hAnsi="Calibri" w:cs="Calibri"/>
          <w:color w:val="000000" w:themeColor="text1"/>
          <w:kern w:val="0"/>
          <w14:ligatures w14:val="none"/>
        </w:rPr>
        <w:t xml:space="preserve">est </w:t>
      </w:r>
      <w:r w:rsidR="00337A98" w:rsidRPr="00BD4661">
        <w:rPr>
          <w:rFonts w:ascii="Calibri" w:eastAsia="Times New Roman" w:hAnsi="Calibri" w:cs="Calibri"/>
          <w:color w:val="000000" w:themeColor="text1"/>
          <w:kern w:val="0"/>
          <w14:ligatures w14:val="none"/>
        </w:rPr>
        <w:t>généralement</w:t>
      </w:r>
      <w:r w:rsidR="3F6C6F53" w:rsidRPr="00BD4661">
        <w:rPr>
          <w:rFonts w:ascii="Calibri" w:eastAsia="Times New Roman" w:hAnsi="Calibri" w:cs="Calibri"/>
          <w:color w:val="000000" w:themeColor="text1"/>
          <w:kern w:val="0"/>
          <w14:ligatures w14:val="none"/>
        </w:rPr>
        <w:t xml:space="preserve"> le </w:t>
      </w:r>
      <w:r w:rsidR="00337A98" w:rsidRPr="00BD4661">
        <w:rPr>
          <w:rFonts w:ascii="Calibri" w:eastAsia="Times New Roman" w:hAnsi="Calibri" w:cs="Calibri"/>
          <w:color w:val="000000" w:themeColor="text1"/>
          <w:kern w:val="0"/>
          <w14:ligatures w14:val="none"/>
        </w:rPr>
        <w:t>matériel</w:t>
      </w:r>
      <w:r w:rsidR="3F6C6F53" w:rsidRPr="00BD4661">
        <w:rPr>
          <w:rFonts w:ascii="Calibri" w:eastAsia="Times New Roman" w:hAnsi="Calibri" w:cs="Calibri"/>
          <w:color w:val="000000" w:themeColor="text1"/>
          <w:kern w:val="0"/>
          <w14:ligatures w14:val="none"/>
        </w:rPr>
        <w:t xml:space="preserve"> de base</w:t>
      </w:r>
      <w:r w:rsidR="00F03016" w:rsidRPr="00BD4661">
        <w:rPr>
          <w:rFonts w:ascii="Calibri" w:eastAsia="Times New Roman" w:hAnsi="Calibri" w:cs="Calibri"/>
          <w:color w:val="000000" w:themeColor="text1"/>
          <w:kern w:val="0"/>
          <w14:ligatures w14:val="none"/>
        </w:rPr>
        <w:t xml:space="preserve"> des danses populaires,</w:t>
      </w:r>
      <w:r w:rsidR="3F6C6F53" w:rsidRPr="00BD4661">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 xml:space="preserve">des </w:t>
      </w:r>
      <w:r w:rsidR="00337A98" w:rsidRPr="00BD4661">
        <w:rPr>
          <w:rFonts w:ascii="Calibri" w:eastAsia="Times New Roman" w:hAnsi="Calibri" w:cs="Calibri"/>
          <w:i/>
          <w:iCs/>
          <w:color w:val="000000" w:themeColor="text1"/>
          <w:kern w:val="0"/>
          <w14:ligatures w14:val="none"/>
        </w:rPr>
        <w:t>danses en ligne</w:t>
      </w:r>
      <w:r w:rsidR="307B782A" w:rsidRPr="00BD4661">
        <w:rPr>
          <w:rFonts w:ascii="Calibri" w:eastAsia="Times New Roman" w:hAnsi="Calibri" w:cs="Calibri"/>
          <w:color w:val="000000" w:themeColor="text1"/>
          <w:kern w:val="0"/>
          <w14:ligatures w14:val="none"/>
        </w:rPr>
        <w:t xml:space="preserve"> </w:t>
      </w:r>
      <w:r w:rsidR="6D0CCC06" w:rsidRPr="00BD4661">
        <w:rPr>
          <w:rFonts w:ascii="Calibri" w:eastAsia="Times New Roman" w:hAnsi="Calibri" w:cs="Calibri"/>
          <w:color w:val="000000" w:themeColor="text1"/>
          <w:kern w:val="0"/>
          <w14:ligatures w14:val="none"/>
        </w:rPr>
        <w:t>irlandaise</w:t>
      </w:r>
      <w:r w:rsidR="00337A98" w:rsidRPr="00BD4661">
        <w:rPr>
          <w:rFonts w:ascii="Calibri" w:eastAsia="Times New Roman" w:hAnsi="Calibri" w:cs="Calibri"/>
          <w:color w:val="000000" w:themeColor="text1"/>
          <w:kern w:val="0"/>
          <w14:ligatures w14:val="none"/>
        </w:rPr>
        <w:t>s</w:t>
      </w:r>
      <w:r w:rsidR="6D0CCC06" w:rsidRPr="00BD4661">
        <w:rPr>
          <w:rFonts w:ascii="Calibri" w:eastAsia="Times New Roman" w:hAnsi="Calibri" w:cs="Calibri"/>
          <w:color w:val="000000" w:themeColor="text1"/>
          <w:kern w:val="0"/>
          <w14:ligatures w14:val="none"/>
        </w:rPr>
        <w:t xml:space="preserve"> </w:t>
      </w:r>
      <w:r w:rsidR="361E1E60" w:rsidRPr="00BD4661">
        <w:rPr>
          <w:rFonts w:ascii="Calibri" w:eastAsia="Times New Roman" w:hAnsi="Calibri" w:cs="Calibri"/>
          <w:color w:val="000000" w:themeColor="text1"/>
          <w:kern w:val="0"/>
          <w14:ligatures w14:val="none"/>
        </w:rPr>
        <w:t>au hip-hop</w:t>
      </w:r>
      <w:r w:rsidR="00337A98" w:rsidRPr="00BD4661">
        <w:rPr>
          <w:rFonts w:ascii="Calibri" w:eastAsia="Times New Roman" w:hAnsi="Calibri" w:cs="Calibri"/>
          <w:color w:val="000000" w:themeColor="text1"/>
          <w:kern w:val="0"/>
          <w14:ligatures w14:val="none"/>
        </w:rPr>
        <w:t>,</w:t>
      </w:r>
      <w:r w:rsidR="361E1E60" w:rsidRPr="00BD4661">
        <w:rPr>
          <w:rFonts w:ascii="Calibri" w:eastAsia="Times New Roman" w:hAnsi="Calibri" w:cs="Calibri"/>
          <w:color w:val="000000" w:themeColor="text1"/>
          <w:kern w:val="0"/>
          <w14:ligatures w14:val="none"/>
        </w:rPr>
        <w:t xml:space="preserve"> en passant par le flamenco.</w:t>
      </w:r>
      <w:r w:rsidR="3FF6D26D" w:rsidRPr="00BD4661">
        <w:rPr>
          <w:rFonts w:ascii="Calibri" w:eastAsia="Times New Roman" w:hAnsi="Calibri" w:cs="Calibri"/>
          <w:color w:val="000000" w:themeColor="text1"/>
          <w:kern w:val="0"/>
          <w14:ligatures w14:val="none"/>
        </w:rPr>
        <w:t xml:space="preserve"> </w:t>
      </w:r>
      <w:r w:rsidR="00337A98" w:rsidRPr="00BD4661">
        <w:rPr>
          <w:rFonts w:ascii="Calibri" w:eastAsia="Times New Roman" w:hAnsi="Calibri" w:cs="Calibri"/>
          <w:color w:val="000000" w:themeColor="text1"/>
          <w:kern w:val="0"/>
          <w14:ligatures w14:val="none"/>
        </w:rPr>
        <w:t>La marche est juste</w:t>
      </w:r>
      <w:r w:rsidR="3FF6D26D" w:rsidRPr="00BD4661">
        <w:rPr>
          <w:rFonts w:ascii="Calibri" w:eastAsia="Times New Roman" w:hAnsi="Calibri" w:cs="Calibri"/>
          <w:color w:val="000000" w:themeColor="text1"/>
          <w:kern w:val="0"/>
          <w14:ligatures w14:val="none"/>
        </w:rPr>
        <w:t xml:space="preserve"> accéléré</w:t>
      </w:r>
      <w:r w:rsidR="00337A98" w:rsidRPr="00BD4661">
        <w:rPr>
          <w:rFonts w:ascii="Calibri" w:eastAsia="Times New Roman" w:hAnsi="Calibri" w:cs="Calibri"/>
          <w:color w:val="000000" w:themeColor="text1"/>
          <w:kern w:val="0"/>
          <w14:ligatures w14:val="none"/>
        </w:rPr>
        <w:t>e</w:t>
      </w:r>
      <w:r w:rsidR="3FF6D26D" w:rsidRPr="00BD4661">
        <w:rPr>
          <w:rFonts w:ascii="Calibri" w:eastAsia="Times New Roman" w:hAnsi="Calibri" w:cs="Calibri"/>
          <w:color w:val="000000" w:themeColor="text1"/>
          <w:kern w:val="0"/>
          <w14:ligatures w14:val="none"/>
        </w:rPr>
        <w:t xml:space="preserve">, </w:t>
      </w:r>
      <w:r w:rsidR="00530AF3">
        <w:rPr>
          <w:rFonts w:ascii="Calibri" w:eastAsia="Times New Roman" w:hAnsi="Calibri" w:cs="Calibri"/>
          <w:color w:val="000000" w:themeColor="text1"/>
          <w:kern w:val="0"/>
          <w14:ligatures w14:val="none"/>
        </w:rPr>
        <w:t>trépignée</w:t>
      </w:r>
      <w:r w:rsidR="00337A98" w:rsidRPr="00BD4661">
        <w:rPr>
          <w:rFonts w:ascii="Calibri" w:eastAsia="Times New Roman" w:hAnsi="Calibri" w:cs="Calibri"/>
          <w:color w:val="000000" w:themeColor="text1"/>
          <w:kern w:val="0"/>
          <w14:ligatures w14:val="none"/>
        </w:rPr>
        <w:t xml:space="preserve"> sur place ou </w:t>
      </w:r>
      <w:r w:rsidR="3FF6D26D" w:rsidRPr="00BD4661">
        <w:rPr>
          <w:rFonts w:ascii="Calibri" w:eastAsia="Times New Roman" w:hAnsi="Calibri" w:cs="Calibri"/>
          <w:color w:val="000000" w:themeColor="text1"/>
          <w:kern w:val="0"/>
          <w14:ligatures w14:val="none"/>
        </w:rPr>
        <w:t>déployé</w:t>
      </w:r>
      <w:r w:rsidR="00337A98" w:rsidRPr="00BD4661">
        <w:rPr>
          <w:rFonts w:ascii="Calibri" w:eastAsia="Times New Roman" w:hAnsi="Calibri" w:cs="Calibri"/>
          <w:color w:val="000000" w:themeColor="text1"/>
          <w:kern w:val="0"/>
          <w14:ligatures w14:val="none"/>
        </w:rPr>
        <w:t>e</w:t>
      </w:r>
      <w:r w:rsidR="3FF6D26D" w:rsidRPr="00BD4661">
        <w:rPr>
          <w:rFonts w:ascii="Calibri" w:eastAsia="Times New Roman" w:hAnsi="Calibri" w:cs="Calibri"/>
          <w:color w:val="000000" w:themeColor="text1"/>
          <w:kern w:val="0"/>
          <w14:ligatures w14:val="none"/>
        </w:rPr>
        <w:t xml:space="preserve"> géométriquement, syn</w:t>
      </w:r>
      <w:r w:rsidR="4C399C1B" w:rsidRPr="00BD4661">
        <w:rPr>
          <w:rFonts w:ascii="Calibri" w:eastAsia="Times New Roman" w:hAnsi="Calibri" w:cs="Calibri"/>
          <w:color w:val="000000" w:themeColor="text1"/>
          <w:kern w:val="0"/>
          <w14:ligatures w14:val="none"/>
        </w:rPr>
        <w:t>chronisé</w:t>
      </w:r>
      <w:r w:rsidR="00337A98" w:rsidRPr="00BD4661">
        <w:rPr>
          <w:rFonts w:ascii="Calibri" w:eastAsia="Times New Roman" w:hAnsi="Calibri" w:cs="Calibri"/>
          <w:color w:val="000000" w:themeColor="text1"/>
          <w:kern w:val="0"/>
          <w14:ligatures w14:val="none"/>
        </w:rPr>
        <w:t>e</w:t>
      </w:r>
      <w:r w:rsidR="4C399C1B" w:rsidRPr="00BD4661">
        <w:rPr>
          <w:rFonts w:ascii="Calibri" w:eastAsia="Times New Roman" w:hAnsi="Calibri" w:cs="Calibri"/>
          <w:color w:val="000000" w:themeColor="text1"/>
          <w:kern w:val="0"/>
          <w14:ligatures w14:val="none"/>
        </w:rPr>
        <w:t xml:space="preserve"> en groupe</w:t>
      </w:r>
      <w:r w:rsidR="00337A98" w:rsidRPr="00BD4661">
        <w:rPr>
          <w:rFonts w:ascii="Calibri" w:eastAsia="Times New Roman" w:hAnsi="Calibri" w:cs="Calibri"/>
          <w:color w:val="000000" w:themeColor="text1"/>
          <w:kern w:val="0"/>
          <w14:ligatures w14:val="none"/>
        </w:rPr>
        <w:t xml:space="preserve"> ou trouée de</w:t>
      </w:r>
      <w:r w:rsidR="4C399C1B" w:rsidRPr="00BD4661">
        <w:rPr>
          <w:rFonts w:ascii="Calibri" w:eastAsia="Times New Roman" w:hAnsi="Calibri" w:cs="Calibri"/>
          <w:color w:val="000000" w:themeColor="text1"/>
          <w:kern w:val="0"/>
          <w14:ligatures w14:val="none"/>
        </w:rPr>
        <w:t xml:space="preserve"> syncop</w:t>
      </w:r>
      <w:r w:rsidR="00337A98" w:rsidRPr="00BD4661">
        <w:rPr>
          <w:rFonts w:ascii="Calibri" w:eastAsia="Times New Roman" w:hAnsi="Calibri" w:cs="Calibri"/>
          <w:color w:val="000000" w:themeColor="text1"/>
          <w:kern w:val="0"/>
          <w14:ligatures w14:val="none"/>
        </w:rPr>
        <w:t>es</w:t>
      </w:r>
      <w:r w:rsidR="4C399C1B" w:rsidRPr="00BD4661">
        <w:rPr>
          <w:rFonts w:ascii="Calibri" w:eastAsia="Times New Roman" w:hAnsi="Calibri" w:cs="Calibri"/>
          <w:color w:val="000000" w:themeColor="text1"/>
          <w:kern w:val="0"/>
          <w14:ligatures w14:val="none"/>
        </w:rPr>
        <w:t>. Lorsqu</w:t>
      </w:r>
      <w:r w:rsidR="00337A98" w:rsidRPr="00BD4661">
        <w:rPr>
          <w:rFonts w:ascii="Calibri" w:eastAsia="Times New Roman" w:hAnsi="Calibri" w:cs="Calibri"/>
          <w:color w:val="000000" w:themeColor="text1"/>
          <w:kern w:val="0"/>
          <w14:ligatures w14:val="none"/>
        </w:rPr>
        <w:t>e l’</w:t>
      </w:r>
      <w:r w:rsidR="4C399C1B" w:rsidRPr="00BD4661">
        <w:rPr>
          <w:rFonts w:ascii="Calibri" w:eastAsia="Times New Roman" w:hAnsi="Calibri" w:cs="Calibri"/>
          <w:color w:val="000000" w:themeColor="text1"/>
          <w:kern w:val="0"/>
          <w14:ligatures w14:val="none"/>
        </w:rPr>
        <w:t xml:space="preserve">on marche, on peut </w:t>
      </w:r>
      <w:r w:rsidR="00337A98" w:rsidRPr="00BD4661">
        <w:rPr>
          <w:rFonts w:ascii="Calibri" w:eastAsia="Times New Roman" w:hAnsi="Calibri" w:cs="Calibri"/>
          <w:color w:val="000000" w:themeColor="text1"/>
          <w:kern w:val="0"/>
          <w14:ligatures w14:val="none"/>
        </w:rPr>
        <w:t xml:space="preserve">à sa </w:t>
      </w:r>
      <w:r w:rsidR="00B16972">
        <w:rPr>
          <w:rFonts w:ascii="Calibri" w:eastAsia="Times New Roman" w:hAnsi="Calibri" w:cs="Calibri"/>
          <w:color w:val="000000" w:themeColor="text1"/>
          <w:kern w:val="0"/>
          <w14:ligatures w14:val="none"/>
        </w:rPr>
        <w:t>guise</w:t>
      </w:r>
      <w:r w:rsidR="00337A98" w:rsidRPr="00BD4661">
        <w:rPr>
          <w:rFonts w:ascii="Calibri" w:eastAsia="Times New Roman" w:hAnsi="Calibri" w:cs="Calibri"/>
          <w:color w:val="000000" w:themeColor="text1"/>
          <w:kern w:val="0"/>
          <w14:ligatures w14:val="none"/>
        </w:rPr>
        <w:t xml:space="preserve"> </w:t>
      </w:r>
      <w:r w:rsidR="4C399C1B" w:rsidRPr="00BD4661">
        <w:rPr>
          <w:rFonts w:ascii="Calibri" w:eastAsia="Times New Roman" w:hAnsi="Calibri" w:cs="Calibri"/>
          <w:color w:val="000000" w:themeColor="text1"/>
          <w:kern w:val="0"/>
          <w14:ligatures w14:val="none"/>
        </w:rPr>
        <w:t xml:space="preserve">ralentir le pas </w:t>
      </w:r>
      <w:r w:rsidR="6B05D96A" w:rsidRPr="00BD4661">
        <w:rPr>
          <w:rFonts w:ascii="Calibri" w:eastAsia="Times New Roman" w:hAnsi="Calibri" w:cs="Calibri"/>
          <w:color w:val="000000" w:themeColor="text1"/>
          <w:kern w:val="0"/>
          <w14:ligatures w14:val="none"/>
        </w:rPr>
        <w:t xml:space="preserve">– </w:t>
      </w:r>
      <w:r w:rsidR="06B11EC2" w:rsidRPr="00BD4661">
        <w:rPr>
          <w:rFonts w:ascii="Calibri" w:eastAsia="Times New Roman" w:hAnsi="Calibri" w:cs="Calibri"/>
          <w:color w:val="000000" w:themeColor="text1"/>
          <w:kern w:val="0"/>
          <w14:ligatures w14:val="none"/>
        </w:rPr>
        <w:t xml:space="preserve">c’est le </w:t>
      </w:r>
      <w:r w:rsidR="6B05D96A" w:rsidRPr="00BD4661">
        <w:rPr>
          <w:rFonts w:ascii="Calibri" w:eastAsia="Times New Roman" w:hAnsi="Calibri" w:cs="Calibri"/>
          <w:i/>
          <w:iCs/>
          <w:color w:val="000000" w:themeColor="text1"/>
          <w:kern w:val="0"/>
          <w14:ligatures w14:val="none"/>
        </w:rPr>
        <w:t xml:space="preserve">slow </w:t>
      </w:r>
      <w:proofErr w:type="spellStart"/>
      <w:r w:rsidR="6B05D96A" w:rsidRPr="00BD4661">
        <w:rPr>
          <w:rFonts w:ascii="Calibri" w:eastAsia="Times New Roman" w:hAnsi="Calibri" w:cs="Calibri"/>
          <w:i/>
          <w:iCs/>
          <w:color w:val="000000" w:themeColor="text1"/>
          <w:kern w:val="0"/>
          <w14:ligatures w14:val="none"/>
        </w:rPr>
        <w:t>walk</w:t>
      </w:r>
      <w:proofErr w:type="spellEnd"/>
      <w:r w:rsidR="6B05D96A" w:rsidRPr="00BD4661">
        <w:rPr>
          <w:rFonts w:ascii="Calibri" w:eastAsia="Times New Roman" w:hAnsi="Calibri" w:cs="Calibri"/>
          <w:color w:val="000000" w:themeColor="text1"/>
          <w:kern w:val="0"/>
          <w14:ligatures w14:val="none"/>
        </w:rPr>
        <w:t xml:space="preserve"> – </w:t>
      </w:r>
      <w:r w:rsidR="16BB5F46" w:rsidRPr="00BD4661">
        <w:rPr>
          <w:rFonts w:ascii="Calibri" w:eastAsia="Times New Roman" w:hAnsi="Calibri" w:cs="Calibri"/>
          <w:color w:val="000000" w:themeColor="text1"/>
          <w:kern w:val="0"/>
          <w14:ligatures w14:val="none"/>
        </w:rPr>
        <w:t xml:space="preserve">ou </w:t>
      </w:r>
      <w:r w:rsidR="57B0A639" w:rsidRPr="00BD4661">
        <w:rPr>
          <w:rFonts w:ascii="Calibri" w:eastAsia="Times New Roman" w:hAnsi="Calibri" w:cs="Calibri"/>
          <w:color w:val="000000" w:themeColor="text1"/>
          <w:kern w:val="0"/>
          <w14:ligatures w14:val="none"/>
        </w:rPr>
        <w:t xml:space="preserve">l’accélérer jusqu’à la course. </w:t>
      </w:r>
      <w:r w:rsidR="00B16972">
        <w:rPr>
          <w:rFonts w:ascii="Calibri" w:eastAsia="Times New Roman" w:hAnsi="Calibri" w:cs="Calibri"/>
          <w:color w:val="000000" w:themeColor="text1"/>
          <w:kern w:val="0"/>
          <w14:ligatures w14:val="none"/>
        </w:rPr>
        <w:t>Car finalement, c</w:t>
      </w:r>
      <w:r w:rsidR="00337A98" w:rsidRPr="00BD4661">
        <w:rPr>
          <w:rFonts w:ascii="Calibri" w:eastAsia="Times New Roman" w:hAnsi="Calibri" w:cs="Calibri"/>
          <w:color w:val="000000" w:themeColor="text1"/>
          <w:kern w:val="0"/>
          <w14:ligatures w14:val="none"/>
        </w:rPr>
        <w:t xml:space="preserve">’est le </w:t>
      </w:r>
      <w:r w:rsidR="00337A98" w:rsidRPr="00BD4661">
        <w:rPr>
          <w:rFonts w:ascii="Calibri" w:eastAsia="Times New Roman" w:hAnsi="Calibri" w:cs="Calibri"/>
          <w:i/>
          <w:iCs/>
          <w:color w:val="000000" w:themeColor="text1"/>
          <w:kern w:val="0"/>
          <w14:ligatures w14:val="none"/>
        </w:rPr>
        <w:t>bpm</w:t>
      </w:r>
      <w:r w:rsidR="00337A98" w:rsidRPr="00BD4661">
        <w:rPr>
          <w:rFonts w:ascii="Calibri" w:eastAsia="Times New Roman" w:hAnsi="Calibri" w:cs="Calibri"/>
          <w:color w:val="000000" w:themeColor="text1"/>
          <w:kern w:val="0"/>
          <w14:ligatures w14:val="none"/>
        </w:rPr>
        <w:t xml:space="preserve"> qui est tout (le beat par minute) : d</w:t>
      </w:r>
      <w:r w:rsidR="519EFE99" w:rsidRPr="00BD4661">
        <w:rPr>
          <w:rFonts w:ascii="Calibri" w:eastAsia="Times New Roman" w:hAnsi="Calibri" w:cs="Calibri"/>
          <w:color w:val="000000" w:themeColor="text1"/>
        </w:rPr>
        <w:t>e l’</w:t>
      </w:r>
      <w:r w:rsidR="519EFE99" w:rsidRPr="00BD4661">
        <w:rPr>
          <w:rFonts w:ascii="Calibri" w:eastAsia="Times New Roman" w:hAnsi="Calibri" w:cs="Calibri"/>
          <w:i/>
          <w:iCs/>
          <w:color w:val="000000" w:themeColor="text1"/>
        </w:rPr>
        <w:t xml:space="preserve">andante </w:t>
      </w:r>
      <w:r w:rsidR="519EFE99" w:rsidRPr="00BD4661">
        <w:rPr>
          <w:rFonts w:ascii="Calibri" w:eastAsia="Times New Roman" w:hAnsi="Calibri" w:cs="Calibri"/>
          <w:color w:val="000000" w:themeColor="text1"/>
        </w:rPr>
        <w:t>– littéralement</w:t>
      </w:r>
      <w:r w:rsidR="004A2841" w:rsidRPr="00BD4661">
        <w:rPr>
          <w:rFonts w:ascii="Calibri" w:eastAsia="Times New Roman" w:hAnsi="Calibri" w:cs="Calibri"/>
          <w:color w:val="000000" w:themeColor="text1"/>
        </w:rPr>
        <w:t> :</w:t>
      </w:r>
      <w:r w:rsidR="519EFE99" w:rsidRPr="00BD4661">
        <w:rPr>
          <w:rFonts w:ascii="Calibri" w:eastAsia="Times New Roman" w:hAnsi="Calibri" w:cs="Calibri"/>
          <w:color w:val="000000" w:themeColor="text1"/>
        </w:rPr>
        <w:t xml:space="preserve"> </w:t>
      </w:r>
      <w:r w:rsidR="00337A98" w:rsidRPr="00B16972">
        <w:rPr>
          <w:rFonts w:ascii="Calibri" w:eastAsia="Times New Roman" w:hAnsi="Calibri" w:cs="Calibri"/>
          <w:i/>
          <w:iCs/>
          <w:color w:val="000000" w:themeColor="text1"/>
        </w:rPr>
        <w:t>allant au pas</w:t>
      </w:r>
      <w:r w:rsidR="7B5B1EE7" w:rsidRPr="00BD4661">
        <w:rPr>
          <w:rFonts w:ascii="Calibri" w:eastAsia="Times New Roman" w:hAnsi="Calibri" w:cs="Calibri"/>
          <w:color w:val="000000" w:themeColor="text1"/>
        </w:rPr>
        <w:t xml:space="preserve"> –</w:t>
      </w:r>
      <w:r w:rsidR="57B0A639" w:rsidRPr="00BD4661">
        <w:rPr>
          <w:rFonts w:ascii="Calibri" w:eastAsia="Times New Roman" w:hAnsi="Calibri" w:cs="Calibri"/>
          <w:color w:val="000000" w:themeColor="text1"/>
          <w:kern w:val="0"/>
          <w14:ligatures w14:val="none"/>
        </w:rPr>
        <w:t xml:space="preserve"> </w:t>
      </w:r>
      <w:r w:rsidR="20D9234B" w:rsidRPr="00BD4661">
        <w:rPr>
          <w:rFonts w:ascii="Calibri" w:eastAsia="Times New Roman" w:hAnsi="Calibri" w:cs="Calibri"/>
          <w:color w:val="000000" w:themeColor="text1"/>
          <w:kern w:val="0"/>
          <w14:ligatures w14:val="none"/>
        </w:rPr>
        <w:t>jusqu’</w:t>
      </w:r>
      <w:r w:rsidR="2B0F0CF0" w:rsidRPr="00BD4661">
        <w:rPr>
          <w:rFonts w:ascii="Calibri" w:eastAsia="Times New Roman" w:hAnsi="Calibri" w:cs="Calibri"/>
          <w:color w:val="000000" w:themeColor="text1"/>
          <w:kern w:val="0"/>
          <w14:ligatures w14:val="none"/>
        </w:rPr>
        <w:t>au tempo</w:t>
      </w:r>
      <w:r w:rsidR="00337A98" w:rsidRPr="00BD4661">
        <w:rPr>
          <w:rFonts w:ascii="Calibri" w:eastAsia="Times New Roman" w:hAnsi="Calibri" w:cs="Calibri"/>
          <w:color w:val="000000" w:themeColor="text1"/>
          <w:kern w:val="0"/>
          <w14:ligatures w14:val="none"/>
        </w:rPr>
        <w:t xml:space="preserve"> d’une</w:t>
      </w:r>
      <w:r w:rsidR="2B0F0CF0" w:rsidRPr="00BD4661">
        <w:rPr>
          <w:rFonts w:ascii="Calibri" w:eastAsia="Times New Roman" w:hAnsi="Calibri" w:cs="Calibri"/>
          <w:color w:val="000000" w:themeColor="text1"/>
          <w:kern w:val="0"/>
          <w14:ligatures w14:val="none"/>
        </w:rPr>
        <w:t xml:space="preserve"> </w:t>
      </w:r>
      <w:r w:rsidR="6B05D96A" w:rsidRPr="00BD4661">
        <w:rPr>
          <w:rFonts w:ascii="Calibri" w:eastAsia="Times New Roman" w:hAnsi="Calibri" w:cs="Calibri"/>
          <w:i/>
          <w:iCs/>
          <w:color w:val="000000" w:themeColor="text1"/>
          <w:kern w:val="0"/>
          <w14:ligatures w14:val="none"/>
        </w:rPr>
        <w:t>courante</w:t>
      </w:r>
      <w:r w:rsidR="6B05D96A" w:rsidRPr="00BD4661">
        <w:rPr>
          <w:rFonts w:ascii="Calibri" w:eastAsia="Times New Roman" w:hAnsi="Calibri" w:cs="Calibri"/>
          <w:color w:val="000000" w:themeColor="text1"/>
          <w:kern w:val="0"/>
          <w14:ligatures w14:val="none"/>
        </w:rPr>
        <w:t xml:space="preserve"> – </w:t>
      </w:r>
      <w:r w:rsidR="00337A98" w:rsidRPr="00BD4661">
        <w:rPr>
          <w:rFonts w:ascii="Calibri" w:eastAsia="Times New Roman" w:hAnsi="Calibri" w:cs="Calibri"/>
          <w:color w:val="000000" w:themeColor="text1"/>
          <w:kern w:val="0"/>
          <w14:ligatures w14:val="none"/>
        </w:rPr>
        <w:t xml:space="preserve">danse au </w:t>
      </w:r>
      <w:r w:rsidR="1935C246" w:rsidRPr="00BD4661">
        <w:rPr>
          <w:rFonts w:ascii="Calibri" w:eastAsia="Times New Roman" w:hAnsi="Calibri" w:cs="Calibri"/>
          <w:color w:val="000000" w:themeColor="text1"/>
          <w:kern w:val="0"/>
          <w14:ligatures w14:val="none"/>
        </w:rPr>
        <w:t xml:space="preserve">pas de </w:t>
      </w:r>
      <w:r w:rsidR="7A298F29" w:rsidRPr="00BD4661">
        <w:rPr>
          <w:rFonts w:ascii="Calibri" w:eastAsia="Times New Roman" w:hAnsi="Calibri" w:cs="Calibri"/>
          <w:color w:val="000000" w:themeColor="text1"/>
          <w:kern w:val="0"/>
          <w14:ligatures w14:val="none"/>
        </w:rPr>
        <w:t>course</w:t>
      </w:r>
      <w:r w:rsidR="008F6DCF" w:rsidRPr="00BD4661">
        <w:rPr>
          <w:rFonts w:ascii="Calibri" w:eastAsia="Times New Roman" w:hAnsi="Calibri" w:cs="Calibri"/>
          <w:color w:val="000000" w:themeColor="text1"/>
          <w:kern w:val="0"/>
          <w14:ligatures w14:val="none"/>
        </w:rPr>
        <w:t>, telle qu’on en trouve dans les</w:t>
      </w:r>
      <w:r w:rsidR="49A90902" w:rsidRPr="00BD4661">
        <w:rPr>
          <w:rFonts w:ascii="Calibri" w:eastAsia="Times New Roman" w:hAnsi="Calibri" w:cs="Calibri"/>
          <w:color w:val="000000" w:themeColor="text1"/>
          <w:kern w:val="0"/>
          <w14:ligatures w14:val="none"/>
        </w:rPr>
        <w:t xml:space="preserve"> suite</w:t>
      </w:r>
      <w:r w:rsidR="008F6DCF" w:rsidRPr="00BD4661">
        <w:rPr>
          <w:rFonts w:ascii="Calibri" w:eastAsia="Times New Roman" w:hAnsi="Calibri" w:cs="Calibri"/>
          <w:color w:val="000000" w:themeColor="text1"/>
          <w:kern w:val="0"/>
          <w14:ligatures w14:val="none"/>
        </w:rPr>
        <w:t>s</w:t>
      </w:r>
      <w:r w:rsidR="49A90902" w:rsidRPr="00BD4661">
        <w:rPr>
          <w:rFonts w:ascii="Calibri" w:eastAsia="Times New Roman" w:hAnsi="Calibri" w:cs="Calibri"/>
          <w:color w:val="000000" w:themeColor="text1"/>
          <w:kern w:val="0"/>
          <w14:ligatures w14:val="none"/>
        </w:rPr>
        <w:t xml:space="preserve"> pour violoncelle de </w:t>
      </w:r>
      <w:r w:rsidR="6B05D96A" w:rsidRPr="00BD4661">
        <w:rPr>
          <w:rFonts w:ascii="Calibri" w:eastAsia="Times New Roman" w:hAnsi="Calibri" w:cs="Calibri"/>
          <w:color w:val="000000" w:themeColor="text1"/>
          <w:kern w:val="0"/>
          <w14:ligatures w14:val="none"/>
        </w:rPr>
        <w:t>Bac</w:t>
      </w:r>
      <w:r w:rsidR="0056010A">
        <w:rPr>
          <w:rFonts w:ascii="Calibri" w:eastAsia="Times New Roman" w:hAnsi="Calibri" w:cs="Calibri"/>
          <w:color w:val="000000" w:themeColor="text1"/>
          <w:kern w:val="0"/>
          <w14:ligatures w14:val="none"/>
        </w:rPr>
        <w:t>h</w:t>
      </w:r>
      <w:r w:rsidR="50789FF4" w:rsidRPr="00BD4661">
        <w:rPr>
          <w:rFonts w:ascii="Calibri" w:eastAsia="Times New Roman" w:hAnsi="Calibri" w:cs="Calibri"/>
          <w:color w:val="000000" w:themeColor="text1"/>
          <w:kern w:val="0"/>
          <w14:ligatures w14:val="none"/>
        </w:rPr>
        <w:t xml:space="preserve">, </w:t>
      </w:r>
      <w:r w:rsidR="00B16972">
        <w:rPr>
          <w:rFonts w:ascii="Calibri" w:eastAsia="Times New Roman" w:hAnsi="Calibri" w:cs="Calibri"/>
          <w:color w:val="000000" w:themeColor="text1"/>
          <w:kern w:val="0"/>
          <w14:ligatures w14:val="none"/>
        </w:rPr>
        <w:t>en passant par</w:t>
      </w:r>
      <w:r w:rsidR="50789FF4" w:rsidRPr="00BD4661">
        <w:rPr>
          <w:rFonts w:ascii="Calibri" w:eastAsia="Times New Roman" w:hAnsi="Calibri" w:cs="Calibri"/>
          <w:color w:val="000000" w:themeColor="text1"/>
          <w:kern w:val="0"/>
          <w14:ligatures w14:val="none"/>
        </w:rPr>
        <w:t xml:space="preserve"> </w:t>
      </w:r>
      <w:r w:rsidR="7587577C" w:rsidRPr="00BD4661">
        <w:rPr>
          <w:rFonts w:ascii="Calibri" w:eastAsia="Times New Roman" w:hAnsi="Calibri" w:cs="Calibri"/>
          <w:color w:val="000000" w:themeColor="text1"/>
          <w:kern w:val="0"/>
          <w14:ligatures w14:val="none"/>
        </w:rPr>
        <w:t>le tempo</w:t>
      </w:r>
      <w:r w:rsidR="008F6DCF" w:rsidRPr="00BD4661">
        <w:rPr>
          <w:rFonts w:ascii="Calibri" w:eastAsia="Times New Roman" w:hAnsi="Calibri" w:cs="Calibri"/>
          <w:color w:val="000000" w:themeColor="text1"/>
          <w:kern w:val="0"/>
          <w14:ligatures w14:val="none"/>
        </w:rPr>
        <w:t xml:space="preserve"> hyper rapide</w:t>
      </w:r>
      <w:r w:rsidR="50789FF4" w:rsidRPr="00BD4661">
        <w:rPr>
          <w:rFonts w:ascii="Calibri" w:eastAsia="Times New Roman" w:hAnsi="Calibri" w:cs="Calibri"/>
          <w:color w:val="000000" w:themeColor="text1"/>
          <w:kern w:val="0"/>
          <w14:ligatures w14:val="none"/>
        </w:rPr>
        <w:t xml:space="preserve"> d’un </w:t>
      </w:r>
      <w:r w:rsidR="6B05D96A" w:rsidRPr="00BD4661">
        <w:rPr>
          <w:rFonts w:ascii="Calibri" w:eastAsia="Times New Roman" w:hAnsi="Calibri" w:cs="Calibri"/>
          <w:color w:val="000000" w:themeColor="text1"/>
          <w:kern w:val="0"/>
          <w14:ligatures w14:val="none"/>
        </w:rPr>
        <w:t xml:space="preserve">breakdance </w:t>
      </w:r>
      <w:proofErr w:type="spellStart"/>
      <w:r w:rsidR="6B05D96A" w:rsidRPr="00BD4661">
        <w:rPr>
          <w:rFonts w:ascii="Calibri" w:eastAsia="Times New Roman" w:hAnsi="Calibri" w:cs="Calibri"/>
          <w:i/>
          <w:iCs/>
          <w:color w:val="000000" w:themeColor="text1"/>
          <w:kern w:val="0"/>
          <w14:ligatures w14:val="none"/>
        </w:rPr>
        <w:t>shuffle</w:t>
      </w:r>
      <w:proofErr w:type="spellEnd"/>
      <w:r w:rsidR="6B05D96A" w:rsidRPr="00BD4661">
        <w:rPr>
          <w:rFonts w:ascii="Calibri" w:eastAsia="Times New Roman" w:hAnsi="Calibri" w:cs="Calibri"/>
          <w:color w:val="000000" w:themeColor="text1"/>
          <w:kern w:val="0"/>
          <w14:ligatures w14:val="none"/>
        </w:rPr>
        <w:t>.</w:t>
      </w:r>
    </w:p>
    <w:p w14:paraId="2F54DDC4" w14:textId="77777777" w:rsidR="008F6DCF" w:rsidRPr="00BD4661" w:rsidRDefault="008F6DCF" w:rsidP="00BD4661">
      <w:pPr>
        <w:spacing w:line="312" w:lineRule="auto"/>
        <w:rPr>
          <w:rFonts w:ascii="Calibri" w:eastAsia="Times New Roman" w:hAnsi="Calibri" w:cs="Calibri"/>
          <w:color w:val="000000" w:themeColor="text1"/>
          <w:kern w:val="0"/>
          <w14:ligatures w14:val="none"/>
        </w:rPr>
      </w:pPr>
    </w:p>
    <w:p w14:paraId="23099CFD" w14:textId="3629EB21" w:rsidR="0033231C" w:rsidRPr="00BD4661" w:rsidRDefault="084DEE34" w:rsidP="00BD4661">
      <w:pPr>
        <w:spacing w:line="312" w:lineRule="auto"/>
        <w:rPr>
          <w:rFonts w:ascii="Calibri" w:eastAsia="Times New Roman" w:hAnsi="Calibri" w:cs="Calibri"/>
          <w:color w:val="000000" w:themeColor="text1"/>
          <w:kern w:val="0"/>
          <w14:ligatures w14:val="none"/>
        </w:rPr>
      </w:pPr>
      <w:r w:rsidRPr="00BD4661">
        <w:rPr>
          <w:rFonts w:ascii="Calibri" w:eastAsia="Times New Roman" w:hAnsi="Calibri" w:cs="Calibri"/>
          <w:color w:val="000000" w:themeColor="text1"/>
          <w:kern w:val="0"/>
          <w14:ligatures w14:val="none"/>
        </w:rPr>
        <w:t xml:space="preserve">Comme toujours chez </w:t>
      </w:r>
      <w:r w:rsidR="6B05D96A" w:rsidRPr="00BD4661">
        <w:rPr>
          <w:rFonts w:ascii="Calibri" w:eastAsia="Times New Roman" w:hAnsi="Calibri" w:cs="Calibri"/>
          <w:color w:val="000000" w:themeColor="text1"/>
          <w:kern w:val="0"/>
          <w14:ligatures w14:val="none"/>
        </w:rPr>
        <w:t>De Keersmaeker</w:t>
      </w:r>
      <w:r w:rsidR="557E61E3" w:rsidRPr="00BD4661">
        <w:rPr>
          <w:rFonts w:ascii="Calibri" w:eastAsia="Times New Roman" w:hAnsi="Calibri" w:cs="Calibri"/>
          <w:color w:val="000000" w:themeColor="text1"/>
          <w:kern w:val="0"/>
          <w14:ligatures w14:val="none"/>
        </w:rPr>
        <w:t>, l</w:t>
      </w:r>
      <w:r w:rsidR="008F6DCF" w:rsidRPr="00BD4661">
        <w:rPr>
          <w:rFonts w:ascii="Calibri" w:eastAsia="Times New Roman" w:hAnsi="Calibri" w:cs="Calibri"/>
          <w:color w:val="000000" w:themeColor="text1"/>
          <w:kern w:val="0"/>
          <w14:ligatures w14:val="none"/>
        </w:rPr>
        <w:t>e plus complexe se déduit</w:t>
      </w:r>
      <w:r w:rsidR="557E61E3" w:rsidRPr="00BD4661">
        <w:rPr>
          <w:rFonts w:ascii="Calibri" w:eastAsia="Times New Roman" w:hAnsi="Calibri" w:cs="Calibri"/>
          <w:color w:val="000000" w:themeColor="text1"/>
          <w:kern w:val="0"/>
          <w14:ligatures w14:val="none"/>
        </w:rPr>
        <w:t xml:space="preserve"> d</w:t>
      </w:r>
      <w:r w:rsidR="008F6DCF" w:rsidRPr="00BD4661">
        <w:rPr>
          <w:rFonts w:ascii="Calibri" w:eastAsia="Times New Roman" w:hAnsi="Calibri" w:cs="Calibri"/>
          <w:color w:val="000000" w:themeColor="text1"/>
          <w:kern w:val="0"/>
          <w14:ligatures w14:val="none"/>
        </w:rPr>
        <w:t>u plus simple : il suffit qu’elle appelle et laisse venir</w:t>
      </w:r>
      <w:r w:rsidR="30B24B1A" w:rsidRPr="00BD4661">
        <w:rPr>
          <w:rFonts w:ascii="Calibri" w:eastAsia="Times New Roman" w:hAnsi="Calibri" w:cs="Calibri"/>
          <w:color w:val="000000" w:themeColor="text1"/>
          <w:kern w:val="0"/>
          <w14:ligatures w14:val="none"/>
        </w:rPr>
        <w:t xml:space="preserve">, de manière contrôlée, </w:t>
      </w:r>
      <w:r w:rsidR="008F6DCF" w:rsidRPr="00BD4661">
        <w:rPr>
          <w:rFonts w:ascii="Calibri" w:eastAsia="Times New Roman" w:hAnsi="Calibri" w:cs="Calibri"/>
          <w:color w:val="000000" w:themeColor="text1"/>
          <w:kern w:val="0"/>
          <w14:ligatures w14:val="none"/>
        </w:rPr>
        <w:t>les</w:t>
      </w:r>
      <w:r w:rsidR="30B24B1A" w:rsidRPr="00BD4661">
        <w:rPr>
          <w:rFonts w:ascii="Calibri" w:eastAsia="Times New Roman" w:hAnsi="Calibri" w:cs="Calibri"/>
          <w:color w:val="000000" w:themeColor="text1"/>
          <w:kern w:val="0"/>
          <w14:ligatures w14:val="none"/>
        </w:rPr>
        <w:t xml:space="preserve"> forces entropiques </w:t>
      </w:r>
      <w:r w:rsidR="008F6DCF" w:rsidRPr="00BD4661">
        <w:rPr>
          <w:rFonts w:ascii="Calibri" w:eastAsia="Times New Roman" w:hAnsi="Calibri" w:cs="Calibri"/>
          <w:color w:val="000000" w:themeColor="text1"/>
          <w:kern w:val="0"/>
          <w14:ligatures w14:val="none"/>
        </w:rPr>
        <w:t xml:space="preserve">déjà </w:t>
      </w:r>
      <w:r w:rsidR="30B24B1A" w:rsidRPr="00BD4661">
        <w:rPr>
          <w:rFonts w:ascii="Calibri" w:eastAsia="Times New Roman" w:hAnsi="Calibri" w:cs="Calibri"/>
          <w:color w:val="000000" w:themeColor="text1"/>
          <w:kern w:val="0"/>
          <w14:ligatures w14:val="none"/>
        </w:rPr>
        <w:t>e</w:t>
      </w:r>
      <w:r w:rsidR="008F6DCF" w:rsidRPr="00BD4661">
        <w:rPr>
          <w:rFonts w:ascii="Calibri" w:eastAsia="Times New Roman" w:hAnsi="Calibri" w:cs="Calibri"/>
          <w:color w:val="000000" w:themeColor="text1"/>
          <w:kern w:val="0"/>
          <w14:ligatures w14:val="none"/>
        </w:rPr>
        <w:t>n</w:t>
      </w:r>
      <w:r w:rsidR="30B24B1A" w:rsidRPr="00BD4661">
        <w:rPr>
          <w:rFonts w:ascii="Calibri" w:eastAsia="Times New Roman" w:hAnsi="Calibri" w:cs="Calibri"/>
          <w:color w:val="000000" w:themeColor="text1"/>
          <w:kern w:val="0"/>
          <w14:ligatures w14:val="none"/>
        </w:rPr>
        <w:t xml:space="preserve"> germe dans </w:t>
      </w:r>
      <w:r w:rsidR="008F6DCF" w:rsidRPr="00BD4661">
        <w:rPr>
          <w:rFonts w:ascii="Calibri" w:eastAsia="Times New Roman" w:hAnsi="Calibri" w:cs="Calibri"/>
          <w:color w:val="000000" w:themeColor="text1"/>
          <w:kern w:val="0"/>
          <w14:ligatures w14:val="none"/>
        </w:rPr>
        <w:t>les</w:t>
      </w:r>
      <w:r w:rsidR="30B24B1A" w:rsidRPr="00BD4661">
        <w:rPr>
          <w:rFonts w:ascii="Calibri" w:eastAsia="Times New Roman" w:hAnsi="Calibri" w:cs="Calibri"/>
          <w:color w:val="000000" w:themeColor="text1"/>
          <w:kern w:val="0"/>
          <w14:ligatures w14:val="none"/>
        </w:rPr>
        <w:t xml:space="preserve"> mouvements </w:t>
      </w:r>
      <w:r w:rsidR="008F6DCF" w:rsidRPr="00BD4661">
        <w:rPr>
          <w:rFonts w:ascii="Calibri" w:eastAsia="Times New Roman" w:hAnsi="Calibri" w:cs="Calibri"/>
          <w:color w:val="000000" w:themeColor="text1"/>
          <w:kern w:val="0"/>
          <w14:ligatures w14:val="none"/>
        </w:rPr>
        <w:t xml:space="preserve">les plus </w:t>
      </w:r>
      <w:r w:rsidR="00BD4661" w:rsidRPr="00BD4661">
        <w:rPr>
          <w:rFonts w:ascii="Calibri" w:eastAsia="Times New Roman" w:hAnsi="Calibri" w:cs="Calibri"/>
          <w:color w:val="000000" w:themeColor="text1"/>
          <w:kern w:val="0"/>
          <w14:ligatures w14:val="none"/>
        </w:rPr>
        <w:t>élémentaires</w:t>
      </w:r>
      <w:r w:rsidR="07144D20" w:rsidRPr="00BD4661">
        <w:rPr>
          <w:rFonts w:ascii="Calibri" w:eastAsia="Times New Roman" w:hAnsi="Calibri" w:cs="Calibri"/>
          <w:color w:val="000000" w:themeColor="text1"/>
          <w:kern w:val="0"/>
          <w14:ligatures w14:val="none"/>
        </w:rPr>
        <w:t xml:space="preserve">. </w:t>
      </w:r>
      <w:r w:rsidR="008F6DCF" w:rsidRPr="00BD4661">
        <w:rPr>
          <w:rFonts w:ascii="Calibri" w:eastAsia="Times New Roman" w:hAnsi="Calibri" w:cs="Calibri"/>
          <w:color w:val="000000" w:themeColor="text1"/>
          <w:kern w:val="0"/>
          <w14:ligatures w14:val="none"/>
        </w:rPr>
        <w:t xml:space="preserve">De la position d’attente peut naître un sprint explosif... </w:t>
      </w:r>
      <w:r w:rsidR="008F6DCF" w:rsidRPr="00BD4661">
        <w:rPr>
          <w:rFonts w:ascii="Calibri" w:eastAsia="Times New Roman" w:hAnsi="Calibri" w:cs="Calibri"/>
          <w:color w:val="000000" w:themeColor="text1"/>
          <w:kern w:val="0"/>
          <w14:ligatures w14:val="none"/>
        </w:rPr>
        <w:lastRenderedPageBreak/>
        <w:t xml:space="preserve">l’arrêt tourne au pas... </w:t>
      </w:r>
      <w:proofErr w:type="gramStart"/>
      <w:r w:rsidR="008F6DCF" w:rsidRPr="00BD4661">
        <w:rPr>
          <w:rFonts w:ascii="Calibri" w:eastAsia="Times New Roman" w:hAnsi="Calibri" w:cs="Calibri"/>
          <w:color w:val="000000" w:themeColor="text1"/>
          <w:kern w:val="0"/>
          <w:lang w:val="fr-FR"/>
          <w14:ligatures w14:val="none"/>
        </w:rPr>
        <w:t>le</w:t>
      </w:r>
      <w:proofErr w:type="gramEnd"/>
      <w:r w:rsidR="008F6DCF" w:rsidRPr="00BD4661">
        <w:rPr>
          <w:rFonts w:ascii="Calibri" w:eastAsia="Times New Roman" w:hAnsi="Calibri" w:cs="Calibri"/>
          <w:color w:val="000000" w:themeColor="text1"/>
          <w:kern w:val="0"/>
          <w:lang w:val="fr-FR"/>
          <w14:ligatures w14:val="none"/>
        </w:rPr>
        <w:t xml:space="preserve"> pas tourne à la marche, la marche à la course, les lignes deviennent cercles, les cercles spirales, les spirales ellipses, les danseurs dessinent des orbites comme le fer</w:t>
      </w:r>
      <w:r w:rsidR="00BD4661" w:rsidRPr="00BD4661">
        <w:rPr>
          <w:rFonts w:ascii="Calibri" w:eastAsia="Times New Roman" w:hAnsi="Calibri" w:cs="Calibri"/>
          <w:color w:val="000000" w:themeColor="text1"/>
          <w:kern w:val="0"/>
          <w:lang w:val="fr-FR"/>
          <w14:ligatures w14:val="none"/>
        </w:rPr>
        <w:t>aie</w:t>
      </w:r>
      <w:r w:rsidR="008F6DCF" w:rsidRPr="00BD4661">
        <w:rPr>
          <w:rFonts w:ascii="Calibri" w:eastAsia="Times New Roman" w:hAnsi="Calibri" w:cs="Calibri"/>
          <w:color w:val="000000" w:themeColor="text1"/>
          <w:kern w:val="0"/>
          <w:lang w:val="fr-FR"/>
          <w14:ligatures w14:val="none"/>
        </w:rPr>
        <w:t xml:space="preserve">nt des planètes, mais toujours au bord de devenir radicaux libres, de sauter de leur orbite et d’entrer en relation, de se coaguler, se regrouper, s'organiser enfin en quelque chose qui s'apparente à un contre-pouvoir. Une certaine façon d’habiter la tempête, en deuil ou en révolte – mais </w:t>
      </w:r>
      <w:r w:rsidR="00BD4661" w:rsidRPr="00BD4661">
        <w:rPr>
          <w:rFonts w:ascii="Calibri" w:eastAsia="Times New Roman" w:hAnsi="Calibri" w:cs="Calibri"/>
          <w:color w:val="000000" w:themeColor="text1"/>
          <w:kern w:val="0"/>
          <w:lang w:val="fr-FR"/>
          <w14:ligatures w14:val="none"/>
        </w:rPr>
        <w:t>jamais sans la joie</w:t>
      </w:r>
      <w:r w:rsidR="008F6DCF" w:rsidRPr="00BD4661">
        <w:rPr>
          <w:rFonts w:ascii="Calibri" w:eastAsia="Times New Roman" w:hAnsi="Calibri" w:cs="Calibri"/>
          <w:color w:val="000000" w:themeColor="text1"/>
          <w:kern w:val="0"/>
          <w:lang w:val="fr-FR"/>
          <w14:ligatures w14:val="none"/>
        </w:rPr>
        <w:t>.</w:t>
      </w:r>
      <w:r w:rsidR="008F6DCF" w:rsidRPr="00BD4661">
        <w:rPr>
          <w:rFonts w:ascii="Calibri" w:eastAsia="Times New Roman" w:hAnsi="Calibri" w:cs="Calibri"/>
          <w:color w:val="000000" w:themeColor="text1"/>
          <w:kern w:val="0"/>
          <w:lang w:val="fr-FR"/>
          <w14:ligatures w14:val="none"/>
        </w:rPr>
        <w:br/>
      </w:r>
    </w:p>
    <w:p w14:paraId="0FA744E4" w14:textId="0B3B6BCF" w:rsidR="0056010A" w:rsidRPr="00EF2302" w:rsidRDefault="6B05D96A" w:rsidP="00BD4661">
      <w:pPr>
        <w:spacing w:line="312" w:lineRule="auto"/>
        <w:rPr>
          <w:rFonts w:ascii="Calibri" w:eastAsia="Times New Roman" w:hAnsi="Calibri" w:cs="Calibri"/>
          <w:b/>
          <w:bCs/>
          <w:i/>
          <w:iCs/>
          <w:color w:val="000000" w:themeColor="text1"/>
          <w:kern w:val="0"/>
          <w14:ligatures w14:val="none"/>
        </w:rPr>
      </w:pPr>
      <w:r w:rsidRPr="00EF2302">
        <w:rPr>
          <w:rFonts w:ascii="Calibri" w:eastAsia="Times New Roman" w:hAnsi="Calibri" w:cs="Calibri"/>
          <w:b/>
          <w:bCs/>
          <w:i/>
          <w:iCs/>
          <w:color w:val="000000" w:themeColor="text1"/>
          <w:kern w:val="0"/>
          <w14:ligatures w14:val="none"/>
        </w:rPr>
        <w:t>High water blues</w:t>
      </w:r>
      <w:r w:rsidR="004A2841" w:rsidRPr="00EF2302">
        <w:rPr>
          <w:rFonts w:ascii="Calibri" w:eastAsia="Times New Roman" w:hAnsi="Calibri" w:cs="Calibri"/>
          <w:b/>
          <w:bCs/>
          <w:i/>
          <w:iCs/>
          <w:color w:val="000000" w:themeColor="text1"/>
          <w:kern w:val="0"/>
          <w14:ligatures w14:val="none"/>
        </w:rPr>
        <w:t> </w:t>
      </w:r>
    </w:p>
    <w:p w14:paraId="513C0865" w14:textId="2BC5BC03" w:rsidR="004A2841" w:rsidRDefault="22D81D18" w:rsidP="00BD4661">
      <w:pPr>
        <w:spacing w:line="312" w:lineRule="auto"/>
        <w:rPr>
          <w:rFonts w:ascii="Calibri" w:eastAsia="Times New Roman" w:hAnsi="Calibri" w:cs="Calibri"/>
          <w:color w:val="000000" w:themeColor="text1"/>
          <w:kern w:val="0"/>
          <w14:ligatures w14:val="none"/>
        </w:rPr>
      </w:pPr>
      <w:r w:rsidRPr="00BD4661">
        <w:rPr>
          <w:rFonts w:ascii="Calibri" w:eastAsia="Times New Roman" w:hAnsi="Calibri" w:cs="Calibri"/>
          <w:color w:val="000000" w:themeColor="text1"/>
          <w:kern w:val="0"/>
          <w14:ligatures w14:val="none"/>
        </w:rPr>
        <w:t xml:space="preserve">Ce que je viens de décrire </w:t>
      </w:r>
      <w:r w:rsidR="00BD4661">
        <w:rPr>
          <w:rFonts w:ascii="Calibri" w:eastAsia="Times New Roman" w:hAnsi="Calibri" w:cs="Calibri"/>
          <w:color w:val="000000" w:themeColor="text1"/>
          <w:kern w:val="0"/>
          <w14:ligatures w14:val="none"/>
        </w:rPr>
        <w:t>là n’est rien d’autre que l’affect du blues en son noyau</w:t>
      </w:r>
      <w:r w:rsidRPr="00BD4661">
        <w:rPr>
          <w:rFonts w:ascii="Calibri" w:eastAsia="Times New Roman" w:hAnsi="Calibri" w:cs="Calibri"/>
          <w:color w:val="000000" w:themeColor="text1"/>
          <w:kern w:val="0"/>
          <w14:ligatures w14:val="none"/>
        </w:rPr>
        <w:t>. Le blues</w:t>
      </w:r>
      <w:r w:rsidR="00BD4661">
        <w:rPr>
          <w:rFonts w:ascii="Calibri" w:eastAsia="Times New Roman" w:hAnsi="Calibri" w:cs="Calibri"/>
          <w:color w:val="000000" w:themeColor="text1"/>
          <w:kern w:val="0"/>
          <w14:ligatures w14:val="none"/>
        </w:rPr>
        <w:t xml:space="preserve"> </w:t>
      </w:r>
      <w:r w:rsidR="004A2841" w:rsidRPr="00BD4661">
        <w:rPr>
          <w:rFonts w:ascii="Calibri" w:eastAsia="Times New Roman" w:hAnsi="Calibri" w:cs="Calibri"/>
          <w:color w:val="000000" w:themeColor="text1"/>
          <w:kern w:val="0"/>
          <w14:ligatures w14:val="none"/>
        </w:rPr>
        <w:t>:</w:t>
      </w:r>
      <w:r w:rsidRPr="00BD4661">
        <w:rPr>
          <w:rFonts w:ascii="Calibri" w:eastAsia="Times New Roman" w:hAnsi="Calibri" w:cs="Calibri"/>
          <w:color w:val="000000" w:themeColor="text1"/>
          <w:kern w:val="0"/>
          <w14:ligatures w14:val="none"/>
        </w:rPr>
        <w:t xml:space="preserve"> </w:t>
      </w:r>
      <w:r w:rsidR="2DC3CB49" w:rsidRPr="00BD4661">
        <w:rPr>
          <w:rFonts w:ascii="Calibri" w:eastAsia="Times New Roman" w:hAnsi="Calibri" w:cs="Calibri"/>
          <w:color w:val="000000" w:themeColor="text1"/>
          <w:kern w:val="0"/>
          <w14:ligatures w14:val="none"/>
        </w:rPr>
        <w:t xml:space="preserve">art populaire par excellence, </w:t>
      </w:r>
      <w:r w:rsidR="00BD4661">
        <w:rPr>
          <w:rFonts w:ascii="Calibri" w:eastAsia="Times New Roman" w:hAnsi="Calibri" w:cs="Calibri"/>
          <w:color w:val="000000" w:themeColor="text1"/>
          <w:kern w:val="0"/>
          <w14:ligatures w14:val="none"/>
        </w:rPr>
        <w:t>médium pour raconter des histoires</w:t>
      </w:r>
      <w:r w:rsidR="6B05D96A" w:rsidRPr="00BD4661">
        <w:rPr>
          <w:rFonts w:ascii="Calibri" w:eastAsia="Times New Roman" w:hAnsi="Calibri" w:cs="Calibri"/>
          <w:color w:val="000000" w:themeColor="text1"/>
          <w:kern w:val="0"/>
          <w14:ligatures w14:val="none"/>
        </w:rPr>
        <w:t xml:space="preserve">, </w:t>
      </w:r>
      <w:r w:rsidR="0D163DE2" w:rsidRPr="00BD4661">
        <w:rPr>
          <w:rFonts w:ascii="Calibri" w:eastAsia="Times New Roman" w:hAnsi="Calibri" w:cs="Calibri"/>
          <w:color w:val="000000" w:themeColor="text1"/>
          <w:kern w:val="0"/>
          <w14:ligatures w14:val="none"/>
        </w:rPr>
        <w:t xml:space="preserve">pour chanter la </w:t>
      </w:r>
      <w:r w:rsidR="4FD4BB0C" w:rsidRPr="00BD4661">
        <w:rPr>
          <w:rFonts w:ascii="Calibri" w:eastAsia="Times New Roman" w:hAnsi="Calibri" w:cs="Calibri"/>
          <w:color w:val="000000" w:themeColor="text1"/>
          <w:kern w:val="0"/>
          <w14:ligatures w14:val="none"/>
        </w:rPr>
        <w:t>douleur</w:t>
      </w:r>
      <w:r w:rsidR="2DC5A64A" w:rsidRPr="00BD4661">
        <w:rPr>
          <w:rFonts w:ascii="Calibri" w:eastAsia="Times New Roman" w:hAnsi="Calibri" w:cs="Calibri"/>
          <w:color w:val="000000" w:themeColor="text1"/>
          <w:kern w:val="0"/>
          <w14:ligatures w14:val="none"/>
        </w:rPr>
        <w:t xml:space="preserve"> et le deuil</w:t>
      </w:r>
      <w:r w:rsidR="4FD4BB0C" w:rsidRPr="00BD4661">
        <w:rPr>
          <w:rFonts w:ascii="Calibri" w:eastAsia="Times New Roman" w:hAnsi="Calibri" w:cs="Calibri"/>
          <w:color w:val="000000" w:themeColor="text1"/>
          <w:kern w:val="0"/>
          <w14:ligatures w14:val="none"/>
        </w:rPr>
        <w:t xml:space="preserve"> </w:t>
      </w:r>
      <w:r w:rsidR="4FD4BB0C" w:rsidRPr="00BD4661">
        <w:rPr>
          <w:rFonts w:ascii="Calibri" w:eastAsia="Times New Roman" w:hAnsi="Calibri" w:cs="Calibri"/>
          <w:color w:val="000000" w:themeColor="text1"/>
        </w:rPr>
        <w:t>–</w:t>
      </w:r>
      <w:r w:rsidR="4FD4BB0C" w:rsidRPr="00BD4661">
        <w:rPr>
          <w:rFonts w:ascii="Calibri" w:eastAsia="Times New Roman" w:hAnsi="Calibri" w:cs="Calibri"/>
          <w:color w:val="000000" w:themeColor="text1"/>
          <w:kern w:val="0"/>
          <w14:ligatures w14:val="none"/>
        </w:rPr>
        <w:t xml:space="preserve"> la musique ven</w:t>
      </w:r>
      <w:r w:rsidR="62844C16" w:rsidRPr="00BD4661">
        <w:rPr>
          <w:rFonts w:ascii="Calibri" w:eastAsia="Times New Roman" w:hAnsi="Calibri" w:cs="Calibri"/>
          <w:color w:val="000000" w:themeColor="text1"/>
          <w:kern w:val="0"/>
          <w14:ligatures w14:val="none"/>
        </w:rPr>
        <w:t xml:space="preserve">ant </w:t>
      </w:r>
      <w:r w:rsidR="4FD4BB0C" w:rsidRPr="00BD4661">
        <w:rPr>
          <w:rFonts w:ascii="Calibri" w:eastAsia="Times New Roman" w:hAnsi="Calibri" w:cs="Calibri"/>
          <w:color w:val="000000" w:themeColor="text1"/>
          <w:kern w:val="0"/>
          <w14:ligatures w14:val="none"/>
        </w:rPr>
        <w:t xml:space="preserve">d’emblée </w:t>
      </w:r>
      <w:r w:rsidR="00BD4661">
        <w:rPr>
          <w:rFonts w:ascii="Calibri" w:eastAsia="Times New Roman" w:hAnsi="Calibri" w:cs="Calibri"/>
          <w:color w:val="000000" w:themeColor="text1"/>
          <w:kern w:val="0"/>
          <w14:ligatures w14:val="none"/>
        </w:rPr>
        <w:t>habiter</w:t>
      </w:r>
      <w:r w:rsidR="08399F16" w:rsidRPr="00BD4661">
        <w:rPr>
          <w:rFonts w:ascii="Calibri" w:eastAsia="Times New Roman" w:hAnsi="Calibri" w:cs="Calibri"/>
          <w:color w:val="000000" w:themeColor="text1"/>
          <w:kern w:val="0"/>
          <w14:ligatures w14:val="none"/>
        </w:rPr>
        <w:t xml:space="preserve"> la </w:t>
      </w:r>
      <w:r w:rsidR="00BD4661">
        <w:rPr>
          <w:rFonts w:ascii="Calibri" w:eastAsia="Times New Roman" w:hAnsi="Calibri" w:cs="Calibri"/>
          <w:color w:val="000000" w:themeColor="text1"/>
          <w:kern w:val="0"/>
          <w14:ligatures w14:val="none"/>
        </w:rPr>
        <w:t>brisure</w:t>
      </w:r>
      <w:r w:rsidR="08399F16" w:rsidRPr="00BD4661">
        <w:rPr>
          <w:rFonts w:ascii="Calibri" w:eastAsia="Times New Roman" w:hAnsi="Calibri" w:cs="Calibri"/>
          <w:color w:val="000000" w:themeColor="text1"/>
          <w:kern w:val="0"/>
          <w14:ligatures w14:val="none"/>
        </w:rPr>
        <w:t xml:space="preserve">, </w:t>
      </w:r>
      <w:r w:rsidR="00BD4661">
        <w:rPr>
          <w:rFonts w:ascii="Calibri" w:eastAsia="Times New Roman" w:hAnsi="Calibri" w:cs="Calibri"/>
          <w:color w:val="000000" w:themeColor="text1"/>
          <w:kern w:val="0"/>
          <w14:ligatures w14:val="none"/>
        </w:rPr>
        <w:t>pour la souligner et la soigner</w:t>
      </w:r>
      <w:r w:rsidR="08399F16" w:rsidRPr="00BD4661">
        <w:rPr>
          <w:rFonts w:ascii="Calibri" w:eastAsia="Times New Roman" w:hAnsi="Calibri" w:cs="Calibri"/>
          <w:color w:val="000000" w:themeColor="text1"/>
          <w:kern w:val="0"/>
          <w14:ligatures w14:val="none"/>
        </w:rPr>
        <w:t xml:space="preserve">. </w:t>
      </w:r>
      <w:r w:rsidR="00BD4661" w:rsidRPr="00BD4661">
        <w:rPr>
          <w:rFonts w:ascii="Calibri" w:eastAsia="Times New Roman" w:hAnsi="Calibri" w:cs="Calibri"/>
          <w:color w:val="000000" w:themeColor="text1"/>
          <w:kern w:val="0"/>
          <w:lang w:val="fr-FR"/>
          <w14:ligatures w14:val="none"/>
        </w:rPr>
        <w:t xml:space="preserve">Les enregistrements des </w:t>
      </w:r>
      <w:r w:rsidR="00BD4661">
        <w:rPr>
          <w:rFonts w:ascii="Calibri" w:eastAsia="Times New Roman" w:hAnsi="Calibri" w:cs="Calibri"/>
          <w:color w:val="000000" w:themeColor="text1"/>
          <w:kern w:val="0"/>
          <w:lang w:val="fr-FR"/>
          <w14:ligatures w14:val="none"/>
        </w:rPr>
        <w:t>musiciens</w:t>
      </w:r>
      <w:r w:rsidR="00BD4661" w:rsidRPr="00BD4661">
        <w:rPr>
          <w:rFonts w:ascii="Calibri" w:eastAsia="Times New Roman" w:hAnsi="Calibri" w:cs="Calibri"/>
          <w:color w:val="000000" w:themeColor="text1"/>
          <w:kern w:val="0"/>
          <w:lang w:val="fr-FR"/>
          <w14:ligatures w14:val="none"/>
        </w:rPr>
        <w:t xml:space="preserve"> historiques </w:t>
      </w:r>
      <w:r w:rsidR="00BD4661">
        <w:rPr>
          <w:rFonts w:ascii="Calibri" w:eastAsia="Times New Roman" w:hAnsi="Calibri" w:cs="Calibri"/>
          <w:color w:val="000000" w:themeColor="text1"/>
          <w:kern w:val="0"/>
          <w:lang w:val="fr-FR"/>
          <w14:ligatures w14:val="none"/>
        </w:rPr>
        <w:t xml:space="preserve">du blues </w:t>
      </w:r>
      <w:r w:rsidR="00181A1B">
        <w:rPr>
          <w:rFonts w:ascii="Calibri" w:eastAsia="Times New Roman" w:hAnsi="Calibri" w:cs="Calibri"/>
          <w:color w:val="000000" w:themeColor="text1"/>
          <w:kern w:val="0"/>
          <w:lang w:val="fr-FR"/>
          <w14:ligatures w14:val="none"/>
        </w:rPr>
        <w:t>ont parfois</w:t>
      </w:r>
      <w:r w:rsidR="00BD4661">
        <w:rPr>
          <w:rFonts w:ascii="Calibri" w:eastAsia="Times New Roman" w:hAnsi="Calibri" w:cs="Calibri"/>
          <w:color w:val="000000" w:themeColor="text1"/>
          <w:kern w:val="0"/>
          <w:lang w:val="fr-FR"/>
          <w14:ligatures w14:val="none"/>
        </w:rPr>
        <w:t xml:space="preserve"> </w:t>
      </w:r>
      <w:r w:rsidR="00181A1B">
        <w:rPr>
          <w:rFonts w:ascii="Calibri" w:eastAsia="Times New Roman" w:hAnsi="Calibri" w:cs="Calibri"/>
          <w:color w:val="000000" w:themeColor="text1"/>
          <w:kern w:val="0"/>
          <w:lang w:val="fr-FR"/>
          <w14:ligatures w14:val="none"/>
        </w:rPr>
        <w:t>donné</w:t>
      </w:r>
      <w:r w:rsidR="00BD4661" w:rsidRPr="00BD4661">
        <w:rPr>
          <w:rFonts w:ascii="Calibri" w:eastAsia="Times New Roman" w:hAnsi="Calibri" w:cs="Calibri"/>
          <w:color w:val="000000" w:themeColor="text1"/>
          <w:kern w:val="0"/>
          <w:lang w:val="fr-FR"/>
          <w14:ligatures w14:val="none"/>
        </w:rPr>
        <w:t xml:space="preserve"> l'impression que le blues </w:t>
      </w:r>
      <w:r w:rsidR="00BD4661">
        <w:rPr>
          <w:rFonts w:ascii="Calibri" w:eastAsia="Times New Roman" w:hAnsi="Calibri" w:cs="Calibri"/>
          <w:color w:val="000000" w:themeColor="text1"/>
          <w:kern w:val="0"/>
          <w:lang w:val="fr-FR"/>
          <w14:ligatures w14:val="none"/>
        </w:rPr>
        <w:t>était</w:t>
      </w:r>
      <w:r w:rsidR="00BD4661" w:rsidRPr="00BD4661">
        <w:rPr>
          <w:rFonts w:ascii="Calibri" w:eastAsia="Times New Roman" w:hAnsi="Calibri" w:cs="Calibri"/>
          <w:color w:val="000000" w:themeColor="text1"/>
          <w:kern w:val="0"/>
          <w:lang w:val="fr-FR"/>
          <w14:ligatures w14:val="none"/>
        </w:rPr>
        <w:t xml:space="preserve"> un art solitaire, mais ce que nous savons du contexte de</w:t>
      </w:r>
      <w:r w:rsidR="00BD4661">
        <w:rPr>
          <w:rFonts w:ascii="Calibri" w:eastAsia="Times New Roman" w:hAnsi="Calibri" w:cs="Calibri"/>
          <w:color w:val="000000" w:themeColor="text1"/>
          <w:kern w:val="0"/>
          <w:lang w:val="fr-FR"/>
          <w14:ligatures w14:val="none"/>
        </w:rPr>
        <w:t xml:space="preserve"> ces</w:t>
      </w:r>
      <w:r w:rsidR="00BD4661" w:rsidRPr="00BD4661">
        <w:rPr>
          <w:rFonts w:ascii="Calibri" w:eastAsia="Times New Roman" w:hAnsi="Calibri" w:cs="Calibri"/>
          <w:color w:val="000000" w:themeColor="text1"/>
          <w:kern w:val="0"/>
          <w:lang w:val="fr-FR"/>
          <w14:ligatures w14:val="none"/>
        </w:rPr>
        <w:t xml:space="preserve"> performance</w:t>
      </w:r>
      <w:r w:rsidR="00BD4661">
        <w:rPr>
          <w:rFonts w:ascii="Calibri" w:eastAsia="Times New Roman" w:hAnsi="Calibri" w:cs="Calibri"/>
          <w:color w:val="000000" w:themeColor="text1"/>
          <w:kern w:val="0"/>
          <w:lang w:val="fr-FR"/>
          <w14:ligatures w14:val="none"/>
        </w:rPr>
        <w:t>s démontre tout</w:t>
      </w:r>
      <w:r w:rsidR="00BD4661" w:rsidRPr="00BD4661">
        <w:rPr>
          <w:rFonts w:ascii="Calibri" w:eastAsia="Times New Roman" w:hAnsi="Calibri" w:cs="Calibri"/>
          <w:color w:val="000000" w:themeColor="text1"/>
          <w:kern w:val="0"/>
          <w:lang w:val="fr-FR"/>
          <w14:ligatures w14:val="none"/>
        </w:rPr>
        <w:t xml:space="preserve"> le contraire : </w:t>
      </w:r>
      <w:r w:rsidR="00181A1B">
        <w:rPr>
          <w:rFonts w:ascii="Calibri" w:eastAsia="Times New Roman" w:hAnsi="Calibri" w:cs="Calibri"/>
          <w:color w:val="000000" w:themeColor="text1"/>
          <w:kern w:val="0"/>
          <w:lang w:val="fr-FR"/>
          <w14:ligatures w14:val="none"/>
        </w:rPr>
        <w:t xml:space="preserve">elles étaient </w:t>
      </w:r>
      <w:r w:rsidR="00BD4661" w:rsidRPr="00BD4661">
        <w:rPr>
          <w:rFonts w:ascii="Calibri" w:eastAsia="Times New Roman" w:hAnsi="Calibri" w:cs="Calibri"/>
          <w:color w:val="000000" w:themeColor="text1"/>
          <w:kern w:val="0"/>
          <w:lang w:val="fr-FR"/>
          <w14:ligatures w14:val="none"/>
        </w:rPr>
        <w:t>collecti</w:t>
      </w:r>
      <w:r w:rsidR="00181A1B">
        <w:rPr>
          <w:rFonts w:ascii="Calibri" w:eastAsia="Times New Roman" w:hAnsi="Calibri" w:cs="Calibri"/>
          <w:color w:val="000000" w:themeColor="text1"/>
          <w:kern w:val="0"/>
          <w:lang w:val="fr-FR"/>
          <w14:ligatures w14:val="none"/>
        </w:rPr>
        <w:t>ves</w:t>
      </w:r>
      <w:r w:rsidR="00BD4661" w:rsidRPr="00BD4661">
        <w:rPr>
          <w:rFonts w:ascii="Calibri" w:eastAsia="Times New Roman" w:hAnsi="Calibri" w:cs="Calibri"/>
          <w:color w:val="000000" w:themeColor="text1"/>
          <w:kern w:val="0"/>
          <w:lang w:val="fr-FR"/>
          <w14:ligatures w14:val="none"/>
        </w:rPr>
        <w:t>, bruyant</w:t>
      </w:r>
      <w:r w:rsidR="00181A1B">
        <w:rPr>
          <w:rFonts w:ascii="Calibri" w:eastAsia="Times New Roman" w:hAnsi="Calibri" w:cs="Calibri"/>
          <w:color w:val="000000" w:themeColor="text1"/>
          <w:kern w:val="0"/>
          <w:lang w:val="fr-FR"/>
          <w14:ligatures w14:val="none"/>
        </w:rPr>
        <w:t>es</w:t>
      </w:r>
      <w:r w:rsidR="00BD4661">
        <w:rPr>
          <w:rFonts w:ascii="Calibri" w:eastAsia="Times New Roman" w:hAnsi="Calibri" w:cs="Calibri"/>
          <w:color w:val="000000" w:themeColor="text1"/>
          <w:kern w:val="0"/>
          <w:lang w:val="fr-FR"/>
          <w14:ligatures w14:val="none"/>
        </w:rPr>
        <w:t>, peuplé</w:t>
      </w:r>
      <w:r w:rsidR="00181A1B">
        <w:rPr>
          <w:rFonts w:ascii="Calibri" w:eastAsia="Times New Roman" w:hAnsi="Calibri" w:cs="Calibri"/>
          <w:color w:val="000000" w:themeColor="text1"/>
          <w:kern w:val="0"/>
          <w:lang w:val="fr-FR"/>
          <w14:ligatures w14:val="none"/>
        </w:rPr>
        <w:t>es</w:t>
      </w:r>
      <w:r w:rsidR="00BD4661">
        <w:rPr>
          <w:rFonts w:ascii="Calibri" w:eastAsia="Times New Roman" w:hAnsi="Calibri" w:cs="Calibri"/>
          <w:color w:val="000000" w:themeColor="text1"/>
          <w:kern w:val="0"/>
          <w:lang w:val="fr-FR"/>
          <w14:ligatures w14:val="none"/>
        </w:rPr>
        <w:t xml:space="preserve"> de</w:t>
      </w:r>
      <w:r w:rsidR="00BD4661" w:rsidRPr="00BD4661">
        <w:rPr>
          <w:rFonts w:ascii="Calibri" w:eastAsia="Times New Roman" w:hAnsi="Calibri" w:cs="Calibri"/>
          <w:color w:val="000000" w:themeColor="text1"/>
          <w:kern w:val="0"/>
          <w:lang w:val="fr-FR"/>
          <w14:ligatures w14:val="none"/>
        </w:rPr>
        <w:t xml:space="preserve"> beaucoup de gens en arrière-plan</w:t>
      </w:r>
      <w:r w:rsidR="00BD4661">
        <w:rPr>
          <w:rFonts w:ascii="Calibri" w:eastAsia="Times New Roman" w:hAnsi="Calibri" w:cs="Calibri"/>
          <w:color w:val="000000" w:themeColor="text1"/>
          <w:kern w:val="0"/>
          <w:lang w:val="fr-FR"/>
          <w14:ligatures w14:val="none"/>
        </w:rPr>
        <w:t xml:space="preserve"> — </w:t>
      </w:r>
      <w:r w:rsidR="00BD4661" w:rsidRPr="00BD4661">
        <w:rPr>
          <w:rFonts w:ascii="Calibri" w:eastAsia="Times New Roman" w:hAnsi="Calibri" w:cs="Calibri"/>
          <w:color w:val="000000" w:themeColor="text1"/>
          <w:kern w:val="0"/>
          <w:lang w:val="fr-FR"/>
          <w14:ligatures w14:val="none"/>
        </w:rPr>
        <w:t>d'où la nécessité d</w:t>
      </w:r>
      <w:r w:rsidR="00BD4661">
        <w:rPr>
          <w:rFonts w:ascii="Calibri" w:eastAsia="Times New Roman" w:hAnsi="Calibri" w:cs="Calibri"/>
          <w:color w:val="000000" w:themeColor="text1"/>
          <w:kern w:val="0"/>
          <w:lang w:val="fr-FR"/>
          <w14:ligatures w14:val="none"/>
        </w:rPr>
        <w:t xml:space="preserve">u </w:t>
      </w:r>
      <w:proofErr w:type="spellStart"/>
      <w:r w:rsidR="00BD4661" w:rsidRPr="00BD4661">
        <w:rPr>
          <w:rFonts w:ascii="Calibri" w:eastAsia="Times New Roman" w:hAnsi="Calibri" w:cs="Calibri"/>
          <w:i/>
          <w:iCs/>
          <w:color w:val="000000" w:themeColor="text1"/>
          <w:kern w:val="0"/>
          <w:lang w:val="fr-FR"/>
          <w14:ligatures w14:val="none"/>
        </w:rPr>
        <w:t>howl</w:t>
      </w:r>
      <w:proofErr w:type="spellEnd"/>
      <w:r w:rsidR="00BD4661">
        <w:rPr>
          <w:rFonts w:ascii="Calibri" w:eastAsia="Times New Roman" w:hAnsi="Calibri" w:cs="Calibri"/>
          <w:color w:val="000000" w:themeColor="text1"/>
          <w:kern w:val="0"/>
          <w:lang w:val="fr-FR"/>
          <w14:ligatures w14:val="none"/>
        </w:rPr>
        <w:t>, du hurlement,</w:t>
      </w:r>
      <w:r w:rsidR="00BD4661" w:rsidRPr="00BD4661">
        <w:rPr>
          <w:rFonts w:ascii="Calibri" w:eastAsia="Times New Roman" w:hAnsi="Calibri" w:cs="Calibri"/>
          <w:color w:val="000000" w:themeColor="text1"/>
          <w:kern w:val="0"/>
          <w:lang w:val="fr-FR"/>
          <w14:ligatures w14:val="none"/>
        </w:rPr>
        <w:t xml:space="preserve"> </w:t>
      </w:r>
      <w:r w:rsidR="00BD4661">
        <w:rPr>
          <w:rFonts w:ascii="Calibri" w:eastAsia="Times New Roman" w:hAnsi="Calibri" w:cs="Calibri"/>
          <w:color w:val="000000" w:themeColor="text1"/>
          <w:kern w:val="0"/>
          <w:lang w:val="fr-FR"/>
          <w14:ligatures w14:val="none"/>
        </w:rPr>
        <w:t>d’un jeu de guitare simple et fort</w:t>
      </w:r>
      <w:r w:rsidR="00BD4661" w:rsidRPr="00BD4661">
        <w:rPr>
          <w:rFonts w:ascii="Calibri" w:eastAsia="Times New Roman" w:hAnsi="Calibri" w:cs="Calibri"/>
          <w:color w:val="000000" w:themeColor="text1"/>
          <w:kern w:val="0"/>
          <w:lang w:val="fr-FR"/>
          <w14:ligatures w14:val="none"/>
        </w:rPr>
        <w:t xml:space="preserve">, </w:t>
      </w:r>
      <w:r w:rsidR="00181A1B">
        <w:rPr>
          <w:rFonts w:ascii="Calibri" w:eastAsia="Times New Roman" w:hAnsi="Calibri" w:cs="Calibri"/>
          <w:color w:val="000000" w:themeColor="text1"/>
          <w:kern w:val="0"/>
          <w:lang w:val="fr-FR"/>
          <w14:ligatures w14:val="none"/>
        </w:rPr>
        <w:t xml:space="preserve">et </w:t>
      </w:r>
      <w:r w:rsidR="00BD4661" w:rsidRPr="00BD4661">
        <w:rPr>
          <w:rFonts w:ascii="Calibri" w:eastAsia="Times New Roman" w:hAnsi="Calibri" w:cs="Calibri"/>
          <w:color w:val="000000" w:themeColor="text1"/>
          <w:kern w:val="0"/>
          <w14:ligatures w14:val="none"/>
        </w:rPr>
        <w:t xml:space="preserve">de taper </w:t>
      </w:r>
      <w:r w:rsidR="00BD4661">
        <w:rPr>
          <w:rFonts w:ascii="Calibri" w:eastAsia="Times New Roman" w:hAnsi="Calibri" w:cs="Calibri"/>
          <w:color w:val="000000" w:themeColor="text1"/>
          <w:kern w:val="0"/>
          <w14:ligatures w14:val="none"/>
        </w:rPr>
        <w:t>du</w:t>
      </w:r>
      <w:r w:rsidR="00BD4661" w:rsidRPr="00BD4661">
        <w:rPr>
          <w:rFonts w:ascii="Calibri" w:eastAsia="Times New Roman" w:hAnsi="Calibri" w:cs="Calibri"/>
          <w:color w:val="000000" w:themeColor="text1"/>
          <w:kern w:val="0"/>
          <w14:ligatures w14:val="none"/>
        </w:rPr>
        <w:t xml:space="preserve"> pied sur </w:t>
      </w:r>
      <w:r w:rsidR="00BD4661">
        <w:rPr>
          <w:rFonts w:ascii="Calibri" w:eastAsia="Times New Roman" w:hAnsi="Calibri" w:cs="Calibri"/>
          <w:color w:val="000000" w:themeColor="text1"/>
          <w:kern w:val="0"/>
          <w14:ligatures w14:val="none"/>
        </w:rPr>
        <w:t xml:space="preserve">la </w:t>
      </w:r>
      <w:r w:rsidR="00BD4661" w:rsidRPr="00BD4661">
        <w:rPr>
          <w:rFonts w:ascii="Calibri" w:eastAsia="Times New Roman" w:hAnsi="Calibri" w:cs="Calibri"/>
          <w:color w:val="000000" w:themeColor="text1"/>
          <w:kern w:val="0"/>
          <w14:ligatures w14:val="none"/>
        </w:rPr>
        <w:t xml:space="preserve">scène en bois pour </w:t>
      </w:r>
      <w:r w:rsidR="00181A1B">
        <w:rPr>
          <w:rFonts w:ascii="Calibri" w:eastAsia="Times New Roman" w:hAnsi="Calibri" w:cs="Calibri"/>
          <w:color w:val="000000" w:themeColor="text1"/>
          <w:kern w:val="0"/>
          <w14:ligatures w14:val="none"/>
        </w:rPr>
        <w:t>souligner</w:t>
      </w:r>
      <w:r w:rsidR="00BD4661" w:rsidRPr="00BD4661">
        <w:rPr>
          <w:rFonts w:ascii="Calibri" w:eastAsia="Times New Roman" w:hAnsi="Calibri" w:cs="Calibri"/>
          <w:color w:val="000000" w:themeColor="text1"/>
          <w:kern w:val="0"/>
          <w14:ligatures w14:val="none"/>
        </w:rPr>
        <w:t xml:space="preserve"> naturellement le </w:t>
      </w:r>
      <w:r w:rsidR="00BD4661" w:rsidRPr="00BD4661">
        <w:rPr>
          <w:rFonts w:ascii="Calibri" w:eastAsia="Times New Roman" w:hAnsi="Calibri" w:cs="Calibri"/>
          <w:i/>
          <w:iCs/>
          <w:color w:val="000000" w:themeColor="text1"/>
          <w:kern w:val="0"/>
          <w14:ligatures w14:val="none"/>
        </w:rPr>
        <w:t>beat</w:t>
      </w:r>
      <w:r w:rsidR="00BD4661">
        <w:rPr>
          <w:rFonts w:ascii="Calibri" w:eastAsia="Times New Roman" w:hAnsi="Calibri" w:cs="Calibri"/>
          <w:i/>
          <w:iCs/>
          <w:color w:val="000000" w:themeColor="text1"/>
          <w:kern w:val="0"/>
          <w14:ligatures w14:val="none"/>
        </w:rPr>
        <w:t xml:space="preserve">. </w:t>
      </w:r>
      <w:r w:rsidR="4A89AFCE" w:rsidRPr="00BD4661">
        <w:rPr>
          <w:rFonts w:ascii="Calibri" w:eastAsia="Times New Roman" w:hAnsi="Calibri" w:cs="Calibri"/>
          <w:color w:val="000000" w:themeColor="text1"/>
          <w:kern w:val="0"/>
          <w14:ligatures w14:val="none"/>
        </w:rPr>
        <w:t>Un art à la fois solitaire et collectif donc, qui n’</w:t>
      </w:r>
      <w:r w:rsidR="5555A7F3" w:rsidRPr="00BD4661">
        <w:rPr>
          <w:rFonts w:ascii="Calibri" w:eastAsia="Times New Roman" w:hAnsi="Calibri" w:cs="Calibri"/>
          <w:color w:val="000000" w:themeColor="text1"/>
          <w:kern w:val="0"/>
          <w14:ligatures w14:val="none"/>
        </w:rPr>
        <w:t xml:space="preserve">exprime pas la </w:t>
      </w:r>
      <w:r w:rsidR="05F88481" w:rsidRPr="00BD4661">
        <w:rPr>
          <w:rFonts w:ascii="Calibri" w:eastAsia="Times New Roman" w:hAnsi="Calibri" w:cs="Calibri"/>
          <w:color w:val="000000" w:themeColor="text1"/>
          <w:kern w:val="0"/>
          <w14:ligatures w14:val="none"/>
        </w:rPr>
        <w:t>dépression –</w:t>
      </w:r>
      <w:r w:rsidR="6B05D96A" w:rsidRPr="00BD4661">
        <w:rPr>
          <w:rFonts w:ascii="Calibri" w:eastAsia="Times New Roman" w:hAnsi="Calibri" w:cs="Calibri"/>
          <w:color w:val="000000" w:themeColor="text1"/>
          <w:kern w:val="0"/>
          <w14:ligatures w14:val="none"/>
        </w:rPr>
        <w:t xml:space="preserve"> </w:t>
      </w:r>
      <w:r w:rsidR="293CDB17" w:rsidRPr="00BD4661">
        <w:rPr>
          <w:rFonts w:ascii="Calibri" w:eastAsia="Times New Roman" w:hAnsi="Calibri" w:cs="Calibri"/>
          <w:color w:val="000000" w:themeColor="text1"/>
          <w:kern w:val="0"/>
          <w14:ligatures w14:val="none"/>
        </w:rPr>
        <w:t xml:space="preserve">sourde, solitaire, désespérée </w:t>
      </w:r>
      <w:r w:rsidR="6B05D96A" w:rsidRPr="00BD4661">
        <w:rPr>
          <w:rFonts w:ascii="Calibri" w:eastAsia="Times New Roman" w:hAnsi="Calibri" w:cs="Calibri"/>
          <w:color w:val="000000" w:themeColor="text1"/>
          <w:kern w:val="0"/>
          <w14:ligatures w14:val="none"/>
        </w:rPr>
        <w:t xml:space="preserve">– </w:t>
      </w:r>
      <w:r w:rsidR="00BD4661">
        <w:rPr>
          <w:rFonts w:ascii="Calibri" w:eastAsia="Times New Roman" w:hAnsi="Calibri" w:cs="Calibri"/>
          <w:color w:val="000000" w:themeColor="text1"/>
          <w:kern w:val="0"/>
          <w14:ligatures w14:val="none"/>
        </w:rPr>
        <w:t xml:space="preserve">mais </w:t>
      </w:r>
      <w:r w:rsidR="00181A1B">
        <w:rPr>
          <w:rFonts w:ascii="Calibri" w:eastAsia="Times New Roman" w:hAnsi="Calibri" w:cs="Calibri"/>
          <w:color w:val="000000" w:themeColor="text1"/>
          <w:kern w:val="0"/>
          <w14:ligatures w14:val="none"/>
        </w:rPr>
        <w:t xml:space="preserve">bien </w:t>
      </w:r>
      <w:r w:rsidR="00BD4661">
        <w:rPr>
          <w:rFonts w:ascii="Calibri" w:eastAsia="Times New Roman" w:hAnsi="Calibri" w:cs="Calibri"/>
          <w:color w:val="000000" w:themeColor="text1"/>
          <w:kern w:val="0"/>
          <w14:ligatures w14:val="none"/>
        </w:rPr>
        <w:t>le deuil</w:t>
      </w:r>
      <w:r w:rsidR="00181A1B">
        <w:rPr>
          <w:rFonts w:ascii="Calibri" w:eastAsia="Times New Roman" w:hAnsi="Calibri" w:cs="Calibri"/>
          <w:color w:val="000000" w:themeColor="text1"/>
          <w:kern w:val="0"/>
          <w14:ligatures w14:val="none"/>
        </w:rPr>
        <w:t>. L</w:t>
      </w:r>
      <w:r w:rsidR="00BD4661">
        <w:rPr>
          <w:rFonts w:ascii="Calibri" w:eastAsia="Times New Roman" w:hAnsi="Calibri" w:cs="Calibri"/>
          <w:color w:val="000000" w:themeColor="text1"/>
          <w:kern w:val="0"/>
          <w14:ligatures w14:val="none"/>
        </w:rPr>
        <w:t xml:space="preserve">e deuil </w:t>
      </w:r>
      <w:r w:rsidR="00B16972">
        <w:rPr>
          <w:rFonts w:ascii="Calibri" w:eastAsia="Times New Roman" w:hAnsi="Calibri" w:cs="Calibri"/>
          <w:color w:val="000000" w:themeColor="text1"/>
          <w:kern w:val="0"/>
          <w14:ligatures w14:val="none"/>
        </w:rPr>
        <w:t>appelle</w:t>
      </w:r>
      <w:r w:rsidR="00BD4661">
        <w:rPr>
          <w:rFonts w:ascii="Calibri" w:eastAsia="Times New Roman" w:hAnsi="Calibri" w:cs="Calibri"/>
          <w:color w:val="000000" w:themeColor="text1"/>
          <w:kern w:val="0"/>
          <w14:ligatures w14:val="none"/>
        </w:rPr>
        <w:t xml:space="preserve"> la réparation, il prépare</w:t>
      </w:r>
      <w:r w:rsidR="54C34227" w:rsidRPr="00BD4661">
        <w:rPr>
          <w:rFonts w:ascii="Calibri" w:eastAsia="Times New Roman" w:hAnsi="Calibri" w:cs="Calibri"/>
          <w:color w:val="000000" w:themeColor="text1"/>
          <w:kern w:val="0"/>
          <w14:ligatures w14:val="none"/>
        </w:rPr>
        <w:t xml:space="preserve"> l’avenir, </w:t>
      </w:r>
      <w:r w:rsidR="00BD4661">
        <w:rPr>
          <w:rFonts w:ascii="Calibri" w:eastAsia="Times New Roman" w:hAnsi="Calibri" w:cs="Calibri"/>
          <w:color w:val="000000" w:themeColor="text1"/>
          <w:kern w:val="0"/>
          <w14:ligatures w14:val="none"/>
        </w:rPr>
        <w:t>et c’est là quelque chose qui se fabrique collectivement.</w:t>
      </w:r>
    </w:p>
    <w:p w14:paraId="6ADE66A3" w14:textId="77777777" w:rsidR="00BD4661" w:rsidRPr="00BD4661" w:rsidRDefault="00BD4661" w:rsidP="00BD4661">
      <w:pPr>
        <w:spacing w:line="312" w:lineRule="auto"/>
        <w:rPr>
          <w:rFonts w:ascii="Calibri" w:eastAsia="Times New Roman" w:hAnsi="Calibri" w:cs="Calibri"/>
          <w:i/>
          <w:iCs/>
          <w:color w:val="000000" w:themeColor="text1"/>
          <w:kern w:val="0"/>
          <w14:ligatures w14:val="none"/>
        </w:rPr>
      </w:pPr>
    </w:p>
    <w:p w14:paraId="7DA95BAA" w14:textId="7CDECF6E" w:rsidR="00181A1B" w:rsidRPr="00181A1B" w:rsidRDefault="619FA046" w:rsidP="00181A1B">
      <w:pPr>
        <w:spacing w:line="312" w:lineRule="auto"/>
        <w:rPr>
          <w:rFonts w:ascii="Calibri" w:hAnsi="Calibri" w:cs="Calibri"/>
          <w:color w:val="000000" w:themeColor="text1"/>
          <w:lang w:val="fr-FR"/>
        </w:rPr>
      </w:pPr>
      <w:r w:rsidRPr="00BD4661">
        <w:rPr>
          <w:rFonts w:ascii="Calibri" w:hAnsi="Calibri" w:cs="Calibri"/>
          <w:color w:val="000000" w:themeColor="text1"/>
        </w:rPr>
        <w:t>Le blues est issu d’une tradition musicale et spirituelle qui a elle-même pris naissance dans la violence structurelle</w:t>
      </w:r>
      <w:r w:rsidR="004A2841" w:rsidRPr="00BD4661">
        <w:rPr>
          <w:rFonts w:ascii="Calibri" w:hAnsi="Calibri" w:cs="Calibri"/>
          <w:color w:val="000000" w:themeColor="text1"/>
        </w:rPr>
        <w:t xml:space="preserve"> </w:t>
      </w:r>
      <w:r w:rsidR="680636AA" w:rsidRPr="00BD4661">
        <w:rPr>
          <w:rFonts w:ascii="Calibri" w:hAnsi="Calibri" w:cs="Calibri"/>
          <w:color w:val="000000" w:themeColor="text1"/>
        </w:rPr>
        <w:t>de l’esclavage</w:t>
      </w:r>
      <w:r w:rsidR="00181A1B">
        <w:rPr>
          <w:rFonts w:ascii="Calibri" w:hAnsi="Calibri" w:cs="Calibri"/>
          <w:color w:val="000000" w:themeColor="text1"/>
        </w:rPr>
        <w:t>, et dans le traumatisme national qui en a résulté</w:t>
      </w:r>
      <w:r w:rsidR="680636AA" w:rsidRPr="00BD4661">
        <w:rPr>
          <w:rFonts w:ascii="Calibri" w:hAnsi="Calibri" w:cs="Calibri"/>
          <w:color w:val="000000" w:themeColor="text1"/>
        </w:rPr>
        <w:t xml:space="preserve">. </w:t>
      </w:r>
      <w:r w:rsidR="00181A1B" w:rsidRPr="00181A1B">
        <w:rPr>
          <w:rFonts w:ascii="Calibri" w:hAnsi="Calibri" w:cs="Calibri"/>
          <w:color w:val="000000" w:themeColor="text1"/>
          <w:lang w:val="fr-FR"/>
        </w:rPr>
        <w:t xml:space="preserve">Le blues a </w:t>
      </w:r>
      <w:r w:rsidR="00181A1B">
        <w:rPr>
          <w:rFonts w:ascii="Calibri" w:hAnsi="Calibri" w:cs="Calibri"/>
          <w:color w:val="000000" w:themeColor="text1"/>
          <w:lang w:val="fr-FR"/>
        </w:rPr>
        <w:t>par ailleurs tenu</w:t>
      </w:r>
      <w:r w:rsidR="00181A1B" w:rsidRPr="00181A1B">
        <w:rPr>
          <w:rFonts w:ascii="Calibri" w:hAnsi="Calibri" w:cs="Calibri"/>
          <w:color w:val="000000" w:themeColor="text1"/>
          <w:lang w:val="fr-FR"/>
        </w:rPr>
        <w:t xml:space="preserve"> un </w:t>
      </w:r>
      <w:r w:rsidR="00181A1B">
        <w:rPr>
          <w:rFonts w:ascii="Calibri" w:hAnsi="Calibri" w:cs="Calibri"/>
          <w:color w:val="000000" w:themeColor="text1"/>
          <w:lang w:val="fr-FR"/>
        </w:rPr>
        <w:t xml:space="preserve">grand </w:t>
      </w:r>
      <w:r w:rsidR="00181A1B" w:rsidRPr="00181A1B">
        <w:rPr>
          <w:rFonts w:ascii="Calibri" w:hAnsi="Calibri" w:cs="Calibri"/>
          <w:color w:val="000000" w:themeColor="text1"/>
          <w:lang w:val="fr-FR"/>
        </w:rPr>
        <w:t xml:space="preserve">rôle dans le traitement collectif des traumatismes à la suite de </w:t>
      </w:r>
      <w:r w:rsidR="00181A1B">
        <w:rPr>
          <w:rFonts w:ascii="Calibri" w:hAnsi="Calibri" w:cs="Calibri"/>
          <w:color w:val="000000" w:themeColor="text1"/>
          <w:lang w:val="fr-FR"/>
        </w:rPr>
        <w:t xml:space="preserve">certaines </w:t>
      </w:r>
      <w:r w:rsidR="00181A1B" w:rsidRPr="00181A1B">
        <w:rPr>
          <w:rFonts w:ascii="Calibri" w:hAnsi="Calibri" w:cs="Calibri"/>
          <w:color w:val="000000" w:themeColor="text1"/>
          <w:lang w:val="fr-FR"/>
        </w:rPr>
        <w:t>catastrophes historiques</w:t>
      </w:r>
      <w:r w:rsidR="00181A1B">
        <w:rPr>
          <w:rFonts w:ascii="Calibri" w:hAnsi="Calibri" w:cs="Calibri"/>
          <w:color w:val="000000" w:themeColor="text1"/>
          <w:lang w:val="fr-FR"/>
        </w:rPr>
        <w:t>,</w:t>
      </w:r>
      <w:r w:rsidR="00181A1B" w:rsidRPr="00181A1B">
        <w:rPr>
          <w:rFonts w:ascii="Calibri" w:hAnsi="Calibri" w:cs="Calibri"/>
          <w:color w:val="000000" w:themeColor="text1"/>
          <w:lang w:val="fr-FR"/>
        </w:rPr>
        <w:t xml:space="preserve"> telles que </w:t>
      </w:r>
      <w:r w:rsidR="00181A1B">
        <w:rPr>
          <w:rFonts w:ascii="Calibri" w:hAnsi="Calibri" w:cs="Calibri"/>
          <w:color w:val="000000" w:themeColor="text1"/>
          <w:lang w:val="fr-FR"/>
        </w:rPr>
        <w:t>« </w:t>
      </w:r>
      <w:r w:rsidR="00181A1B" w:rsidRPr="00181A1B">
        <w:rPr>
          <w:rFonts w:ascii="Calibri" w:hAnsi="Calibri" w:cs="Calibri"/>
          <w:color w:val="000000" w:themeColor="text1"/>
          <w:lang w:val="fr-FR"/>
        </w:rPr>
        <w:t>The Great Mississippi Flood</w:t>
      </w:r>
      <w:r w:rsidR="00181A1B">
        <w:rPr>
          <w:rFonts w:ascii="Calibri" w:hAnsi="Calibri" w:cs="Calibri"/>
          <w:color w:val="000000" w:themeColor="text1"/>
          <w:lang w:val="fr-FR"/>
        </w:rPr>
        <w:t> »</w:t>
      </w:r>
      <w:r w:rsidR="00181A1B" w:rsidRPr="00181A1B">
        <w:rPr>
          <w:rFonts w:ascii="Calibri" w:hAnsi="Calibri" w:cs="Calibri"/>
          <w:color w:val="000000" w:themeColor="text1"/>
          <w:lang w:val="fr-FR"/>
        </w:rPr>
        <w:t xml:space="preserve">, les inondations dévastatrices du fleuve Mississippi en </w:t>
      </w:r>
      <w:r w:rsidR="00181A1B">
        <w:rPr>
          <w:rFonts w:ascii="Calibri" w:hAnsi="Calibri" w:cs="Calibri"/>
          <w:color w:val="000000" w:themeColor="text1"/>
          <w:lang w:val="fr-FR"/>
        </w:rPr>
        <w:t>1916 et 1927,</w:t>
      </w:r>
      <w:r w:rsidR="00181A1B" w:rsidRPr="00181A1B">
        <w:rPr>
          <w:rFonts w:ascii="Calibri" w:hAnsi="Calibri" w:cs="Calibri"/>
          <w:color w:val="000000" w:themeColor="text1"/>
          <w:lang w:val="fr-FR"/>
        </w:rPr>
        <w:t xml:space="preserve"> au cours desquelles près d'un million de personnes</w:t>
      </w:r>
      <w:r w:rsidR="00181A1B">
        <w:rPr>
          <w:rFonts w:ascii="Calibri" w:hAnsi="Calibri" w:cs="Calibri"/>
          <w:color w:val="000000" w:themeColor="text1"/>
          <w:lang w:val="fr-FR"/>
        </w:rPr>
        <w:t>, le plus souvent</w:t>
      </w:r>
      <w:r w:rsidR="00181A1B" w:rsidRPr="00181A1B">
        <w:rPr>
          <w:rFonts w:ascii="Calibri" w:hAnsi="Calibri" w:cs="Calibri"/>
          <w:color w:val="000000" w:themeColor="text1"/>
          <w:lang w:val="fr-FR"/>
        </w:rPr>
        <w:t xml:space="preserve"> pauvres et noires</w:t>
      </w:r>
      <w:r w:rsidR="00181A1B">
        <w:rPr>
          <w:rFonts w:ascii="Calibri" w:hAnsi="Calibri" w:cs="Calibri"/>
          <w:color w:val="000000" w:themeColor="text1"/>
          <w:lang w:val="fr-FR"/>
        </w:rPr>
        <w:t xml:space="preserve">, </w:t>
      </w:r>
      <w:r w:rsidR="00181A1B" w:rsidRPr="00181A1B">
        <w:rPr>
          <w:rFonts w:ascii="Calibri" w:hAnsi="Calibri" w:cs="Calibri"/>
          <w:color w:val="000000" w:themeColor="text1"/>
          <w:lang w:val="fr-FR"/>
        </w:rPr>
        <w:t xml:space="preserve">ont perdu leur maison, leur famille ou leur vie. Ces catastrophes ont été chantées dans des blues </w:t>
      </w:r>
      <w:r w:rsidR="00181A1B">
        <w:rPr>
          <w:rFonts w:ascii="Calibri" w:hAnsi="Calibri" w:cs="Calibri"/>
          <w:color w:val="000000" w:themeColor="text1"/>
          <w:lang w:val="fr-FR"/>
        </w:rPr>
        <w:t>fameux tels</w:t>
      </w:r>
      <w:r w:rsidR="00181A1B" w:rsidRPr="00181A1B">
        <w:rPr>
          <w:rFonts w:ascii="Calibri" w:hAnsi="Calibri" w:cs="Calibri"/>
          <w:color w:val="000000" w:themeColor="text1"/>
          <w:lang w:val="fr-FR"/>
        </w:rPr>
        <w:t xml:space="preserve"> que </w:t>
      </w:r>
      <w:proofErr w:type="spellStart"/>
      <w:r w:rsidR="00181A1B" w:rsidRPr="00181A1B">
        <w:rPr>
          <w:rFonts w:ascii="Calibri" w:hAnsi="Calibri" w:cs="Calibri"/>
          <w:i/>
          <w:iCs/>
          <w:color w:val="000000" w:themeColor="text1"/>
          <w:lang w:val="fr-FR"/>
        </w:rPr>
        <w:t>When</w:t>
      </w:r>
      <w:proofErr w:type="spellEnd"/>
      <w:r w:rsidR="00181A1B" w:rsidRPr="00181A1B">
        <w:rPr>
          <w:rFonts w:ascii="Calibri" w:hAnsi="Calibri" w:cs="Calibri"/>
          <w:i/>
          <w:iCs/>
          <w:color w:val="000000" w:themeColor="text1"/>
          <w:lang w:val="fr-FR"/>
        </w:rPr>
        <w:t xml:space="preserve"> the </w:t>
      </w:r>
      <w:proofErr w:type="spellStart"/>
      <w:r w:rsidR="00D16A58">
        <w:rPr>
          <w:rFonts w:ascii="Calibri" w:hAnsi="Calibri" w:cs="Calibri"/>
          <w:i/>
          <w:iCs/>
          <w:color w:val="000000" w:themeColor="text1"/>
          <w:lang w:val="fr-FR"/>
        </w:rPr>
        <w:t>L</w:t>
      </w:r>
      <w:r w:rsidR="00181A1B" w:rsidRPr="00181A1B">
        <w:rPr>
          <w:rFonts w:ascii="Calibri" w:hAnsi="Calibri" w:cs="Calibri"/>
          <w:i/>
          <w:iCs/>
          <w:color w:val="000000" w:themeColor="text1"/>
          <w:lang w:val="fr-FR"/>
        </w:rPr>
        <w:t>evee</w:t>
      </w:r>
      <w:proofErr w:type="spellEnd"/>
      <w:r w:rsidR="00181A1B" w:rsidRPr="00181A1B">
        <w:rPr>
          <w:rFonts w:ascii="Calibri" w:hAnsi="Calibri" w:cs="Calibri"/>
          <w:i/>
          <w:iCs/>
          <w:color w:val="000000" w:themeColor="text1"/>
          <w:lang w:val="fr-FR"/>
        </w:rPr>
        <w:t xml:space="preserve"> </w:t>
      </w:r>
      <w:proofErr w:type="spellStart"/>
      <w:r w:rsidR="00D16A58">
        <w:rPr>
          <w:rFonts w:ascii="Calibri" w:hAnsi="Calibri" w:cs="Calibri"/>
          <w:i/>
          <w:iCs/>
          <w:color w:val="000000" w:themeColor="text1"/>
          <w:lang w:val="fr-FR"/>
        </w:rPr>
        <w:t>B</w:t>
      </w:r>
      <w:r w:rsidR="00181A1B" w:rsidRPr="00181A1B">
        <w:rPr>
          <w:rFonts w:ascii="Calibri" w:hAnsi="Calibri" w:cs="Calibri"/>
          <w:i/>
          <w:iCs/>
          <w:color w:val="000000" w:themeColor="text1"/>
          <w:lang w:val="fr-FR"/>
        </w:rPr>
        <w:t>roke</w:t>
      </w:r>
      <w:proofErr w:type="spellEnd"/>
      <w:r w:rsidR="00181A1B" w:rsidRPr="00181A1B">
        <w:rPr>
          <w:rFonts w:ascii="Calibri" w:hAnsi="Calibri" w:cs="Calibri"/>
          <w:i/>
          <w:iCs/>
          <w:color w:val="000000" w:themeColor="text1"/>
          <w:lang w:val="fr-FR"/>
        </w:rPr>
        <w:t xml:space="preserve">, High Water Blues, </w:t>
      </w:r>
      <w:proofErr w:type="spellStart"/>
      <w:r w:rsidR="00181A1B" w:rsidRPr="00181A1B">
        <w:rPr>
          <w:rFonts w:ascii="Calibri" w:hAnsi="Calibri" w:cs="Calibri"/>
          <w:i/>
          <w:iCs/>
          <w:color w:val="000000" w:themeColor="text1"/>
          <w:lang w:val="fr-FR"/>
        </w:rPr>
        <w:t>Backwater</w:t>
      </w:r>
      <w:proofErr w:type="spellEnd"/>
      <w:r w:rsidR="00181A1B" w:rsidRPr="00181A1B">
        <w:rPr>
          <w:rFonts w:ascii="Calibri" w:hAnsi="Calibri" w:cs="Calibri"/>
          <w:i/>
          <w:iCs/>
          <w:color w:val="000000" w:themeColor="text1"/>
          <w:lang w:val="fr-FR"/>
        </w:rPr>
        <w:t xml:space="preserve"> Blues, Mississippi Heavy Water Blues</w:t>
      </w:r>
      <w:r w:rsidR="00181A1B" w:rsidRPr="00181A1B">
        <w:rPr>
          <w:rFonts w:ascii="Calibri" w:hAnsi="Calibri" w:cs="Calibri"/>
          <w:color w:val="000000" w:themeColor="text1"/>
          <w:lang w:val="fr-FR"/>
        </w:rPr>
        <w:t xml:space="preserve"> et bien d'autres. Ces chansons </w:t>
      </w:r>
      <w:r w:rsidR="00181A1B">
        <w:rPr>
          <w:rFonts w:ascii="Calibri" w:hAnsi="Calibri" w:cs="Calibri"/>
          <w:color w:val="000000" w:themeColor="text1"/>
          <w:lang w:val="fr-FR"/>
        </w:rPr>
        <w:t>sont autant</w:t>
      </w:r>
      <w:r w:rsidR="00181A1B" w:rsidRPr="00181A1B">
        <w:rPr>
          <w:rFonts w:ascii="Calibri" w:hAnsi="Calibri" w:cs="Calibri"/>
          <w:color w:val="000000" w:themeColor="text1"/>
          <w:lang w:val="fr-FR"/>
        </w:rPr>
        <w:t xml:space="preserve"> d</w:t>
      </w:r>
      <w:r w:rsidR="00181A1B">
        <w:rPr>
          <w:rFonts w:ascii="Calibri" w:hAnsi="Calibri" w:cs="Calibri"/>
          <w:color w:val="000000" w:themeColor="text1"/>
          <w:lang w:val="fr-FR"/>
        </w:rPr>
        <w:t>’</w:t>
      </w:r>
      <w:r w:rsidR="00181A1B" w:rsidRPr="00181A1B">
        <w:rPr>
          <w:rFonts w:ascii="Calibri" w:hAnsi="Calibri" w:cs="Calibri"/>
          <w:color w:val="000000" w:themeColor="text1"/>
          <w:lang w:val="fr-FR"/>
        </w:rPr>
        <w:t>archives collectives</w:t>
      </w:r>
      <w:r w:rsidR="00181A1B">
        <w:rPr>
          <w:rFonts w:ascii="Calibri" w:hAnsi="Calibri" w:cs="Calibri"/>
          <w:color w:val="000000" w:themeColor="text1"/>
          <w:lang w:val="fr-FR"/>
        </w:rPr>
        <w:t xml:space="preserve"> où sont consignées </w:t>
      </w:r>
      <w:r w:rsidR="00181A1B" w:rsidRPr="00181A1B">
        <w:rPr>
          <w:rFonts w:ascii="Calibri" w:hAnsi="Calibri" w:cs="Calibri"/>
          <w:color w:val="000000" w:themeColor="text1"/>
          <w:lang w:val="fr-FR"/>
        </w:rPr>
        <w:t xml:space="preserve">la manière dont les individus ont collectivement vécu et surmonté ces catastrophes, </w:t>
      </w:r>
      <w:r w:rsidR="00181A1B">
        <w:rPr>
          <w:rFonts w:ascii="Calibri" w:hAnsi="Calibri" w:cs="Calibri"/>
          <w:color w:val="000000" w:themeColor="text1"/>
          <w:lang w:val="fr-FR"/>
        </w:rPr>
        <w:t xml:space="preserve">elles témoignent d’une haute </w:t>
      </w:r>
      <w:r w:rsidR="00181A1B" w:rsidRPr="00181A1B">
        <w:rPr>
          <w:rFonts w:ascii="Calibri" w:hAnsi="Calibri" w:cs="Calibri"/>
          <w:color w:val="000000" w:themeColor="text1"/>
          <w:lang w:val="fr-FR"/>
        </w:rPr>
        <w:t xml:space="preserve">tradition qui consiste à </w:t>
      </w:r>
      <w:r w:rsidR="00181A1B">
        <w:rPr>
          <w:rFonts w:ascii="Calibri" w:hAnsi="Calibri" w:cs="Calibri"/>
          <w:color w:val="000000" w:themeColor="text1"/>
          <w:lang w:val="fr-FR"/>
        </w:rPr>
        <w:t>« </w:t>
      </w:r>
      <w:r w:rsidR="00181A1B" w:rsidRPr="00181A1B">
        <w:rPr>
          <w:rFonts w:ascii="Calibri" w:hAnsi="Calibri" w:cs="Calibri"/>
          <w:color w:val="000000" w:themeColor="text1"/>
          <w:lang w:val="fr-FR"/>
        </w:rPr>
        <w:t>chanter l</w:t>
      </w:r>
      <w:r w:rsidR="00181A1B">
        <w:rPr>
          <w:rFonts w:ascii="Calibri" w:hAnsi="Calibri" w:cs="Calibri"/>
          <w:color w:val="000000" w:themeColor="text1"/>
          <w:lang w:val="fr-FR"/>
        </w:rPr>
        <w:t xml:space="preserve">e </w:t>
      </w:r>
      <w:proofErr w:type="gramStart"/>
      <w:r w:rsidR="00181A1B">
        <w:rPr>
          <w:rFonts w:ascii="Calibri" w:hAnsi="Calibri" w:cs="Calibri"/>
          <w:color w:val="000000" w:themeColor="text1"/>
          <w:lang w:val="fr-FR"/>
        </w:rPr>
        <w:t>désastre»</w:t>
      </w:r>
      <w:proofErr w:type="gramEnd"/>
      <w:r w:rsidR="00181A1B" w:rsidRPr="00181A1B">
        <w:rPr>
          <w:rFonts w:ascii="Calibri" w:hAnsi="Calibri" w:cs="Calibri"/>
          <w:color w:val="000000" w:themeColor="text1"/>
          <w:lang w:val="fr-FR"/>
        </w:rPr>
        <w:t xml:space="preserve">. Elles </w:t>
      </w:r>
      <w:r w:rsidR="00181A1B">
        <w:rPr>
          <w:rFonts w:ascii="Calibri" w:hAnsi="Calibri" w:cs="Calibri"/>
          <w:color w:val="000000" w:themeColor="text1"/>
          <w:lang w:val="fr-FR"/>
        </w:rPr>
        <w:t>offrent</w:t>
      </w:r>
      <w:r w:rsidR="00181A1B" w:rsidRPr="00181A1B">
        <w:rPr>
          <w:rFonts w:ascii="Calibri" w:hAnsi="Calibri" w:cs="Calibri"/>
          <w:color w:val="000000" w:themeColor="text1"/>
          <w:lang w:val="fr-FR"/>
        </w:rPr>
        <w:t xml:space="preserve"> une image </w:t>
      </w:r>
      <w:r w:rsidR="00181A1B">
        <w:rPr>
          <w:rFonts w:ascii="Calibri" w:hAnsi="Calibri" w:cs="Calibri"/>
          <w:color w:val="000000" w:themeColor="text1"/>
          <w:lang w:val="fr-FR"/>
        </w:rPr>
        <w:t>possible de la manière dont la musique –</w:t>
      </w:r>
      <w:r w:rsidR="00181A1B" w:rsidRPr="00181A1B">
        <w:rPr>
          <w:rFonts w:ascii="Calibri" w:hAnsi="Calibri" w:cs="Calibri"/>
          <w:color w:val="000000" w:themeColor="text1"/>
          <w:lang w:val="fr-FR"/>
        </w:rPr>
        <w:t xml:space="preserve"> et par extension</w:t>
      </w:r>
      <w:r w:rsidR="00181A1B">
        <w:rPr>
          <w:rFonts w:ascii="Calibri" w:hAnsi="Calibri" w:cs="Calibri"/>
          <w:color w:val="000000" w:themeColor="text1"/>
          <w:lang w:val="fr-FR"/>
        </w:rPr>
        <w:t xml:space="preserve"> tout art –</w:t>
      </w:r>
      <w:r w:rsidR="00181A1B" w:rsidRPr="00181A1B">
        <w:rPr>
          <w:rFonts w:ascii="Calibri" w:hAnsi="Calibri" w:cs="Calibri"/>
          <w:color w:val="000000" w:themeColor="text1"/>
          <w:lang w:val="fr-FR"/>
        </w:rPr>
        <w:t xml:space="preserve"> </w:t>
      </w:r>
      <w:r w:rsidR="00B16972">
        <w:rPr>
          <w:rFonts w:ascii="Calibri" w:hAnsi="Calibri" w:cs="Calibri"/>
          <w:color w:val="000000" w:themeColor="text1"/>
          <w:lang w:val="fr-FR"/>
        </w:rPr>
        <w:t xml:space="preserve">peut </w:t>
      </w:r>
      <w:r w:rsidR="00181A1B" w:rsidRPr="00181A1B">
        <w:rPr>
          <w:rFonts w:ascii="Calibri" w:hAnsi="Calibri" w:cs="Calibri"/>
          <w:color w:val="000000" w:themeColor="text1"/>
          <w:lang w:val="fr-FR"/>
        </w:rPr>
        <w:t>nous aide</w:t>
      </w:r>
      <w:r w:rsidR="00B16972">
        <w:rPr>
          <w:rFonts w:ascii="Calibri" w:hAnsi="Calibri" w:cs="Calibri"/>
          <w:color w:val="000000" w:themeColor="text1"/>
          <w:lang w:val="fr-FR"/>
        </w:rPr>
        <w:t>r</w:t>
      </w:r>
      <w:r w:rsidR="00181A1B" w:rsidRPr="00181A1B">
        <w:rPr>
          <w:rFonts w:ascii="Calibri" w:hAnsi="Calibri" w:cs="Calibri"/>
          <w:color w:val="000000" w:themeColor="text1"/>
          <w:lang w:val="fr-FR"/>
        </w:rPr>
        <w:t xml:space="preserve"> à </w:t>
      </w:r>
      <w:r w:rsidR="00181A1B">
        <w:rPr>
          <w:rFonts w:ascii="Calibri" w:hAnsi="Calibri" w:cs="Calibri"/>
          <w:color w:val="000000" w:themeColor="text1"/>
          <w:lang w:val="fr-FR"/>
        </w:rPr>
        <w:t>tenir bon</w:t>
      </w:r>
      <w:r w:rsidR="00181A1B" w:rsidRPr="00181A1B">
        <w:rPr>
          <w:rFonts w:ascii="Calibri" w:hAnsi="Calibri" w:cs="Calibri"/>
          <w:color w:val="000000" w:themeColor="text1"/>
          <w:lang w:val="fr-FR"/>
        </w:rPr>
        <w:t xml:space="preserve"> </w:t>
      </w:r>
      <w:r w:rsidR="00181A1B">
        <w:rPr>
          <w:rFonts w:ascii="Calibri" w:hAnsi="Calibri" w:cs="Calibri"/>
          <w:color w:val="000000" w:themeColor="text1"/>
          <w:lang w:val="fr-FR"/>
        </w:rPr>
        <w:t>face à la</w:t>
      </w:r>
      <w:r w:rsidR="00181A1B" w:rsidRPr="00181A1B">
        <w:rPr>
          <w:rFonts w:ascii="Calibri" w:hAnsi="Calibri" w:cs="Calibri"/>
          <w:color w:val="000000" w:themeColor="text1"/>
          <w:lang w:val="fr-FR"/>
        </w:rPr>
        <w:t xml:space="preserve"> catastrophe, spirituellement et mentalement : </w:t>
      </w:r>
      <w:r w:rsidR="00B16972">
        <w:rPr>
          <w:rFonts w:ascii="Calibri" w:hAnsi="Calibri" w:cs="Calibri"/>
          <w:color w:val="000000" w:themeColor="text1"/>
          <w:lang w:val="fr-FR"/>
        </w:rPr>
        <w:t xml:space="preserve">dire </w:t>
      </w:r>
      <w:r w:rsidR="00181A1B" w:rsidRPr="00181A1B">
        <w:rPr>
          <w:rFonts w:ascii="Calibri" w:hAnsi="Calibri" w:cs="Calibri"/>
          <w:color w:val="000000" w:themeColor="text1"/>
          <w:lang w:val="fr-FR"/>
        </w:rPr>
        <w:t>comment nous surmontons</w:t>
      </w:r>
      <w:r w:rsidR="00181A1B">
        <w:rPr>
          <w:rFonts w:ascii="Calibri" w:hAnsi="Calibri" w:cs="Calibri"/>
          <w:color w:val="000000" w:themeColor="text1"/>
          <w:lang w:val="fr-FR"/>
        </w:rPr>
        <w:t xml:space="preserve"> et </w:t>
      </w:r>
      <w:r w:rsidR="00181A1B" w:rsidRPr="00181A1B">
        <w:rPr>
          <w:rFonts w:ascii="Calibri" w:hAnsi="Calibri" w:cs="Calibri"/>
          <w:color w:val="000000" w:themeColor="text1"/>
          <w:lang w:val="fr-FR"/>
        </w:rPr>
        <w:t>refaisons surface,</w:t>
      </w:r>
      <w:r w:rsidR="00181A1B">
        <w:rPr>
          <w:rFonts w:ascii="Calibri" w:hAnsi="Calibri" w:cs="Calibri"/>
          <w:color w:val="000000" w:themeColor="text1"/>
          <w:lang w:val="fr-FR"/>
        </w:rPr>
        <w:t xml:space="preserve"> seuls ou ensemble.</w:t>
      </w:r>
    </w:p>
    <w:p w14:paraId="2C409062" w14:textId="652E8BF5" w:rsidR="0033231C" w:rsidRPr="00BD4661" w:rsidRDefault="0033231C" w:rsidP="00181A1B">
      <w:pPr>
        <w:spacing w:line="312" w:lineRule="auto"/>
        <w:rPr>
          <w:rFonts w:ascii="Calibri" w:eastAsia="Times New Roman" w:hAnsi="Calibri" w:cs="Calibri"/>
          <w:color w:val="767171" w:themeColor="background2" w:themeShade="80"/>
          <w:kern w:val="0"/>
          <w14:ligatures w14:val="none"/>
        </w:rPr>
      </w:pPr>
    </w:p>
    <w:p w14:paraId="4C762DDC" w14:textId="450F7484" w:rsidR="0056010A" w:rsidRPr="00EF2302" w:rsidRDefault="0033231C" w:rsidP="00BD4661">
      <w:pPr>
        <w:spacing w:line="312" w:lineRule="auto"/>
        <w:rPr>
          <w:rFonts w:ascii="Calibri" w:eastAsia="Times New Roman" w:hAnsi="Calibri" w:cs="Calibri"/>
          <w:b/>
          <w:bCs/>
          <w:color w:val="000000" w:themeColor="text1"/>
          <w:kern w:val="0"/>
          <w14:ligatures w14:val="none"/>
        </w:rPr>
      </w:pPr>
      <w:r w:rsidRPr="00181A1B">
        <w:rPr>
          <w:rFonts w:ascii="Calibri" w:eastAsia="Times New Roman" w:hAnsi="Calibri" w:cs="Calibri"/>
          <w:b/>
          <w:bCs/>
          <w:color w:val="000000" w:themeColor="text1"/>
          <w:kern w:val="0"/>
          <w14:ligatures w14:val="none"/>
        </w:rPr>
        <w:t xml:space="preserve">Rays </w:t>
      </w:r>
      <w:proofErr w:type="spellStart"/>
      <w:r w:rsidRPr="00181A1B">
        <w:rPr>
          <w:rFonts w:ascii="Calibri" w:eastAsia="Times New Roman" w:hAnsi="Calibri" w:cs="Calibri"/>
          <w:b/>
          <w:bCs/>
          <w:color w:val="000000" w:themeColor="text1"/>
          <w:kern w:val="0"/>
          <w14:ligatures w14:val="none"/>
        </w:rPr>
        <w:t>from</w:t>
      </w:r>
      <w:proofErr w:type="spellEnd"/>
      <w:r w:rsidRPr="00181A1B">
        <w:rPr>
          <w:rFonts w:ascii="Calibri" w:eastAsia="Times New Roman" w:hAnsi="Calibri" w:cs="Calibri"/>
          <w:b/>
          <w:bCs/>
          <w:color w:val="000000" w:themeColor="text1"/>
          <w:kern w:val="0"/>
          <w14:ligatures w14:val="none"/>
        </w:rPr>
        <w:t xml:space="preserve"> </w:t>
      </w:r>
      <w:proofErr w:type="spellStart"/>
      <w:r w:rsidRPr="00181A1B">
        <w:rPr>
          <w:rFonts w:ascii="Calibri" w:eastAsia="Times New Roman" w:hAnsi="Calibri" w:cs="Calibri"/>
          <w:b/>
          <w:bCs/>
          <w:color w:val="000000" w:themeColor="text1"/>
          <w:kern w:val="0"/>
          <w14:ligatures w14:val="none"/>
        </w:rPr>
        <w:t>another</w:t>
      </w:r>
      <w:proofErr w:type="spellEnd"/>
      <w:r w:rsidRPr="00181A1B">
        <w:rPr>
          <w:rFonts w:ascii="Calibri" w:eastAsia="Times New Roman" w:hAnsi="Calibri" w:cs="Calibri"/>
          <w:b/>
          <w:bCs/>
          <w:color w:val="000000" w:themeColor="text1"/>
          <w:kern w:val="0"/>
          <w14:ligatures w14:val="none"/>
        </w:rPr>
        <w:t xml:space="preserve"> world</w:t>
      </w:r>
    </w:p>
    <w:p w14:paraId="43A0DD68" w14:textId="4DB5D568" w:rsidR="00B35760" w:rsidRDefault="00181A1B" w:rsidP="00B35760">
      <w:pPr>
        <w:spacing w:line="312" w:lineRule="auto"/>
        <w:rPr>
          <w:rFonts w:ascii="Calibri" w:eastAsia="Times New Roman" w:hAnsi="Calibri" w:cs="Calibri"/>
          <w:color w:val="000000" w:themeColor="text1"/>
          <w:kern w:val="0"/>
          <w14:ligatures w14:val="none"/>
        </w:rPr>
      </w:pPr>
      <w:r w:rsidRPr="00181A1B">
        <w:rPr>
          <w:rFonts w:ascii="Calibri" w:eastAsia="Times New Roman" w:hAnsi="Calibri" w:cs="Calibri"/>
          <w:color w:val="000000" w:themeColor="text1"/>
          <w:kern w:val="0"/>
          <w:lang w:val="fr-FR"/>
          <w14:ligatures w14:val="none"/>
        </w:rPr>
        <w:t xml:space="preserve">Les échos de ces </w:t>
      </w:r>
      <w:r w:rsidRPr="00181A1B">
        <w:rPr>
          <w:rFonts w:ascii="Calibri" w:eastAsia="Times New Roman" w:hAnsi="Calibri" w:cs="Calibri"/>
          <w:i/>
          <w:iCs/>
          <w:color w:val="000000" w:themeColor="text1"/>
          <w:kern w:val="0"/>
          <w:lang w:val="fr-FR"/>
          <w14:ligatures w14:val="none"/>
        </w:rPr>
        <w:t xml:space="preserve">archives du blues </w:t>
      </w:r>
      <w:r w:rsidRPr="00181A1B">
        <w:rPr>
          <w:rFonts w:ascii="Calibri" w:eastAsia="Times New Roman" w:hAnsi="Calibri" w:cs="Calibri"/>
          <w:color w:val="000000" w:themeColor="text1"/>
          <w:kern w:val="0"/>
          <w:lang w:val="fr-FR"/>
          <w14:ligatures w14:val="none"/>
        </w:rPr>
        <w:t>sont interprétés en direct</w:t>
      </w:r>
      <w:r>
        <w:rPr>
          <w:rFonts w:ascii="Calibri" w:eastAsia="Times New Roman" w:hAnsi="Calibri" w:cs="Calibri"/>
          <w:color w:val="000000" w:themeColor="text1"/>
          <w:kern w:val="0"/>
          <w:lang w:val="fr-FR"/>
          <w14:ligatures w14:val="none"/>
        </w:rPr>
        <w:t>,</w:t>
      </w:r>
      <w:r w:rsidRPr="00181A1B">
        <w:rPr>
          <w:rFonts w:ascii="Calibri" w:eastAsia="Times New Roman" w:hAnsi="Calibri" w:cs="Calibri"/>
          <w:color w:val="000000" w:themeColor="text1"/>
          <w:kern w:val="0"/>
          <w:lang w:val="fr-FR"/>
          <w14:ligatures w14:val="none"/>
        </w:rPr>
        <w:t xml:space="preserve"> acoustique</w:t>
      </w:r>
      <w:r>
        <w:rPr>
          <w:rFonts w:ascii="Calibri" w:eastAsia="Times New Roman" w:hAnsi="Calibri" w:cs="Calibri"/>
          <w:color w:val="000000" w:themeColor="text1"/>
          <w:kern w:val="0"/>
          <w:lang w:val="fr-FR"/>
          <w14:ligatures w14:val="none"/>
        </w:rPr>
        <w:t>ment</w:t>
      </w:r>
      <w:r w:rsidR="00B16972">
        <w:rPr>
          <w:rFonts w:ascii="Calibri" w:eastAsia="Times New Roman" w:hAnsi="Calibri" w:cs="Calibri"/>
          <w:color w:val="000000" w:themeColor="text1"/>
          <w:kern w:val="0"/>
          <w:lang w:val="fr-FR"/>
          <w14:ligatures w14:val="none"/>
        </w:rPr>
        <w:t>,</w:t>
      </w:r>
      <w:r w:rsidRPr="00181A1B">
        <w:rPr>
          <w:rFonts w:ascii="Calibri" w:eastAsia="Times New Roman" w:hAnsi="Calibri" w:cs="Calibri"/>
          <w:color w:val="000000" w:themeColor="text1"/>
          <w:kern w:val="0"/>
          <w:lang w:val="fr-FR"/>
          <w14:ligatures w14:val="none"/>
        </w:rPr>
        <w:t xml:space="preserve"> par le danseur-guitariste Carlos Garbin et </w:t>
      </w:r>
      <w:r>
        <w:rPr>
          <w:rFonts w:ascii="Calibri" w:eastAsia="Times New Roman" w:hAnsi="Calibri" w:cs="Calibri"/>
          <w:color w:val="000000" w:themeColor="text1"/>
          <w:kern w:val="0"/>
          <w:lang w:val="fr-FR"/>
          <w14:ligatures w14:val="none"/>
        </w:rPr>
        <w:t xml:space="preserve">par </w:t>
      </w:r>
      <w:proofErr w:type="spellStart"/>
      <w:r w:rsidRPr="00181A1B">
        <w:rPr>
          <w:rFonts w:ascii="Calibri" w:eastAsia="Times New Roman" w:hAnsi="Calibri" w:cs="Calibri"/>
          <w:color w:val="000000" w:themeColor="text1"/>
          <w:kern w:val="0"/>
          <w:lang w:val="fr-FR"/>
          <w14:ligatures w14:val="none"/>
        </w:rPr>
        <w:t>Meskerem</w:t>
      </w:r>
      <w:proofErr w:type="spellEnd"/>
      <w:r w:rsidRPr="00181A1B">
        <w:rPr>
          <w:rFonts w:ascii="Calibri" w:eastAsia="Times New Roman" w:hAnsi="Calibri" w:cs="Calibri"/>
          <w:color w:val="000000" w:themeColor="text1"/>
          <w:kern w:val="0"/>
          <w:lang w:val="fr-FR"/>
          <w14:ligatures w14:val="none"/>
        </w:rPr>
        <w:t xml:space="preserve"> Mees. </w:t>
      </w:r>
      <w:r w:rsidR="00B52678">
        <w:rPr>
          <w:rFonts w:ascii="Calibri" w:eastAsia="Times New Roman" w:hAnsi="Calibri" w:cs="Calibri"/>
          <w:color w:val="000000" w:themeColor="text1"/>
          <w:kern w:val="0"/>
          <w:lang w:val="fr-FR"/>
          <w14:ligatures w14:val="none"/>
        </w:rPr>
        <w:t>Telle est l’ossature du spectacle, sa dramaturgie musicale : du</w:t>
      </w:r>
      <w:r w:rsidRPr="00181A1B">
        <w:rPr>
          <w:rFonts w:ascii="Calibri" w:eastAsia="Times New Roman" w:hAnsi="Calibri" w:cs="Calibri"/>
          <w:color w:val="000000" w:themeColor="text1"/>
          <w:kern w:val="0"/>
          <w:lang w:val="fr-FR"/>
          <w14:ligatures w14:val="none"/>
        </w:rPr>
        <w:t xml:space="preserve"> blues en direct, </w:t>
      </w:r>
      <w:r w:rsidR="00B52678">
        <w:rPr>
          <w:rFonts w:ascii="Calibri" w:eastAsia="Times New Roman" w:hAnsi="Calibri" w:cs="Calibri"/>
          <w:color w:val="000000" w:themeColor="text1"/>
          <w:kern w:val="0"/>
          <w:lang w:val="fr-FR"/>
          <w14:ligatures w14:val="none"/>
        </w:rPr>
        <w:t>l’</w:t>
      </w:r>
      <w:r w:rsidRPr="00181A1B">
        <w:rPr>
          <w:rFonts w:ascii="Calibri" w:eastAsia="Times New Roman" w:hAnsi="Calibri" w:cs="Calibri"/>
          <w:color w:val="000000" w:themeColor="text1"/>
          <w:kern w:val="0"/>
          <w:lang w:val="fr-FR"/>
          <w14:ligatures w14:val="none"/>
        </w:rPr>
        <w:t xml:space="preserve">intimité partagée de la musique en direct, </w:t>
      </w:r>
      <w:r w:rsidR="00B52678">
        <w:rPr>
          <w:rFonts w:ascii="Calibri" w:eastAsia="Times New Roman" w:hAnsi="Calibri" w:cs="Calibri"/>
          <w:color w:val="000000" w:themeColor="text1"/>
          <w:kern w:val="0"/>
          <w:lang w:val="fr-FR"/>
          <w14:ligatures w14:val="none"/>
        </w:rPr>
        <w:t>le son réel</w:t>
      </w:r>
      <w:r w:rsidRPr="00181A1B">
        <w:rPr>
          <w:rFonts w:ascii="Calibri" w:eastAsia="Times New Roman" w:hAnsi="Calibri" w:cs="Calibri"/>
          <w:color w:val="000000" w:themeColor="text1"/>
          <w:kern w:val="0"/>
          <w:lang w:val="fr-FR"/>
          <w14:ligatures w14:val="none"/>
        </w:rPr>
        <w:t xml:space="preserve"> </w:t>
      </w:r>
      <w:r w:rsidR="00B52678">
        <w:rPr>
          <w:rFonts w:ascii="Calibri" w:eastAsia="Times New Roman" w:hAnsi="Calibri" w:cs="Calibri"/>
          <w:color w:val="000000" w:themeColor="text1"/>
          <w:kern w:val="0"/>
          <w:lang w:val="fr-FR"/>
          <w14:ligatures w14:val="none"/>
        </w:rPr>
        <w:t>dont</w:t>
      </w:r>
      <w:r w:rsidRPr="00181A1B">
        <w:rPr>
          <w:rFonts w:ascii="Calibri" w:eastAsia="Times New Roman" w:hAnsi="Calibri" w:cs="Calibri"/>
          <w:color w:val="000000" w:themeColor="text1"/>
          <w:kern w:val="0"/>
          <w:lang w:val="fr-FR"/>
          <w14:ligatures w14:val="none"/>
        </w:rPr>
        <w:t xml:space="preserve"> la source sonore est traçable. </w:t>
      </w:r>
      <w:r w:rsidR="00B52678" w:rsidRPr="00B52678">
        <w:rPr>
          <w:rFonts w:ascii="Calibri" w:eastAsia="Times New Roman" w:hAnsi="Calibri" w:cs="Calibri"/>
          <w:color w:val="000000" w:themeColor="text1"/>
          <w:kern w:val="0"/>
          <w14:ligatures w14:val="none"/>
        </w:rPr>
        <w:t xml:space="preserve">Et pour lui répondre, les </w:t>
      </w:r>
      <w:r w:rsidR="00B52678" w:rsidRPr="00B52678">
        <w:rPr>
          <w:rFonts w:ascii="Calibri" w:eastAsia="Times New Roman" w:hAnsi="Calibri" w:cs="Calibri"/>
          <w:i/>
          <w:iCs/>
          <w:color w:val="000000" w:themeColor="text1"/>
          <w:kern w:val="0"/>
          <w14:ligatures w14:val="none"/>
        </w:rPr>
        <w:t>beats</w:t>
      </w:r>
      <w:r w:rsidR="00B52678" w:rsidRPr="00B52678">
        <w:rPr>
          <w:rFonts w:ascii="Calibri" w:eastAsia="Times New Roman" w:hAnsi="Calibri" w:cs="Calibri"/>
          <w:color w:val="000000" w:themeColor="text1"/>
          <w:kern w:val="0"/>
          <w14:ligatures w14:val="none"/>
        </w:rPr>
        <w:t xml:space="preserve"> lourds de Jean-Marie Aerts qui </w:t>
      </w:r>
      <w:r w:rsidR="00B52678">
        <w:rPr>
          <w:rFonts w:ascii="Calibri" w:eastAsia="Times New Roman" w:hAnsi="Calibri" w:cs="Calibri"/>
          <w:color w:val="000000" w:themeColor="text1"/>
          <w:kern w:val="0"/>
          <w14:ligatures w14:val="none"/>
        </w:rPr>
        <w:t>font trembler</w:t>
      </w:r>
      <w:r w:rsidR="00B52678" w:rsidRPr="00B52678">
        <w:rPr>
          <w:rFonts w:ascii="Calibri" w:eastAsia="Times New Roman" w:hAnsi="Calibri" w:cs="Calibri"/>
          <w:color w:val="000000" w:themeColor="text1"/>
          <w:kern w:val="0"/>
          <w14:ligatures w14:val="none"/>
        </w:rPr>
        <w:t xml:space="preserve"> </w:t>
      </w:r>
      <w:r w:rsidR="00B52678">
        <w:rPr>
          <w:rFonts w:ascii="Calibri" w:eastAsia="Times New Roman" w:hAnsi="Calibri" w:cs="Calibri"/>
          <w:color w:val="000000" w:themeColor="text1"/>
          <w:kern w:val="0"/>
          <w14:ligatures w14:val="none"/>
        </w:rPr>
        <w:t>les</w:t>
      </w:r>
      <w:r w:rsidR="00B52678" w:rsidRPr="00B52678">
        <w:rPr>
          <w:rFonts w:ascii="Calibri" w:eastAsia="Times New Roman" w:hAnsi="Calibri" w:cs="Calibri"/>
          <w:color w:val="000000" w:themeColor="text1"/>
          <w:kern w:val="0"/>
          <w14:ligatures w14:val="none"/>
        </w:rPr>
        <w:t xml:space="preserve"> enceintes, </w:t>
      </w:r>
      <w:r w:rsidR="00B52678">
        <w:rPr>
          <w:rFonts w:ascii="Calibri" w:eastAsia="Times New Roman" w:hAnsi="Calibri" w:cs="Calibri"/>
          <w:color w:val="000000" w:themeColor="text1"/>
          <w:kern w:val="0"/>
          <w14:ligatures w14:val="none"/>
        </w:rPr>
        <w:t xml:space="preserve">feu et puissance, </w:t>
      </w:r>
      <w:r w:rsidR="00B52678" w:rsidRPr="00B52678">
        <w:rPr>
          <w:rFonts w:ascii="Calibri" w:eastAsia="Times New Roman" w:hAnsi="Calibri" w:cs="Calibri"/>
          <w:i/>
          <w:iCs/>
          <w:color w:val="000000" w:themeColor="text1"/>
          <w:kern w:val="0"/>
          <w14:ligatures w14:val="none"/>
        </w:rPr>
        <w:t xml:space="preserve">high on </w:t>
      </w:r>
      <w:proofErr w:type="spellStart"/>
      <w:r w:rsidR="00B52678" w:rsidRPr="00B52678">
        <w:rPr>
          <w:rFonts w:ascii="Calibri" w:eastAsia="Times New Roman" w:hAnsi="Calibri" w:cs="Calibri"/>
          <w:i/>
          <w:iCs/>
          <w:color w:val="000000" w:themeColor="text1"/>
          <w:kern w:val="0"/>
          <w14:ligatures w14:val="none"/>
        </w:rPr>
        <w:t>technology</w:t>
      </w:r>
      <w:proofErr w:type="spellEnd"/>
      <w:r w:rsidR="00B52678">
        <w:rPr>
          <w:rFonts w:ascii="Calibri" w:eastAsia="Times New Roman" w:hAnsi="Calibri" w:cs="Calibri"/>
          <w:color w:val="000000" w:themeColor="text1"/>
          <w:kern w:val="0"/>
          <w14:ligatures w14:val="none"/>
        </w:rPr>
        <w:t>.</w:t>
      </w:r>
      <w:r w:rsidRPr="00181A1B">
        <w:rPr>
          <w:rFonts w:ascii="Calibri" w:eastAsia="Times New Roman" w:hAnsi="Calibri" w:cs="Calibri"/>
          <w:color w:val="000000" w:themeColor="text1"/>
          <w:kern w:val="0"/>
          <w:lang w:val="fr-FR"/>
          <w14:ligatures w14:val="none"/>
        </w:rPr>
        <w:t xml:space="preserve"> </w:t>
      </w:r>
      <w:r w:rsidR="00B52678">
        <w:rPr>
          <w:rFonts w:ascii="Calibri" w:eastAsia="Times New Roman" w:hAnsi="Calibri" w:cs="Calibri"/>
          <w:color w:val="000000" w:themeColor="text1"/>
          <w:kern w:val="0"/>
          <w:lang w:val="fr-FR"/>
          <w14:ligatures w14:val="none"/>
        </w:rPr>
        <w:t>Ces beats</w:t>
      </w:r>
      <w:r w:rsidRPr="00181A1B">
        <w:rPr>
          <w:rFonts w:ascii="Calibri" w:eastAsia="Times New Roman" w:hAnsi="Calibri" w:cs="Calibri"/>
          <w:color w:val="000000" w:themeColor="text1"/>
          <w:kern w:val="0"/>
          <w:lang w:val="fr-FR"/>
          <w14:ligatures w14:val="none"/>
        </w:rPr>
        <w:t xml:space="preserve"> </w:t>
      </w:r>
      <w:r w:rsidR="00B52678">
        <w:rPr>
          <w:rFonts w:ascii="Calibri" w:eastAsia="Times New Roman" w:hAnsi="Calibri" w:cs="Calibri"/>
          <w:color w:val="000000" w:themeColor="text1"/>
          <w:kern w:val="0"/>
          <w:lang w:val="fr-FR"/>
          <w14:ligatures w14:val="none"/>
        </w:rPr>
        <w:t>et les affects qu’ils suscitent nous</w:t>
      </w:r>
      <w:r w:rsidRPr="00181A1B">
        <w:rPr>
          <w:rFonts w:ascii="Calibri" w:eastAsia="Times New Roman" w:hAnsi="Calibri" w:cs="Calibri"/>
          <w:color w:val="000000" w:themeColor="text1"/>
          <w:kern w:val="0"/>
          <w:lang w:val="fr-FR"/>
          <w14:ligatures w14:val="none"/>
        </w:rPr>
        <w:t xml:space="preserve"> rappellent </w:t>
      </w:r>
      <w:r w:rsidR="00B52678">
        <w:rPr>
          <w:rFonts w:ascii="Calibri" w:eastAsia="Times New Roman" w:hAnsi="Calibri" w:cs="Calibri"/>
          <w:color w:val="000000" w:themeColor="text1"/>
          <w:kern w:val="0"/>
          <w:lang w:val="fr-FR"/>
          <w14:ligatures w14:val="none"/>
        </w:rPr>
        <w:t xml:space="preserve">certaines lignes de </w:t>
      </w:r>
      <w:r w:rsidR="0056010A">
        <w:rPr>
          <w:rFonts w:ascii="Calibri" w:eastAsia="Times New Roman" w:hAnsi="Calibri" w:cs="Calibri"/>
          <w:color w:val="000000" w:themeColor="text1"/>
          <w:kern w:val="0"/>
          <w:lang w:val="fr-FR"/>
          <w14:ligatures w14:val="none"/>
        </w:rPr>
        <w:t xml:space="preserve">« </w:t>
      </w:r>
      <w:r w:rsidR="00B52678" w:rsidRPr="00EF2302">
        <w:rPr>
          <w:rFonts w:ascii="Calibri" w:eastAsia="Times New Roman" w:hAnsi="Calibri" w:cs="Calibri"/>
          <w:color w:val="000000" w:themeColor="text1"/>
          <w:kern w:val="0"/>
          <w:lang w:val="fr-FR"/>
          <w14:ligatures w14:val="none"/>
        </w:rPr>
        <w:t xml:space="preserve">Baroque </w:t>
      </w:r>
      <w:proofErr w:type="spellStart"/>
      <w:r w:rsidR="00B52678" w:rsidRPr="00EF2302">
        <w:rPr>
          <w:rFonts w:ascii="Calibri" w:eastAsia="Times New Roman" w:hAnsi="Calibri" w:cs="Calibri"/>
          <w:color w:val="000000" w:themeColor="text1"/>
          <w:kern w:val="0"/>
          <w:lang w:val="fr-FR"/>
          <w14:ligatures w14:val="none"/>
        </w:rPr>
        <w:t>Sunbursts</w:t>
      </w:r>
      <w:proofErr w:type="spellEnd"/>
      <w:r w:rsidR="0056010A">
        <w:rPr>
          <w:rFonts w:ascii="Calibri" w:eastAsia="Times New Roman" w:hAnsi="Calibri" w:cs="Calibri"/>
          <w:color w:val="000000" w:themeColor="text1"/>
          <w:kern w:val="0"/>
          <w:lang w:val="fr-FR"/>
          <w14:ligatures w14:val="none"/>
        </w:rPr>
        <w:t xml:space="preserve"> »</w:t>
      </w:r>
      <w:r w:rsidR="00B52678">
        <w:rPr>
          <w:rFonts w:ascii="Calibri" w:eastAsia="Times New Roman" w:hAnsi="Calibri" w:cs="Calibri"/>
          <w:i/>
          <w:iCs/>
          <w:color w:val="000000" w:themeColor="text1"/>
          <w:kern w:val="0"/>
          <w:lang w:val="fr-FR"/>
          <w14:ligatures w14:val="none"/>
        </w:rPr>
        <w:t xml:space="preserve">, </w:t>
      </w:r>
      <w:r w:rsidR="00B16972">
        <w:rPr>
          <w:rFonts w:ascii="Calibri" w:eastAsia="Times New Roman" w:hAnsi="Calibri" w:cs="Calibri"/>
          <w:color w:val="000000" w:themeColor="text1"/>
          <w:kern w:val="0"/>
          <w:lang w:val="fr-FR"/>
          <w14:ligatures w14:val="none"/>
        </w:rPr>
        <w:t xml:space="preserve">essai </w:t>
      </w:r>
      <w:r w:rsidR="00B52678">
        <w:rPr>
          <w:rFonts w:ascii="Calibri" w:eastAsia="Times New Roman" w:hAnsi="Calibri" w:cs="Calibri"/>
          <w:color w:val="000000" w:themeColor="text1"/>
          <w:kern w:val="0"/>
          <w:lang w:val="fr-FR"/>
          <w14:ligatures w14:val="none"/>
        </w:rPr>
        <w:t xml:space="preserve">du très regretté penseur critique Mark Fisher, au sujet de la culture </w:t>
      </w:r>
      <w:r w:rsidR="00B52678" w:rsidRPr="00B52678">
        <w:rPr>
          <w:rFonts w:ascii="Calibri" w:eastAsia="Times New Roman" w:hAnsi="Calibri" w:cs="Calibri"/>
          <w:i/>
          <w:iCs/>
          <w:color w:val="000000" w:themeColor="text1"/>
          <w:kern w:val="0"/>
          <w:lang w:val="fr-FR"/>
          <w14:ligatures w14:val="none"/>
        </w:rPr>
        <w:t>rave</w:t>
      </w:r>
      <w:r w:rsidR="00B52678">
        <w:rPr>
          <w:rFonts w:ascii="Calibri" w:eastAsia="Times New Roman" w:hAnsi="Calibri" w:cs="Calibri"/>
          <w:color w:val="000000" w:themeColor="text1"/>
          <w:kern w:val="0"/>
          <w:lang w:val="fr-FR"/>
          <w14:ligatures w14:val="none"/>
        </w:rPr>
        <w:t>. S’appuyant lui-même sur Frederic Jameson, i</w:t>
      </w:r>
      <w:r w:rsidRPr="00181A1B">
        <w:rPr>
          <w:rFonts w:ascii="Calibri" w:eastAsia="Times New Roman" w:hAnsi="Calibri" w:cs="Calibri"/>
          <w:color w:val="000000" w:themeColor="text1"/>
          <w:kern w:val="0"/>
          <w:lang w:val="fr-FR"/>
          <w14:ligatures w14:val="none"/>
        </w:rPr>
        <w:t xml:space="preserve">l </w:t>
      </w:r>
      <w:r w:rsidR="00B52678">
        <w:rPr>
          <w:rFonts w:ascii="Calibri" w:eastAsia="Times New Roman" w:hAnsi="Calibri" w:cs="Calibri"/>
          <w:color w:val="000000" w:themeColor="text1"/>
          <w:kern w:val="0"/>
          <w:lang w:val="fr-FR"/>
          <w14:ligatures w14:val="none"/>
        </w:rPr>
        <w:t xml:space="preserve">réfléchissait en ces termes </w:t>
      </w:r>
      <w:r w:rsidRPr="00181A1B">
        <w:rPr>
          <w:rFonts w:ascii="Calibri" w:eastAsia="Times New Roman" w:hAnsi="Calibri" w:cs="Calibri"/>
          <w:color w:val="000000" w:themeColor="text1"/>
          <w:kern w:val="0"/>
          <w:lang w:val="fr-FR"/>
          <w14:ligatures w14:val="none"/>
        </w:rPr>
        <w:t xml:space="preserve">à la signification politique de la </w:t>
      </w:r>
      <w:r w:rsidRPr="00181A1B">
        <w:rPr>
          <w:rFonts w:ascii="Calibri" w:eastAsia="Times New Roman" w:hAnsi="Calibri" w:cs="Calibri"/>
          <w:i/>
          <w:iCs/>
          <w:color w:val="000000" w:themeColor="text1"/>
          <w:kern w:val="0"/>
          <w:lang w:val="fr-FR"/>
          <w14:ligatures w14:val="none"/>
        </w:rPr>
        <w:t>rave</w:t>
      </w:r>
      <w:r w:rsidR="00E95FB5">
        <w:rPr>
          <w:rFonts w:ascii="Calibri" w:eastAsia="Times New Roman" w:hAnsi="Calibri" w:cs="Calibri"/>
          <w:i/>
          <w:iCs/>
          <w:color w:val="000000" w:themeColor="text1"/>
          <w:kern w:val="0"/>
          <w:lang w:val="fr-FR"/>
          <w14:ligatures w14:val="none"/>
        </w:rPr>
        <w:t xml:space="preserve"> </w:t>
      </w:r>
      <w:r w:rsidRPr="00E95FB5">
        <w:rPr>
          <w:rFonts w:ascii="Calibri" w:eastAsia="Times New Roman" w:hAnsi="Calibri" w:cs="Calibri"/>
          <w:color w:val="000000" w:themeColor="text1"/>
          <w:kern w:val="0"/>
          <w:lang w:val="fr-FR"/>
          <w14:ligatures w14:val="none"/>
        </w:rPr>
        <w:t>:</w:t>
      </w:r>
      <w:r w:rsidRPr="00181A1B">
        <w:rPr>
          <w:rFonts w:ascii="Calibri" w:eastAsia="Times New Roman" w:hAnsi="Calibri" w:cs="Calibri"/>
          <w:color w:val="000000" w:themeColor="text1"/>
          <w:kern w:val="0"/>
          <w:lang w:val="fr-FR"/>
          <w14:ligatures w14:val="none"/>
        </w:rPr>
        <w:t xml:space="preserve"> </w:t>
      </w:r>
      <w:r w:rsidR="00B52678">
        <w:rPr>
          <w:rFonts w:ascii="Calibri" w:eastAsia="Times New Roman" w:hAnsi="Calibri" w:cs="Calibri"/>
          <w:color w:val="000000" w:themeColor="text1"/>
          <w:kern w:val="0"/>
          <w:lang w:val="fr-FR"/>
          <w14:ligatures w14:val="none"/>
        </w:rPr>
        <w:t xml:space="preserve">«  </w:t>
      </w:r>
      <w:r w:rsidRPr="00181A1B">
        <w:rPr>
          <w:rFonts w:ascii="Calibri" w:eastAsia="Times New Roman" w:hAnsi="Calibri" w:cs="Calibri"/>
          <w:color w:val="000000" w:themeColor="text1"/>
          <w:kern w:val="0"/>
          <w:lang w:val="fr-FR"/>
          <w14:ligatures w14:val="none"/>
        </w:rPr>
        <w:t xml:space="preserve">De temps en temps, comme un globe oculaire malade </w:t>
      </w:r>
      <w:r w:rsidR="00E95FB5">
        <w:rPr>
          <w:rFonts w:ascii="Calibri" w:eastAsia="Times New Roman" w:hAnsi="Calibri" w:cs="Calibri"/>
          <w:color w:val="000000" w:themeColor="text1"/>
          <w:kern w:val="0"/>
          <w:lang w:val="fr-FR"/>
          <w14:ligatures w14:val="none"/>
        </w:rPr>
        <w:t>duquel</w:t>
      </w:r>
      <w:r w:rsidRPr="00181A1B">
        <w:rPr>
          <w:rFonts w:ascii="Calibri" w:eastAsia="Times New Roman" w:hAnsi="Calibri" w:cs="Calibri"/>
          <w:color w:val="000000" w:themeColor="text1"/>
          <w:kern w:val="0"/>
          <w:lang w:val="fr-FR"/>
          <w14:ligatures w14:val="none"/>
        </w:rPr>
        <w:t xml:space="preserve"> </w:t>
      </w:r>
      <w:r w:rsidR="00B52678">
        <w:rPr>
          <w:rFonts w:ascii="Calibri" w:eastAsia="Times New Roman" w:hAnsi="Calibri" w:cs="Calibri"/>
          <w:color w:val="000000" w:themeColor="text1"/>
          <w:kern w:val="0"/>
          <w:lang w:val="fr-FR"/>
          <w14:ligatures w14:val="none"/>
        </w:rPr>
        <w:t xml:space="preserve">pointe une lueur troublante, </w:t>
      </w:r>
      <w:r w:rsidRPr="00181A1B">
        <w:rPr>
          <w:rFonts w:ascii="Calibri" w:eastAsia="Times New Roman" w:hAnsi="Calibri" w:cs="Calibri"/>
          <w:color w:val="000000" w:themeColor="text1"/>
          <w:kern w:val="0"/>
          <w:lang w:val="fr-FR"/>
          <w14:ligatures w14:val="none"/>
        </w:rPr>
        <w:t xml:space="preserve">ou comme ces </w:t>
      </w:r>
      <w:r w:rsidR="00184D06">
        <w:rPr>
          <w:rFonts w:ascii="Calibri" w:eastAsia="Times New Roman" w:hAnsi="Calibri" w:cs="Calibri"/>
          <w:color w:val="000000" w:themeColor="text1"/>
          <w:kern w:val="0"/>
          <w:lang w:val="fr-FR"/>
          <w14:ligatures w14:val="none"/>
        </w:rPr>
        <w:t>rayons</w:t>
      </w:r>
      <w:r w:rsidR="00B52678">
        <w:rPr>
          <w:rFonts w:ascii="Calibri" w:eastAsia="Times New Roman" w:hAnsi="Calibri" w:cs="Calibri"/>
          <w:color w:val="000000" w:themeColor="text1"/>
          <w:kern w:val="0"/>
          <w:lang w:val="fr-FR"/>
          <w14:ligatures w14:val="none"/>
        </w:rPr>
        <w:t xml:space="preserve"> de soleil</w:t>
      </w:r>
      <w:r w:rsidRPr="00181A1B">
        <w:rPr>
          <w:rFonts w:ascii="Calibri" w:eastAsia="Times New Roman" w:hAnsi="Calibri" w:cs="Calibri"/>
          <w:color w:val="000000" w:themeColor="text1"/>
          <w:kern w:val="0"/>
          <w:lang w:val="fr-FR"/>
          <w14:ligatures w14:val="none"/>
        </w:rPr>
        <w:t xml:space="preserve"> baroques</w:t>
      </w:r>
      <w:r w:rsidR="00B52678">
        <w:rPr>
          <w:rFonts w:ascii="Calibri" w:eastAsia="Times New Roman" w:hAnsi="Calibri" w:cs="Calibri"/>
          <w:color w:val="000000" w:themeColor="text1"/>
          <w:kern w:val="0"/>
          <w:lang w:val="fr-FR"/>
          <w14:ligatures w14:val="none"/>
        </w:rPr>
        <w:t xml:space="preserve">, ces éclairs </w:t>
      </w:r>
      <w:r w:rsidRPr="00181A1B">
        <w:rPr>
          <w:rFonts w:ascii="Calibri" w:eastAsia="Times New Roman" w:hAnsi="Calibri" w:cs="Calibri"/>
          <w:color w:val="000000" w:themeColor="text1"/>
          <w:kern w:val="0"/>
          <w:lang w:val="fr-FR"/>
          <w14:ligatures w14:val="none"/>
        </w:rPr>
        <w:t xml:space="preserve">d'un autre monde </w:t>
      </w:r>
      <w:r w:rsidR="00B52678">
        <w:rPr>
          <w:rFonts w:ascii="Calibri" w:eastAsia="Times New Roman" w:hAnsi="Calibri" w:cs="Calibri"/>
          <w:color w:val="000000" w:themeColor="text1"/>
          <w:kern w:val="0"/>
          <w:lang w:val="fr-FR"/>
          <w14:ligatures w14:val="none"/>
        </w:rPr>
        <w:t>pénétrant</w:t>
      </w:r>
      <w:r w:rsidRPr="00181A1B">
        <w:rPr>
          <w:rFonts w:ascii="Calibri" w:eastAsia="Times New Roman" w:hAnsi="Calibri" w:cs="Calibri"/>
          <w:color w:val="000000" w:themeColor="text1"/>
          <w:kern w:val="0"/>
          <w:lang w:val="fr-FR"/>
          <w14:ligatures w14:val="none"/>
        </w:rPr>
        <w:t xml:space="preserve"> soudain </w:t>
      </w:r>
      <w:r w:rsidR="00B52678">
        <w:rPr>
          <w:rFonts w:ascii="Calibri" w:eastAsia="Times New Roman" w:hAnsi="Calibri" w:cs="Calibri"/>
          <w:color w:val="000000" w:themeColor="text1"/>
          <w:kern w:val="0"/>
          <w:lang w:val="fr-FR"/>
          <w14:ligatures w14:val="none"/>
        </w:rPr>
        <w:t xml:space="preserve">au </w:t>
      </w:r>
      <w:proofErr w:type="spellStart"/>
      <w:r w:rsidR="00B52678">
        <w:rPr>
          <w:rFonts w:ascii="Calibri" w:eastAsia="Times New Roman" w:hAnsi="Calibri" w:cs="Calibri"/>
          <w:color w:val="000000" w:themeColor="text1"/>
          <w:kern w:val="0"/>
          <w:lang w:val="fr-FR"/>
          <w14:ligatures w14:val="none"/>
        </w:rPr>
        <w:t>coeur</w:t>
      </w:r>
      <w:proofErr w:type="spellEnd"/>
      <w:r w:rsidR="00B52678">
        <w:rPr>
          <w:rFonts w:ascii="Calibri" w:eastAsia="Times New Roman" w:hAnsi="Calibri" w:cs="Calibri"/>
          <w:color w:val="000000" w:themeColor="text1"/>
          <w:kern w:val="0"/>
          <w:lang w:val="fr-FR"/>
          <w14:ligatures w14:val="none"/>
        </w:rPr>
        <w:t xml:space="preserve"> du nôtre</w:t>
      </w:r>
      <w:r w:rsidRPr="00181A1B">
        <w:rPr>
          <w:rFonts w:ascii="Calibri" w:eastAsia="Times New Roman" w:hAnsi="Calibri" w:cs="Calibri"/>
          <w:color w:val="000000" w:themeColor="text1"/>
          <w:kern w:val="0"/>
          <w:lang w:val="fr-FR"/>
          <w14:ligatures w14:val="none"/>
        </w:rPr>
        <w:t xml:space="preserve">, </w:t>
      </w:r>
      <w:r w:rsidR="00B52678">
        <w:rPr>
          <w:rFonts w:ascii="Calibri" w:eastAsia="Times New Roman" w:hAnsi="Calibri" w:cs="Calibri"/>
          <w:color w:val="000000" w:themeColor="text1"/>
          <w:kern w:val="0"/>
          <w:lang w:val="fr-FR"/>
          <w14:ligatures w14:val="none"/>
        </w:rPr>
        <w:t>il nous est</w:t>
      </w:r>
      <w:r w:rsidRPr="00181A1B">
        <w:rPr>
          <w:rFonts w:ascii="Calibri" w:eastAsia="Times New Roman" w:hAnsi="Calibri" w:cs="Calibri"/>
          <w:color w:val="000000" w:themeColor="text1"/>
          <w:kern w:val="0"/>
          <w:lang w:val="fr-FR"/>
          <w14:ligatures w14:val="none"/>
        </w:rPr>
        <w:t xml:space="preserve"> </w:t>
      </w:r>
      <w:proofErr w:type="spellStart"/>
      <w:r w:rsidRPr="00181A1B">
        <w:rPr>
          <w:rFonts w:ascii="Calibri" w:eastAsia="Times New Roman" w:hAnsi="Calibri" w:cs="Calibri"/>
          <w:color w:val="000000" w:themeColor="text1"/>
          <w:kern w:val="0"/>
          <w:lang w:val="fr-FR"/>
          <w14:ligatures w14:val="none"/>
        </w:rPr>
        <w:t>rappell</w:t>
      </w:r>
      <w:r w:rsidR="00B52678">
        <w:rPr>
          <w:rFonts w:ascii="Calibri" w:eastAsia="Times New Roman" w:hAnsi="Calibri" w:cs="Calibri"/>
          <w:color w:val="000000" w:themeColor="text1"/>
          <w:kern w:val="0"/>
          <w:lang w:val="fr-FR"/>
          <w14:ligatures w14:val="none"/>
        </w:rPr>
        <w:t>é</w:t>
      </w:r>
      <w:proofErr w:type="spellEnd"/>
      <w:r w:rsidRPr="00181A1B">
        <w:rPr>
          <w:rFonts w:ascii="Calibri" w:eastAsia="Times New Roman" w:hAnsi="Calibri" w:cs="Calibri"/>
          <w:color w:val="000000" w:themeColor="text1"/>
          <w:kern w:val="0"/>
          <w:lang w:val="fr-FR"/>
          <w14:ligatures w14:val="none"/>
        </w:rPr>
        <w:t xml:space="preserve"> que l'utopie existe et que d'autres systèmes, d'autres espaces sont encore possibles</w:t>
      </w:r>
      <w:r w:rsidR="00B52678">
        <w:rPr>
          <w:rFonts w:ascii="Calibri" w:eastAsia="Times New Roman" w:hAnsi="Calibri" w:cs="Calibri"/>
          <w:color w:val="000000" w:themeColor="text1"/>
          <w:kern w:val="0"/>
          <w:lang w:val="fr-FR"/>
          <w14:ligatures w14:val="none"/>
        </w:rPr>
        <w:t> ».</w:t>
      </w:r>
      <w:r w:rsidR="002123DF">
        <w:rPr>
          <w:rStyle w:val="FootnoteReference"/>
          <w:rFonts w:ascii="Calibri" w:eastAsia="Times New Roman" w:hAnsi="Calibri" w:cs="Calibri"/>
          <w:color w:val="000000" w:themeColor="text1"/>
          <w:kern w:val="0"/>
          <w:lang w:val="fr-FR"/>
          <w14:ligatures w14:val="none"/>
        </w:rPr>
        <w:footnoteReference w:id="3"/>
      </w:r>
      <w:r w:rsidR="0056010A">
        <w:rPr>
          <w:rFonts w:ascii="Calibri" w:eastAsia="Times New Roman" w:hAnsi="Calibri" w:cs="Calibri"/>
          <w:color w:val="000000" w:themeColor="text1"/>
          <w:kern w:val="0"/>
          <w:lang w:val="fr-FR"/>
          <w14:ligatures w14:val="none"/>
        </w:rPr>
        <w:t xml:space="preserve"> F</w:t>
      </w:r>
      <w:r w:rsidRPr="00181A1B">
        <w:rPr>
          <w:rFonts w:ascii="Calibri" w:eastAsia="Times New Roman" w:hAnsi="Calibri" w:cs="Calibri"/>
          <w:color w:val="000000" w:themeColor="text1"/>
          <w:kern w:val="0"/>
          <w:lang w:val="fr-FR"/>
          <w14:ligatures w14:val="none"/>
        </w:rPr>
        <w:t xml:space="preserve">isher, théoricien et </w:t>
      </w:r>
      <w:proofErr w:type="spellStart"/>
      <w:r w:rsidRPr="00181A1B">
        <w:rPr>
          <w:rFonts w:ascii="Calibri" w:eastAsia="Times New Roman" w:hAnsi="Calibri" w:cs="Calibri"/>
          <w:color w:val="000000" w:themeColor="text1"/>
          <w:kern w:val="0"/>
          <w:lang w:val="fr-FR"/>
          <w14:ligatures w14:val="none"/>
        </w:rPr>
        <w:t>raver</w:t>
      </w:r>
      <w:proofErr w:type="spellEnd"/>
      <w:r w:rsidRPr="00181A1B">
        <w:rPr>
          <w:rFonts w:ascii="Calibri" w:eastAsia="Times New Roman" w:hAnsi="Calibri" w:cs="Calibri"/>
          <w:color w:val="000000" w:themeColor="text1"/>
          <w:kern w:val="0"/>
          <w:lang w:val="fr-FR"/>
          <w14:ligatures w14:val="none"/>
        </w:rPr>
        <w:t xml:space="preserve">, a </w:t>
      </w:r>
      <w:r w:rsidR="00184D06">
        <w:rPr>
          <w:rFonts w:ascii="Calibri" w:eastAsia="Times New Roman" w:hAnsi="Calibri" w:cs="Calibri"/>
          <w:color w:val="000000" w:themeColor="text1"/>
          <w:kern w:val="0"/>
          <w:lang w:val="fr-FR"/>
          <w14:ligatures w14:val="none"/>
        </w:rPr>
        <w:t>expérimenté</w:t>
      </w:r>
      <w:r w:rsidRPr="00181A1B">
        <w:rPr>
          <w:rFonts w:ascii="Calibri" w:eastAsia="Times New Roman" w:hAnsi="Calibri" w:cs="Calibri"/>
          <w:color w:val="000000" w:themeColor="text1"/>
          <w:kern w:val="0"/>
          <w:lang w:val="fr-FR"/>
          <w14:ligatures w14:val="none"/>
        </w:rPr>
        <w:t xml:space="preserve"> ces </w:t>
      </w:r>
      <w:r w:rsidR="00B52678">
        <w:rPr>
          <w:rFonts w:ascii="Calibri" w:eastAsia="Times New Roman" w:hAnsi="Calibri" w:cs="Calibri"/>
          <w:color w:val="000000" w:themeColor="text1"/>
          <w:kern w:val="0"/>
          <w:lang w:val="fr-FR"/>
          <w14:ligatures w14:val="none"/>
        </w:rPr>
        <w:t>« </w:t>
      </w:r>
      <w:r w:rsidRPr="00181A1B">
        <w:rPr>
          <w:rFonts w:ascii="Calibri" w:eastAsia="Times New Roman" w:hAnsi="Calibri" w:cs="Calibri"/>
          <w:color w:val="000000" w:themeColor="text1"/>
          <w:kern w:val="0"/>
          <w:lang w:val="fr-FR"/>
          <w14:ligatures w14:val="none"/>
        </w:rPr>
        <w:t>éclairs d'un autre monde</w:t>
      </w:r>
      <w:r w:rsidR="00B52678">
        <w:rPr>
          <w:rFonts w:ascii="Calibri" w:eastAsia="Times New Roman" w:hAnsi="Calibri" w:cs="Calibri"/>
          <w:color w:val="000000" w:themeColor="text1"/>
          <w:kern w:val="0"/>
          <w:lang w:val="fr-FR"/>
          <w14:ligatures w14:val="none"/>
        </w:rPr>
        <w:t> »</w:t>
      </w:r>
      <w:r w:rsidRPr="00181A1B">
        <w:rPr>
          <w:rFonts w:ascii="Calibri" w:eastAsia="Times New Roman" w:hAnsi="Calibri" w:cs="Calibri"/>
          <w:color w:val="000000" w:themeColor="text1"/>
          <w:kern w:val="0"/>
          <w:lang w:val="fr-FR"/>
          <w14:ligatures w14:val="none"/>
        </w:rPr>
        <w:t xml:space="preserve"> lors des </w:t>
      </w:r>
      <w:r w:rsidRPr="00E95FB5">
        <w:rPr>
          <w:rFonts w:ascii="Calibri" w:eastAsia="Times New Roman" w:hAnsi="Calibri" w:cs="Calibri"/>
          <w:color w:val="000000" w:themeColor="text1"/>
          <w:kern w:val="0"/>
          <w:lang w:val="fr-FR"/>
          <w14:ligatures w14:val="none"/>
        </w:rPr>
        <w:t>raves</w:t>
      </w:r>
      <w:r w:rsidRPr="00181A1B">
        <w:rPr>
          <w:rFonts w:ascii="Calibri" w:eastAsia="Times New Roman" w:hAnsi="Calibri" w:cs="Calibri"/>
          <w:color w:val="000000" w:themeColor="text1"/>
          <w:kern w:val="0"/>
          <w:lang w:val="fr-FR"/>
          <w14:ligatures w14:val="none"/>
        </w:rPr>
        <w:t xml:space="preserve"> interdites au Royaume-Uni au début des années 1990. </w:t>
      </w:r>
      <w:r w:rsidR="00184D06" w:rsidRPr="00184D06">
        <w:rPr>
          <w:rFonts w:ascii="Calibri" w:eastAsia="Times New Roman" w:hAnsi="Calibri" w:cs="Calibri"/>
          <w:color w:val="000000" w:themeColor="text1"/>
          <w:kern w:val="0"/>
          <w14:ligatures w14:val="none"/>
        </w:rPr>
        <w:t xml:space="preserve">Ces </w:t>
      </w:r>
      <w:r w:rsidR="00184D06">
        <w:rPr>
          <w:rFonts w:ascii="Calibri" w:eastAsia="Times New Roman" w:hAnsi="Calibri" w:cs="Calibri"/>
          <w:color w:val="000000" w:themeColor="text1"/>
          <w:kern w:val="0"/>
          <w14:ligatures w14:val="none"/>
        </w:rPr>
        <w:t>événements</w:t>
      </w:r>
      <w:r w:rsidR="00184D06" w:rsidRPr="00184D06">
        <w:rPr>
          <w:rFonts w:ascii="Calibri" w:eastAsia="Times New Roman" w:hAnsi="Calibri" w:cs="Calibri"/>
          <w:color w:val="000000" w:themeColor="text1"/>
          <w:kern w:val="0"/>
          <w14:ligatures w14:val="none"/>
        </w:rPr>
        <w:t xml:space="preserve"> réunissaient des jeunes qui dansaient jusqu’au bout de la nuit, entre désespoir et extase</w:t>
      </w:r>
      <w:r w:rsidR="00B35760">
        <w:rPr>
          <w:rFonts w:ascii="Calibri" w:eastAsia="Times New Roman" w:hAnsi="Calibri" w:cs="Calibri"/>
          <w:color w:val="000000" w:themeColor="text1"/>
          <w:kern w:val="0"/>
          <w14:ligatures w14:val="none"/>
        </w:rPr>
        <w:t>. Alors que se mettait en place ce que nous appelons aujourd’hui néolibéralisme, l</w:t>
      </w:r>
      <w:r w:rsidR="00184D06" w:rsidRPr="00184D06">
        <w:rPr>
          <w:rFonts w:ascii="Calibri" w:eastAsia="Times New Roman" w:hAnsi="Calibri" w:cs="Calibri"/>
          <w:color w:val="000000" w:themeColor="text1"/>
          <w:kern w:val="0"/>
          <w14:ligatures w14:val="none"/>
        </w:rPr>
        <w:t xml:space="preserve">e </w:t>
      </w:r>
      <w:r w:rsidR="00184D06" w:rsidRPr="00184D06">
        <w:rPr>
          <w:rFonts w:ascii="Calibri" w:eastAsia="Times New Roman" w:hAnsi="Calibri" w:cs="Calibri"/>
          <w:i/>
          <w:iCs/>
          <w:color w:val="000000" w:themeColor="text1"/>
          <w:kern w:val="0"/>
          <w14:ligatures w14:val="none"/>
        </w:rPr>
        <w:t xml:space="preserve">There </w:t>
      </w:r>
      <w:proofErr w:type="spellStart"/>
      <w:r w:rsidR="00184D06" w:rsidRPr="00184D06">
        <w:rPr>
          <w:rFonts w:ascii="Calibri" w:eastAsia="Times New Roman" w:hAnsi="Calibri" w:cs="Calibri"/>
          <w:i/>
          <w:iCs/>
          <w:color w:val="000000" w:themeColor="text1"/>
          <w:kern w:val="0"/>
          <w14:ligatures w14:val="none"/>
        </w:rPr>
        <w:t>is</w:t>
      </w:r>
      <w:proofErr w:type="spellEnd"/>
      <w:r w:rsidR="00184D06" w:rsidRPr="00184D06">
        <w:rPr>
          <w:rFonts w:ascii="Calibri" w:eastAsia="Times New Roman" w:hAnsi="Calibri" w:cs="Calibri"/>
          <w:i/>
          <w:iCs/>
          <w:color w:val="000000" w:themeColor="text1"/>
          <w:kern w:val="0"/>
          <w14:ligatures w14:val="none"/>
        </w:rPr>
        <w:t xml:space="preserve"> no alternative</w:t>
      </w:r>
      <w:r w:rsidR="00184D06" w:rsidRPr="00184D06">
        <w:rPr>
          <w:rFonts w:ascii="Calibri" w:eastAsia="Times New Roman" w:hAnsi="Calibri" w:cs="Calibri"/>
          <w:color w:val="000000" w:themeColor="text1"/>
          <w:kern w:val="0"/>
          <w14:ligatures w14:val="none"/>
        </w:rPr>
        <w:t xml:space="preserve"> de Thatcher se dansait jusqu’</w:t>
      </w:r>
      <w:r w:rsidR="00B35760">
        <w:rPr>
          <w:rFonts w:ascii="Calibri" w:eastAsia="Times New Roman" w:hAnsi="Calibri" w:cs="Calibri"/>
          <w:color w:val="000000" w:themeColor="text1"/>
          <w:kern w:val="0"/>
          <w14:ligatures w14:val="none"/>
        </w:rPr>
        <w:t xml:space="preserve">au </w:t>
      </w:r>
      <w:r w:rsidR="00184D06" w:rsidRPr="00184D06">
        <w:rPr>
          <w:rFonts w:ascii="Calibri" w:eastAsia="Times New Roman" w:hAnsi="Calibri" w:cs="Calibri"/>
          <w:color w:val="000000" w:themeColor="text1"/>
          <w:kern w:val="0"/>
          <w14:ligatures w14:val="none"/>
        </w:rPr>
        <w:t xml:space="preserve">court-circuit, faisant </w:t>
      </w:r>
      <w:r w:rsidR="00B35760">
        <w:rPr>
          <w:rFonts w:ascii="Calibri" w:eastAsia="Times New Roman" w:hAnsi="Calibri" w:cs="Calibri"/>
          <w:color w:val="000000" w:themeColor="text1"/>
          <w:kern w:val="0"/>
          <w14:ligatures w14:val="none"/>
        </w:rPr>
        <w:t>surgir fugacement</w:t>
      </w:r>
      <w:r w:rsidR="00184D06" w:rsidRPr="00184D06">
        <w:rPr>
          <w:rFonts w:ascii="Calibri" w:eastAsia="Times New Roman" w:hAnsi="Calibri" w:cs="Calibri"/>
          <w:color w:val="000000" w:themeColor="text1"/>
          <w:kern w:val="0"/>
          <w14:ligatures w14:val="none"/>
        </w:rPr>
        <w:t xml:space="preserve"> les étincelles d’une alternative, d’une utopie.</w:t>
      </w:r>
    </w:p>
    <w:p w14:paraId="572FC155" w14:textId="461B672E" w:rsidR="00181A1B" w:rsidRPr="00181A1B" w:rsidRDefault="00181A1B" w:rsidP="00B35760">
      <w:pPr>
        <w:spacing w:line="312" w:lineRule="auto"/>
        <w:rPr>
          <w:rFonts w:ascii="Calibri" w:eastAsia="Times New Roman" w:hAnsi="Calibri" w:cs="Calibri"/>
          <w:color w:val="000000" w:themeColor="text1"/>
          <w:kern w:val="0"/>
          <w14:ligatures w14:val="none"/>
        </w:rPr>
      </w:pPr>
      <w:r w:rsidRPr="00181A1B">
        <w:rPr>
          <w:rFonts w:ascii="Calibri" w:eastAsia="Times New Roman" w:hAnsi="Calibri" w:cs="Calibri"/>
          <w:color w:val="000000" w:themeColor="text1"/>
          <w:kern w:val="0"/>
          <w:lang w:val="fr-FR"/>
          <w14:ligatures w14:val="none"/>
        </w:rPr>
        <w:br/>
      </w:r>
      <w:r w:rsidR="00B35760">
        <w:rPr>
          <w:rFonts w:ascii="Calibri" w:eastAsia="Times New Roman" w:hAnsi="Calibri" w:cs="Calibri"/>
          <w:color w:val="000000" w:themeColor="text1"/>
          <w:kern w:val="0"/>
          <w:lang w:val="fr-FR"/>
          <w14:ligatures w14:val="none"/>
        </w:rPr>
        <w:t>Danser</w:t>
      </w:r>
      <w:r w:rsidRPr="00181A1B">
        <w:rPr>
          <w:rFonts w:ascii="Calibri" w:eastAsia="Times New Roman" w:hAnsi="Calibri" w:cs="Calibri"/>
          <w:color w:val="000000" w:themeColor="text1"/>
          <w:kern w:val="0"/>
          <w:lang w:val="fr-FR"/>
          <w14:ligatures w14:val="none"/>
        </w:rPr>
        <w:t xml:space="preserve"> de telle sorte que nous puissions nous souvenir de cela, de l'alternative, de l'utopie</w:t>
      </w:r>
      <w:r w:rsidR="00B35760">
        <w:rPr>
          <w:rFonts w:ascii="Calibri" w:eastAsia="Times New Roman" w:hAnsi="Calibri" w:cs="Calibri"/>
          <w:color w:val="000000" w:themeColor="text1"/>
          <w:kern w:val="0"/>
          <w:lang w:val="fr-FR"/>
          <w14:ligatures w14:val="none"/>
        </w:rPr>
        <w:t xml:space="preserve"> : le peut-on ? </w:t>
      </w:r>
      <w:r w:rsidRPr="00181A1B">
        <w:rPr>
          <w:rFonts w:ascii="Calibri" w:eastAsia="Times New Roman" w:hAnsi="Calibri" w:cs="Calibri"/>
          <w:color w:val="000000" w:themeColor="text1"/>
          <w:kern w:val="0"/>
          <w:lang w:val="fr-FR"/>
          <w14:ligatures w14:val="none"/>
        </w:rPr>
        <w:t xml:space="preserve">Peut-on danser de telle manière, en groupe, que la danse elle-même devienne un modèle, </w:t>
      </w:r>
      <w:r w:rsidR="00B35760">
        <w:rPr>
          <w:rFonts w:ascii="Calibri" w:eastAsia="Times New Roman" w:hAnsi="Calibri" w:cs="Calibri"/>
          <w:color w:val="000000" w:themeColor="text1"/>
          <w:kern w:val="0"/>
          <w:lang w:val="fr-FR"/>
          <w14:ligatures w14:val="none"/>
        </w:rPr>
        <w:t>ou</w:t>
      </w:r>
      <w:r w:rsidRPr="00181A1B">
        <w:rPr>
          <w:rFonts w:ascii="Calibri" w:eastAsia="Times New Roman" w:hAnsi="Calibri" w:cs="Calibri"/>
          <w:color w:val="000000" w:themeColor="text1"/>
          <w:kern w:val="0"/>
          <w:lang w:val="fr-FR"/>
          <w14:ligatures w14:val="none"/>
        </w:rPr>
        <w:t xml:space="preserve"> </w:t>
      </w:r>
      <w:r w:rsidR="00B35760">
        <w:rPr>
          <w:rFonts w:ascii="Calibri" w:eastAsia="Times New Roman" w:hAnsi="Calibri" w:cs="Calibri"/>
          <w:color w:val="000000" w:themeColor="text1"/>
          <w:kern w:val="0"/>
          <w:lang w:val="fr-FR"/>
          <w14:ligatures w14:val="none"/>
        </w:rPr>
        <w:t xml:space="preserve">plus simplement </w:t>
      </w:r>
      <w:r w:rsidRPr="00181A1B">
        <w:rPr>
          <w:rFonts w:ascii="Calibri" w:eastAsia="Times New Roman" w:hAnsi="Calibri" w:cs="Calibri"/>
          <w:color w:val="000000" w:themeColor="text1"/>
          <w:kern w:val="0"/>
          <w:lang w:val="fr-FR"/>
          <w14:ligatures w14:val="none"/>
        </w:rPr>
        <w:t xml:space="preserve">une </w:t>
      </w:r>
      <w:r w:rsidR="00B35760">
        <w:rPr>
          <w:rFonts w:ascii="Calibri" w:eastAsia="Times New Roman" w:hAnsi="Calibri" w:cs="Calibri"/>
          <w:color w:val="000000" w:themeColor="text1"/>
          <w:kern w:val="0"/>
          <w:lang w:val="fr-FR"/>
          <w14:ligatures w14:val="none"/>
        </w:rPr>
        <w:t>convocation,</w:t>
      </w:r>
      <w:r w:rsidRPr="00181A1B">
        <w:rPr>
          <w:rFonts w:ascii="Calibri" w:eastAsia="Times New Roman" w:hAnsi="Calibri" w:cs="Calibri"/>
          <w:color w:val="000000" w:themeColor="text1"/>
          <w:kern w:val="0"/>
          <w:lang w:val="fr-FR"/>
          <w14:ligatures w14:val="none"/>
        </w:rPr>
        <w:t xml:space="preserve"> à l'auto-organisation collective, </w:t>
      </w:r>
      <w:r w:rsidR="00B35760">
        <w:rPr>
          <w:rFonts w:ascii="Calibri" w:eastAsia="Times New Roman" w:hAnsi="Calibri" w:cs="Calibri"/>
          <w:color w:val="000000" w:themeColor="text1"/>
          <w:kern w:val="0"/>
          <w:lang w:val="fr-FR"/>
          <w14:ligatures w14:val="none"/>
        </w:rPr>
        <w:t>qui ne refuserait ni la joie ni le combat ?</w:t>
      </w:r>
    </w:p>
    <w:p w14:paraId="3F0D2F26" w14:textId="77777777" w:rsidR="000C2AF8" w:rsidRDefault="00000000" w:rsidP="00BD4661">
      <w:pPr>
        <w:spacing w:line="312" w:lineRule="auto"/>
        <w:rPr>
          <w:rFonts w:ascii="Calibri" w:hAnsi="Calibri" w:cs="Calibri"/>
          <w:color w:val="767171" w:themeColor="background2" w:themeShade="80"/>
        </w:rPr>
      </w:pPr>
    </w:p>
    <w:p w14:paraId="1D6A4C28" w14:textId="77777777" w:rsidR="006B027B" w:rsidRPr="006B027B" w:rsidRDefault="006B027B" w:rsidP="006B027B">
      <w:pPr>
        <w:spacing w:line="312" w:lineRule="auto"/>
        <w:rPr>
          <w:rFonts w:ascii="Calibri" w:hAnsi="Calibri" w:cs="Calibri"/>
          <w:color w:val="767171" w:themeColor="background2" w:themeShade="80"/>
          <w:lang w:val="en-BE"/>
        </w:rPr>
      </w:pPr>
      <w:r w:rsidRPr="006B027B">
        <w:rPr>
          <w:rFonts w:ascii="Calibri" w:hAnsi="Calibri" w:cs="Calibri"/>
          <w:color w:val="767171" w:themeColor="background2" w:themeShade="80"/>
          <w:lang w:val="en-BE"/>
        </w:rPr>
        <w:t>Wannes Gyselinck</w:t>
      </w:r>
    </w:p>
    <w:p w14:paraId="11F86C6E" w14:textId="62220D12" w:rsidR="006B027B" w:rsidRPr="006B027B" w:rsidRDefault="006B027B" w:rsidP="006B027B">
      <w:pPr>
        <w:spacing w:line="312" w:lineRule="auto"/>
        <w:rPr>
          <w:rFonts w:ascii="Calibri" w:hAnsi="Calibri" w:cs="Calibri"/>
          <w:color w:val="767171" w:themeColor="background2" w:themeShade="80"/>
          <w:lang w:val="en-BE"/>
        </w:rPr>
      </w:pPr>
      <w:r w:rsidRPr="006B027B">
        <w:rPr>
          <w:rFonts w:ascii="Calibri" w:hAnsi="Calibri" w:cs="Calibri"/>
          <w:color w:val="767171" w:themeColor="background2" w:themeShade="80"/>
          <w:lang w:val="en-BE"/>
        </w:rPr>
        <w:t>15 a</w:t>
      </w:r>
      <w:r>
        <w:rPr>
          <w:rFonts w:ascii="Calibri" w:hAnsi="Calibri" w:cs="Calibri"/>
          <w:color w:val="767171" w:themeColor="background2" w:themeShade="80"/>
          <w:lang w:val="nl-NL"/>
        </w:rPr>
        <w:t>v</w:t>
      </w:r>
      <w:r w:rsidRPr="006B027B">
        <w:rPr>
          <w:rFonts w:ascii="Calibri" w:hAnsi="Calibri" w:cs="Calibri"/>
          <w:color w:val="767171" w:themeColor="background2" w:themeShade="80"/>
          <w:lang w:val="en-BE"/>
        </w:rPr>
        <w:t>ril 2023</w:t>
      </w:r>
    </w:p>
    <w:p w14:paraId="04570987" w14:textId="71A33662" w:rsidR="006B027B" w:rsidRDefault="006B027B" w:rsidP="006B027B">
      <w:pPr>
        <w:spacing w:line="312" w:lineRule="auto"/>
        <w:rPr>
          <w:rFonts w:ascii="Calibri" w:hAnsi="Calibri" w:cs="Calibri"/>
          <w:color w:val="767171" w:themeColor="background2" w:themeShade="80"/>
        </w:rPr>
      </w:pPr>
    </w:p>
    <w:p w14:paraId="080248AF" w14:textId="39CA29F3" w:rsidR="006B027B" w:rsidRPr="00BD4661" w:rsidRDefault="006B027B" w:rsidP="006B027B">
      <w:pPr>
        <w:spacing w:line="312" w:lineRule="auto"/>
        <w:rPr>
          <w:rFonts w:ascii="Calibri" w:hAnsi="Calibri" w:cs="Calibri"/>
          <w:color w:val="767171" w:themeColor="background2" w:themeShade="80"/>
        </w:rPr>
      </w:pPr>
      <w:r>
        <w:rPr>
          <w:rFonts w:ascii="Calibri" w:hAnsi="Calibri" w:cs="Calibri"/>
          <w:color w:val="767171" w:themeColor="background2" w:themeShade="80"/>
        </w:rPr>
        <w:t>Traduction ISO Translation, Jean-Luc Plouvier</w:t>
      </w:r>
    </w:p>
    <w:sectPr w:rsidR="006B027B" w:rsidRPr="00BD466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F0388" w14:textId="77777777" w:rsidR="00402624" w:rsidRDefault="00402624" w:rsidP="002123DF">
      <w:r>
        <w:separator/>
      </w:r>
    </w:p>
  </w:endnote>
  <w:endnote w:type="continuationSeparator" w:id="0">
    <w:p w14:paraId="46529E9C" w14:textId="77777777" w:rsidR="00402624" w:rsidRDefault="00402624" w:rsidP="0021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CB2BC" w14:textId="77777777" w:rsidR="00402624" w:rsidRDefault="00402624" w:rsidP="002123DF">
      <w:r>
        <w:separator/>
      </w:r>
    </w:p>
  </w:footnote>
  <w:footnote w:type="continuationSeparator" w:id="0">
    <w:p w14:paraId="219CC242" w14:textId="77777777" w:rsidR="00402624" w:rsidRDefault="00402624" w:rsidP="002123DF">
      <w:r>
        <w:continuationSeparator/>
      </w:r>
    </w:p>
  </w:footnote>
  <w:footnote w:id="1">
    <w:p w14:paraId="239A9183" w14:textId="6871839D" w:rsidR="002123DF" w:rsidRPr="002123DF" w:rsidRDefault="002123DF" w:rsidP="002123DF">
      <w:pPr>
        <w:pStyle w:val="CommentText"/>
      </w:pPr>
      <w:r>
        <w:rPr>
          <w:rStyle w:val="FootnoteReference"/>
        </w:rPr>
        <w:footnoteRef/>
      </w:r>
      <w:r>
        <w:t xml:space="preserve"> </w:t>
      </w:r>
      <w:r w:rsidRPr="002123DF">
        <w:t xml:space="preserve">Rebecca </w:t>
      </w:r>
      <w:proofErr w:type="spellStart"/>
      <w:r w:rsidRPr="002123DF">
        <w:t>Solnit</w:t>
      </w:r>
      <w:proofErr w:type="spellEnd"/>
      <w:r w:rsidRPr="002123DF">
        <w:t xml:space="preserve">, </w:t>
      </w:r>
      <w:r w:rsidRPr="002123DF">
        <w:rPr>
          <w:i/>
          <w:iCs/>
        </w:rPr>
        <w:t>L’art de marcher</w:t>
      </w:r>
      <w:r w:rsidRPr="002123DF">
        <w:t>, Actes Sud</w:t>
      </w:r>
      <w:r w:rsidR="00D727F4">
        <w:t>, 2</w:t>
      </w:r>
      <w:r w:rsidR="00B349CF">
        <w:t>004, p.20</w:t>
      </w:r>
      <w:r w:rsidR="00D727F4">
        <w:t>.</w:t>
      </w:r>
    </w:p>
    <w:p w14:paraId="3FAA2CDD" w14:textId="7BCD07E8" w:rsidR="002123DF" w:rsidRPr="002123DF" w:rsidRDefault="002123DF">
      <w:pPr>
        <w:pStyle w:val="FootnoteText"/>
      </w:pPr>
    </w:p>
  </w:footnote>
  <w:footnote w:id="2">
    <w:p w14:paraId="65D73CFD" w14:textId="5AC5C12C" w:rsidR="002123DF" w:rsidRPr="00B55774" w:rsidRDefault="002123DF" w:rsidP="002123DF">
      <w:pPr>
        <w:pStyle w:val="FootnoteText"/>
        <w:rPr>
          <w:lang w:val="en-BE"/>
        </w:rPr>
      </w:pPr>
      <w:r>
        <w:rPr>
          <w:rStyle w:val="FootnoteReference"/>
        </w:rPr>
        <w:footnoteRef/>
      </w:r>
      <w:r w:rsidRPr="002123DF">
        <w:rPr>
          <w:lang w:val="nl-NL"/>
        </w:rPr>
        <w:t xml:space="preserve"> </w:t>
      </w:r>
      <w:r w:rsidR="00587901" w:rsidRPr="00CF49D1">
        <w:rPr>
          <w:lang w:val="en-BE"/>
        </w:rPr>
        <w:t>Walter Benjamin</w:t>
      </w:r>
      <w:r w:rsidR="00587901" w:rsidRPr="00587901">
        <w:rPr>
          <w:lang w:val="nl-NL"/>
        </w:rPr>
        <w:t>,</w:t>
      </w:r>
      <w:r w:rsidR="00587901" w:rsidRPr="00CF49D1">
        <w:rPr>
          <w:lang w:val="en-BE"/>
        </w:rPr>
        <w:t xml:space="preserve"> „Über den Begriff der Geschichte“, </w:t>
      </w:r>
      <w:r w:rsidR="00587901" w:rsidRPr="00587901">
        <w:rPr>
          <w:i/>
          <w:iCs/>
          <w:lang w:val="en-BE"/>
        </w:rPr>
        <w:t>Gesammelte Schriften</w:t>
      </w:r>
      <w:r w:rsidR="00587901" w:rsidRPr="00CF49D1">
        <w:rPr>
          <w:lang w:val="en-BE"/>
        </w:rPr>
        <w:t xml:space="preserve">, </w:t>
      </w:r>
      <w:proofErr w:type="spellStart"/>
      <w:r w:rsidR="00587901" w:rsidRPr="00587901">
        <w:rPr>
          <w:lang w:val="nl-NL"/>
        </w:rPr>
        <w:t>Suhrkamp</w:t>
      </w:r>
      <w:proofErr w:type="spellEnd"/>
      <w:r w:rsidR="00587901" w:rsidRPr="00587901">
        <w:rPr>
          <w:lang w:val="nl-NL"/>
        </w:rPr>
        <w:t xml:space="preserve"> Verlag, </w:t>
      </w:r>
      <w:r w:rsidR="00587901" w:rsidRPr="00CF49D1">
        <w:rPr>
          <w:lang w:val="en-BE"/>
        </w:rPr>
        <w:t>Frankfurt am Main</w:t>
      </w:r>
      <w:r w:rsidR="00D727F4">
        <w:rPr>
          <w:lang w:val="nl-NL"/>
        </w:rPr>
        <w:t>,</w:t>
      </w:r>
      <w:r w:rsidR="00587901" w:rsidRPr="00587901">
        <w:rPr>
          <w:lang w:val="nl-NL"/>
        </w:rPr>
        <w:t xml:space="preserve"> </w:t>
      </w:r>
      <w:r w:rsidR="00587901" w:rsidRPr="00CF49D1">
        <w:rPr>
          <w:lang w:val="en-BE"/>
        </w:rPr>
        <w:t>1974</w:t>
      </w:r>
      <w:r w:rsidR="00D727F4">
        <w:rPr>
          <w:lang w:val="nl-NL"/>
        </w:rPr>
        <w:t>.</w:t>
      </w:r>
    </w:p>
    <w:p w14:paraId="2B2B0E0D" w14:textId="0D4BA735" w:rsidR="002123DF" w:rsidRPr="002123DF" w:rsidRDefault="002123DF">
      <w:pPr>
        <w:pStyle w:val="FootnoteText"/>
        <w:rPr>
          <w:lang w:val="en-BE"/>
        </w:rPr>
      </w:pPr>
    </w:p>
  </w:footnote>
  <w:footnote w:id="3">
    <w:p w14:paraId="3BBB171C" w14:textId="45C2E510" w:rsidR="002123DF" w:rsidRPr="00D727F4" w:rsidRDefault="002123DF">
      <w:pPr>
        <w:pStyle w:val="FootnoteText"/>
        <w:rPr>
          <w:lang w:val="en-US"/>
        </w:rPr>
      </w:pPr>
      <w:r>
        <w:rPr>
          <w:rStyle w:val="FootnoteReference"/>
        </w:rPr>
        <w:footnoteRef/>
      </w:r>
      <w:r w:rsidRPr="002123DF">
        <w:rPr>
          <w:lang w:val="en-US"/>
        </w:rPr>
        <w:t xml:space="preserve"> </w:t>
      </w:r>
      <w:r w:rsidRPr="00B55774">
        <w:rPr>
          <w:lang w:val="en-BE"/>
        </w:rPr>
        <w:t xml:space="preserve">Mark Fisher, </w:t>
      </w:r>
      <w:r w:rsidR="00587901" w:rsidRPr="00EF2302">
        <w:rPr>
          <w:rFonts w:ascii="Calibri" w:hAnsi="Calibri" w:cs="Calibri"/>
          <w:lang w:val="en-US"/>
        </w:rPr>
        <w:t>«</w:t>
      </w:r>
      <w:r w:rsidR="00587901" w:rsidRPr="00B55774" w:rsidDel="00587901">
        <w:rPr>
          <w:lang w:val="en-BE"/>
        </w:rPr>
        <w:t xml:space="preserve"> </w:t>
      </w:r>
      <w:r w:rsidRPr="00B55774">
        <w:rPr>
          <w:lang w:val="en-BE"/>
        </w:rPr>
        <w:t>Baroque Sunbursts</w:t>
      </w:r>
      <w:r w:rsidR="00587901" w:rsidRPr="00EF2302">
        <w:rPr>
          <w:lang w:val="en-US"/>
        </w:rPr>
        <w:t xml:space="preserve"> »</w:t>
      </w:r>
      <w:r w:rsidR="00587901">
        <w:rPr>
          <w:lang w:val="en-US"/>
        </w:rPr>
        <w:t>,</w:t>
      </w:r>
      <w:r w:rsidRPr="002123DF">
        <w:rPr>
          <w:lang w:val="en-US"/>
        </w:rPr>
        <w:t xml:space="preserve"> </w:t>
      </w:r>
      <w:r w:rsidRPr="00B55774">
        <w:rPr>
          <w:i/>
          <w:iCs/>
          <w:lang w:val="en-BE"/>
        </w:rPr>
        <w:t>Rave: Rave and its Influence on Art and Culture</w:t>
      </w:r>
      <w:r w:rsidRPr="00B55774">
        <w:rPr>
          <w:lang w:val="en-BE"/>
        </w:rPr>
        <w:t xml:space="preserve">, </w:t>
      </w:r>
      <w:r w:rsidR="00D727F4" w:rsidRPr="00EF2302">
        <w:rPr>
          <w:lang w:val="en-US"/>
        </w:rPr>
        <w:t>ed.</w:t>
      </w:r>
      <w:r w:rsidR="00D727F4">
        <w:rPr>
          <w:lang w:val="en-US"/>
        </w:rPr>
        <w:t xml:space="preserve"> </w:t>
      </w:r>
      <w:r w:rsidRPr="00B55774">
        <w:rPr>
          <w:lang w:val="en-BE"/>
        </w:rPr>
        <w:t>Nav Haq</w:t>
      </w:r>
      <w:r w:rsidRPr="002123DF">
        <w:rPr>
          <w:lang w:val="en-US"/>
        </w:rPr>
        <w:t xml:space="preserve">, </w:t>
      </w:r>
      <w:r w:rsidRPr="00B55774">
        <w:rPr>
          <w:lang w:val="en-BE"/>
        </w:rPr>
        <w:t>Black Dog</w:t>
      </w:r>
      <w:r w:rsidRPr="002123DF">
        <w:rPr>
          <w:lang w:val="en-US"/>
        </w:rPr>
        <w:t xml:space="preserve"> Publishing</w:t>
      </w:r>
      <w:r w:rsidRPr="00B55774">
        <w:rPr>
          <w:lang w:val="en-BE"/>
        </w:rPr>
        <w:t xml:space="preserve">, </w:t>
      </w:r>
      <w:r w:rsidR="00587901" w:rsidRPr="00EF2302">
        <w:rPr>
          <w:lang w:val="en-US"/>
        </w:rPr>
        <w:t>Lond</w:t>
      </w:r>
      <w:r w:rsidR="007E685F">
        <w:rPr>
          <w:lang w:val="en-US"/>
        </w:rPr>
        <w:t>on</w:t>
      </w:r>
      <w:r w:rsidR="00D727F4">
        <w:rPr>
          <w:lang w:val="en-US"/>
        </w:rPr>
        <w:t xml:space="preserve">, </w:t>
      </w:r>
      <w:r w:rsidRPr="00B55774">
        <w:rPr>
          <w:lang w:val="en-BE"/>
        </w:rPr>
        <w:t>2016</w:t>
      </w:r>
      <w:r w:rsidR="00D727F4" w:rsidRPr="00EF2302">
        <w:rPr>
          <w:lang w:val="en-U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1C"/>
    <w:rsid w:val="00012CDE"/>
    <w:rsid w:val="00023C13"/>
    <w:rsid w:val="00034BF6"/>
    <w:rsid w:val="000A233D"/>
    <w:rsid w:val="000A43C7"/>
    <w:rsid w:val="000A6DB4"/>
    <w:rsid w:val="000E2EF2"/>
    <w:rsid w:val="000E6E3F"/>
    <w:rsid w:val="000F436A"/>
    <w:rsid w:val="00107ADF"/>
    <w:rsid w:val="001550CB"/>
    <w:rsid w:val="00181A1B"/>
    <w:rsid w:val="00184D06"/>
    <w:rsid w:val="001A17D9"/>
    <w:rsid w:val="001F212D"/>
    <w:rsid w:val="00203CE0"/>
    <w:rsid w:val="002123DF"/>
    <w:rsid w:val="002543BC"/>
    <w:rsid w:val="002729F2"/>
    <w:rsid w:val="002874E9"/>
    <w:rsid w:val="002D09D6"/>
    <w:rsid w:val="00312E4B"/>
    <w:rsid w:val="0033231C"/>
    <w:rsid w:val="00337A98"/>
    <w:rsid w:val="00385BFA"/>
    <w:rsid w:val="003A47D6"/>
    <w:rsid w:val="003D110C"/>
    <w:rsid w:val="003D69A1"/>
    <w:rsid w:val="00402624"/>
    <w:rsid w:val="0040646F"/>
    <w:rsid w:val="004119BD"/>
    <w:rsid w:val="00412D40"/>
    <w:rsid w:val="0048358C"/>
    <w:rsid w:val="004A0844"/>
    <w:rsid w:val="004A2841"/>
    <w:rsid w:val="005235FD"/>
    <w:rsid w:val="00530AF3"/>
    <w:rsid w:val="0055A25C"/>
    <w:rsid w:val="0056010A"/>
    <w:rsid w:val="005731E6"/>
    <w:rsid w:val="00587901"/>
    <w:rsid w:val="005A2CFF"/>
    <w:rsid w:val="005BCD97"/>
    <w:rsid w:val="00600FFC"/>
    <w:rsid w:val="00622347"/>
    <w:rsid w:val="00634B31"/>
    <w:rsid w:val="00655ACE"/>
    <w:rsid w:val="006B027B"/>
    <w:rsid w:val="006B05BD"/>
    <w:rsid w:val="006B174B"/>
    <w:rsid w:val="006C7CE9"/>
    <w:rsid w:val="006D02D3"/>
    <w:rsid w:val="006E150B"/>
    <w:rsid w:val="00721403"/>
    <w:rsid w:val="00724FA2"/>
    <w:rsid w:val="00760B88"/>
    <w:rsid w:val="0078331F"/>
    <w:rsid w:val="007A7033"/>
    <w:rsid w:val="007E685F"/>
    <w:rsid w:val="007F0938"/>
    <w:rsid w:val="008049C0"/>
    <w:rsid w:val="00834F6A"/>
    <w:rsid w:val="00895DAE"/>
    <w:rsid w:val="008A1002"/>
    <w:rsid w:val="008B11BF"/>
    <w:rsid w:val="008C587D"/>
    <w:rsid w:val="008F6DCF"/>
    <w:rsid w:val="009058AB"/>
    <w:rsid w:val="00930E65"/>
    <w:rsid w:val="00931A05"/>
    <w:rsid w:val="00934BC3"/>
    <w:rsid w:val="00950FBC"/>
    <w:rsid w:val="00953F59"/>
    <w:rsid w:val="00984236"/>
    <w:rsid w:val="009C608E"/>
    <w:rsid w:val="009E793C"/>
    <w:rsid w:val="00A33B71"/>
    <w:rsid w:val="00A7440E"/>
    <w:rsid w:val="00A75923"/>
    <w:rsid w:val="00A8698D"/>
    <w:rsid w:val="00AD755E"/>
    <w:rsid w:val="00AF4C36"/>
    <w:rsid w:val="00B01F1F"/>
    <w:rsid w:val="00B122B5"/>
    <w:rsid w:val="00B13CF9"/>
    <w:rsid w:val="00B16972"/>
    <w:rsid w:val="00B30CF6"/>
    <w:rsid w:val="00B349CF"/>
    <w:rsid w:val="00B35760"/>
    <w:rsid w:val="00B36BD9"/>
    <w:rsid w:val="00B52678"/>
    <w:rsid w:val="00B7271F"/>
    <w:rsid w:val="00BC0087"/>
    <w:rsid w:val="00BD4661"/>
    <w:rsid w:val="00C12F43"/>
    <w:rsid w:val="00C357DE"/>
    <w:rsid w:val="00C746ED"/>
    <w:rsid w:val="00CA71B1"/>
    <w:rsid w:val="00CB5C67"/>
    <w:rsid w:val="00CB6D9C"/>
    <w:rsid w:val="00D16A58"/>
    <w:rsid w:val="00D173F7"/>
    <w:rsid w:val="00D505A7"/>
    <w:rsid w:val="00D727F4"/>
    <w:rsid w:val="00DA2214"/>
    <w:rsid w:val="00DC28A7"/>
    <w:rsid w:val="00DE4E9B"/>
    <w:rsid w:val="00DF58A3"/>
    <w:rsid w:val="00DF7804"/>
    <w:rsid w:val="00E8B64D"/>
    <w:rsid w:val="00E95FB5"/>
    <w:rsid w:val="00EC1AE4"/>
    <w:rsid w:val="00EE5D49"/>
    <w:rsid w:val="00EE7A12"/>
    <w:rsid w:val="00EF0F21"/>
    <w:rsid w:val="00EF2302"/>
    <w:rsid w:val="00F03016"/>
    <w:rsid w:val="00F07335"/>
    <w:rsid w:val="00F14586"/>
    <w:rsid w:val="00FAEF59"/>
    <w:rsid w:val="00FE7297"/>
    <w:rsid w:val="010011C7"/>
    <w:rsid w:val="0100766E"/>
    <w:rsid w:val="01042981"/>
    <w:rsid w:val="0123CD5C"/>
    <w:rsid w:val="012590C4"/>
    <w:rsid w:val="01392C19"/>
    <w:rsid w:val="013BBEEF"/>
    <w:rsid w:val="014969F2"/>
    <w:rsid w:val="017EA6E0"/>
    <w:rsid w:val="0189AA0D"/>
    <w:rsid w:val="01BFF111"/>
    <w:rsid w:val="01C18F93"/>
    <w:rsid w:val="01D663A1"/>
    <w:rsid w:val="021F1FCB"/>
    <w:rsid w:val="02235702"/>
    <w:rsid w:val="0227C32B"/>
    <w:rsid w:val="025A3DDE"/>
    <w:rsid w:val="028AADB0"/>
    <w:rsid w:val="02C16125"/>
    <w:rsid w:val="0302B86B"/>
    <w:rsid w:val="0341FC6F"/>
    <w:rsid w:val="035A54B1"/>
    <w:rsid w:val="03659EDA"/>
    <w:rsid w:val="037BA0AF"/>
    <w:rsid w:val="0387FE5D"/>
    <w:rsid w:val="03B4B517"/>
    <w:rsid w:val="03EF647F"/>
    <w:rsid w:val="0439E0A7"/>
    <w:rsid w:val="0482895F"/>
    <w:rsid w:val="04890018"/>
    <w:rsid w:val="0489D632"/>
    <w:rsid w:val="04D1939D"/>
    <w:rsid w:val="04D5C04F"/>
    <w:rsid w:val="04E1D4DB"/>
    <w:rsid w:val="04EC1FB6"/>
    <w:rsid w:val="04FAA5C7"/>
    <w:rsid w:val="050F5668"/>
    <w:rsid w:val="051F740E"/>
    <w:rsid w:val="0521BF8F"/>
    <w:rsid w:val="0523CEBE"/>
    <w:rsid w:val="05752741"/>
    <w:rsid w:val="05A07241"/>
    <w:rsid w:val="05A46083"/>
    <w:rsid w:val="05AC7DB1"/>
    <w:rsid w:val="05E71D8A"/>
    <w:rsid w:val="05EB2049"/>
    <w:rsid w:val="05F88481"/>
    <w:rsid w:val="05FC90C8"/>
    <w:rsid w:val="05FD8E75"/>
    <w:rsid w:val="060D4624"/>
    <w:rsid w:val="0618CC72"/>
    <w:rsid w:val="06206FC3"/>
    <w:rsid w:val="0621D938"/>
    <w:rsid w:val="063CD164"/>
    <w:rsid w:val="06570220"/>
    <w:rsid w:val="06621B18"/>
    <w:rsid w:val="06B11EC2"/>
    <w:rsid w:val="0706319E"/>
    <w:rsid w:val="07110FA5"/>
    <w:rsid w:val="07144D20"/>
    <w:rsid w:val="0715A048"/>
    <w:rsid w:val="073AEC74"/>
    <w:rsid w:val="075B5C68"/>
    <w:rsid w:val="075FB0A3"/>
    <w:rsid w:val="076EF93C"/>
    <w:rsid w:val="07760E3C"/>
    <w:rsid w:val="077F10B6"/>
    <w:rsid w:val="0789E2E9"/>
    <w:rsid w:val="07BCCE81"/>
    <w:rsid w:val="080FA31D"/>
    <w:rsid w:val="081142FA"/>
    <w:rsid w:val="081FE7A0"/>
    <w:rsid w:val="082F7F46"/>
    <w:rsid w:val="08399F16"/>
    <w:rsid w:val="083CFA05"/>
    <w:rsid w:val="084DEE34"/>
    <w:rsid w:val="08AE7640"/>
    <w:rsid w:val="08B170A9"/>
    <w:rsid w:val="08B7DDDD"/>
    <w:rsid w:val="08D24ECB"/>
    <w:rsid w:val="08DBFDFF"/>
    <w:rsid w:val="091A4C83"/>
    <w:rsid w:val="093E96AC"/>
    <w:rsid w:val="09478C49"/>
    <w:rsid w:val="09A65195"/>
    <w:rsid w:val="09AD5F56"/>
    <w:rsid w:val="09BDA6EB"/>
    <w:rsid w:val="09CCDEE1"/>
    <w:rsid w:val="09D3D82C"/>
    <w:rsid w:val="0A23E354"/>
    <w:rsid w:val="0A5860DC"/>
    <w:rsid w:val="0A67958D"/>
    <w:rsid w:val="0A73041E"/>
    <w:rsid w:val="0AA699FE"/>
    <w:rsid w:val="0AA710B3"/>
    <w:rsid w:val="0AA78D6E"/>
    <w:rsid w:val="0AAACE5E"/>
    <w:rsid w:val="0ACC730A"/>
    <w:rsid w:val="0AE91FC3"/>
    <w:rsid w:val="0AF18E03"/>
    <w:rsid w:val="0AF1CDB4"/>
    <w:rsid w:val="0B3C735A"/>
    <w:rsid w:val="0B49AED5"/>
    <w:rsid w:val="0B5682E9"/>
    <w:rsid w:val="0B65CDBB"/>
    <w:rsid w:val="0B6871D9"/>
    <w:rsid w:val="0B68C339"/>
    <w:rsid w:val="0B70B0BF"/>
    <w:rsid w:val="0B7C8DC6"/>
    <w:rsid w:val="0B8967E7"/>
    <w:rsid w:val="0BF4313D"/>
    <w:rsid w:val="0C15CE3F"/>
    <w:rsid w:val="0C164B1D"/>
    <w:rsid w:val="0C40E7D3"/>
    <w:rsid w:val="0C52B874"/>
    <w:rsid w:val="0C71FC82"/>
    <w:rsid w:val="0C7BEFD3"/>
    <w:rsid w:val="0CA367C8"/>
    <w:rsid w:val="0CAED825"/>
    <w:rsid w:val="0CFB600D"/>
    <w:rsid w:val="0D0F7A61"/>
    <w:rsid w:val="0D163DE2"/>
    <w:rsid w:val="0D185E27"/>
    <w:rsid w:val="0D2454E0"/>
    <w:rsid w:val="0D30E2CD"/>
    <w:rsid w:val="0D318684"/>
    <w:rsid w:val="0D805129"/>
    <w:rsid w:val="0D9A642C"/>
    <w:rsid w:val="0DBB9241"/>
    <w:rsid w:val="0DBE8724"/>
    <w:rsid w:val="0DCBA4BE"/>
    <w:rsid w:val="0DE5D3B7"/>
    <w:rsid w:val="0DF4E751"/>
    <w:rsid w:val="0E2338BC"/>
    <w:rsid w:val="0E26FE39"/>
    <w:rsid w:val="0E3321BE"/>
    <w:rsid w:val="0E3CA888"/>
    <w:rsid w:val="0E5D196D"/>
    <w:rsid w:val="0E778AF1"/>
    <w:rsid w:val="0EB42E88"/>
    <w:rsid w:val="0EC0FF4A"/>
    <w:rsid w:val="0EE33A93"/>
    <w:rsid w:val="0EED1D53"/>
    <w:rsid w:val="0F5A5785"/>
    <w:rsid w:val="0F5CAFE1"/>
    <w:rsid w:val="0F616A6E"/>
    <w:rsid w:val="0F7065AA"/>
    <w:rsid w:val="0F75ED7A"/>
    <w:rsid w:val="0F7E3417"/>
    <w:rsid w:val="0F7EE719"/>
    <w:rsid w:val="0F866A70"/>
    <w:rsid w:val="0F898E07"/>
    <w:rsid w:val="0F9E2B27"/>
    <w:rsid w:val="0FCC737F"/>
    <w:rsid w:val="0FF9EE4D"/>
    <w:rsid w:val="10330E22"/>
    <w:rsid w:val="104FFEE9"/>
    <w:rsid w:val="107D9867"/>
    <w:rsid w:val="1081C2C3"/>
    <w:rsid w:val="10C55236"/>
    <w:rsid w:val="1111B198"/>
    <w:rsid w:val="11201A5A"/>
    <w:rsid w:val="112FA5EF"/>
    <w:rsid w:val="115A2EC7"/>
    <w:rsid w:val="115F26CE"/>
    <w:rsid w:val="1176FA49"/>
    <w:rsid w:val="118CA14A"/>
    <w:rsid w:val="11B70B06"/>
    <w:rsid w:val="11BA5090"/>
    <w:rsid w:val="11E4ECE9"/>
    <w:rsid w:val="121D9324"/>
    <w:rsid w:val="1224BE15"/>
    <w:rsid w:val="12691F0B"/>
    <w:rsid w:val="126D52E7"/>
    <w:rsid w:val="128041D1"/>
    <w:rsid w:val="12AC9BAE"/>
    <w:rsid w:val="12B944DA"/>
    <w:rsid w:val="12BB8B82"/>
    <w:rsid w:val="12CF2C47"/>
    <w:rsid w:val="12D562A9"/>
    <w:rsid w:val="12DBF525"/>
    <w:rsid w:val="135EF78A"/>
    <w:rsid w:val="1361EED8"/>
    <w:rsid w:val="13705144"/>
    <w:rsid w:val="1374049E"/>
    <w:rsid w:val="139CC161"/>
    <w:rsid w:val="13B4E0DD"/>
    <w:rsid w:val="13B5D4CC"/>
    <w:rsid w:val="13D35E66"/>
    <w:rsid w:val="13F2C176"/>
    <w:rsid w:val="140DD818"/>
    <w:rsid w:val="142DC8A8"/>
    <w:rsid w:val="143A8EFC"/>
    <w:rsid w:val="1455153B"/>
    <w:rsid w:val="145D93BE"/>
    <w:rsid w:val="145E7E77"/>
    <w:rsid w:val="145FA8A2"/>
    <w:rsid w:val="1478EB4E"/>
    <w:rsid w:val="14A7E782"/>
    <w:rsid w:val="14C11AFD"/>
    <w:rsid w:val="14D0394D"/>
    <w:rsid w:val="14F172C5"/>
    <w:rsid w:val="14F7B388"/>
    <w:rsid w:val="151D8B67"/>
    <w:rsid w:val="156952A6"/>
    <w:rsid w:val="156F7DA1"/>
    <w:rsid w:val="1571C914"/>
    <w:rsid w:val="15A4F3A9"/>
    <w:rsid w:val="15B1FAAF"/>
    <w:rsid w:val="15BC2B5D"/>
    <w:rsid w:val="15BD2D63"/>
    <w:rsid w:val="15D65F5D"/>
    <w:rsid w:val="15DFA72E"/>
    <w:rsid w:val="1604577A"/>
    <w:rsid w:val="160823CA"/>
    <w:rsid w:val="165021CA"/>
    <w:rsid w:val="1651E725"/>
    <w:rsid w:val="166B0E4F"/>
    <w:rsid w:val="167E1CD2"/>
    <w:rsid w:val="1694B041"/>
    <w:rsid w:val="16A69BA0"/>
    <w:rsid w:val="16BB5F46"/>
    <w:rsid w:val="170F5851"/>
    <w:rsid w:val="173635BB"/>
    <w:rsid w:val="17386B62"/>
    <w:rsid w:val="174004BD"/>
    <w:rsid w:val="1743CA3A"/>
    <w:rsid w:val="175163D2"/>
    <w:rsid w:val="1752DDF8"/>
    <w:rsid w:val="176C6B5E"/>
    <w:rsid w:val="177B778F"/>
    <w:rsid w:val="177C0C23"/>
    <w:rsid w:val="1788AE93"/>
    <w:rsid w:val="17BBA348"/>
    <w:rsid w:val="17C14D71"/>
    <w:rsid w:val="17CEBE7A"/>
    <w:rsid w:val="17D7289C"/>
    <w:rsid w:val="17E6AB81"/>
    <w:rsid w:val="180AB0A9"/>
    <w:rsid w:val="182BAAD4"/>
    <w:rsid w:val="1862FE54"/>
    <w:rsid w:val="186C16EB"/>
    <w:rsid w:val="18741B31"/>
    <w:rsid w:val="18F4CE25"/>
    <w:rsid w:val="18F941DB"/>
    <w:rsid w:val="18FFD4AD"/>
    <w:rsid w:val="190B3B40"/>
    <w:rsid w:val="19167BBE"/>
    <w:rsid w:val="191747F0"/>
    <w:rsid w:val="1926C0F1"/>
    <w:rsid w:val="193319C5"/>
    <w:rsid w:val="1935C246"/>
    <w:rsid w:val="1941F0E7"/>
    <w:rsid w:val="198406CF"/>
    <w:rsid w:val="19C3DE2A"/>
    <w:rsid w:val="19E05D50"/>
    <w:rsid w:val="19E31F51"/>
    <w:rsid w:val="1A0F7CAC"/>
    <w:rsid w:val="1A4D2F9B"/>
    <w:rsid w:val="1A843CD9"/>
    <w:rsid w:val="1A909E86"/>
    <w:rsid w:val="1A93B3A6"/>
    <w:rsid w:val="1A9DD1BB"/>
    <w:rsid w:val="1AB1BE06"/>
    <w:rsid w:val="1AD33954"/>
    <w:rsid w:val="1B11D2F4"/>
    <w:rsid w:val="1B18DBB0"/>
    <w:rsid w:val="1B396BE3"/>
    <w:rsid w:val="1B884625"/>
    <w:rsid w:val="1B8A78E5"/>
    <w:rsid w:val="1B9A9F16"/>
    <w:rsid w:val="1BB60A4A"/>
    <w:rsid w:val="1BBCC8C7"/>
    <w:rsid w:val="1BE8FFFC"/>
    <w:rsid w:val="1BF070D2"/>
    <w:rsid w:val="1C222F74"/>
    <w:rsid w:val="1C39A21C"/>
    <w:rsid w:val="1C3A3C6C"/>
    <w:rsid w:val="1C64B00F"/>
    <w:rsid w:val="1C6EBA2E"/>
    <w:rsid w:val="1C74705E"/>
    <w:rsid w:val="1C94E727"/>
    <w:rsid w:val="1CABDCA5"/>
    <w:rsid w:val="1CB2AF6A"/>
    <w:rsid w:val="1CDD59C1"/>
    <w:rsid w:val="1D05E8A7"/>
    <w:rsid w:val="1D1F8BEB"/>
    <w:rsid w:val="1D2BA756"/>
    <w:rsid w:val="1D434998"/>
    <w:rsid w:val="1D69A7E4"/>
    <w:rsid w:val="1D7CDAF9"/>
    <w:rsid w:val="1D880075"/>
    <w:rsid w:val="1D8D522E"/>
    <w:rsid w:val="1D989080"/>
    <w:rsid w:val="1D9B600B"/>
    <w:rsid w:val="1DA4EDBB"/>
    <w:rsid w:val="1DAF9A6C"/>
    <w:rsid w:val="1DC0A556"/>
    <w:rsid w:val="1DEAB913"/>
    <w:rsid w:val="1E047604"/>
    <w:rsid w:val="1E12894F"/>
    <w:rsid w:val="1E16509A"/>
    <w:rsid w:val="1E17A4FC"/>
    <w:rsid w:val="1E1EFE2C"/>
    <w:rsid w:val="1E41EFA7"/>
    <w:rsid w:val="1E6E1501"/>
    <w:rsid w:val="1E86FAD5"/>
    <w:rsid w:val="1EBB5C4C"/>
    <w:rsid w:val="1EBE754B"/>
    <w:rsid w:val="1F143810"/>
    <w:rsid w:val="1F18AB5A"/>
    <w:rsid w:val="1F30BE41"/>
    <w:rsid w:val="1F678970"/>
    <w:rsid w:val="1F68B692"/>
    <w:rsid w:val="1F7142DE"/>
    <w:rsid w:val="1F865028"/>
    <w:rsid w:val="1F9500A4"/>
    <w:rsid w:val="1FA04665"/>
    <w:rsid w:val="1FDC6419"/>
    <w:rsid w:val="2032174C"/>
    <w:rsid w:val="20448578"/>
    <w:rsid w:val="2061240A"/>
    <w:rsid w:val="206FA9F9"/>
    <w:rsid w:val="20A148A6"/>
    <w:rsid w:val="20BEF776"/>
    <w:rsid w:val="20D9234B"/>
    <w:rsid w:val="20E73B2E"/>
    <w:rsid w:val="210B0D05"/>
    <w:rsid w:val="2122EE69"/>
    <w:rsid w:val="2127F199"/>
    <w:rsid w:val="214F1D85"/>
    <w:rsid w:val="21A8AD67"/>
    <w:rsid w:val="21BD053F"/>
    <w:rsid w:val="21C929AE"/>
    <w:rsid w:val="21D28D1A"/>
    <w:rsid w:val="21DB6943"/>
    <w:rsid w:val="21E64249"/>
    <w:rsid w:val="21F7B7D3"/>
    <w:rsid w:val="21FC9526"/>
    <w:rsid w:val="2212F931"/>
    <w:rsid w:val="2232FE47"/>
    <w:rsid w:val="22521E8A"/>
    <w:rsid w:val="2261486D"/>
    <w:rsid w:val="2273AF5A"/>
    <w:rsid w:val="22999B9F"/>
    <w:rsid w:val="22B47ADA"/>
    <w:rsid w:val="22BEBECA"/>
    <w:rsid w:val="22D55092"/>
    <w:rsid w:val="22D81D18"/>
    <w:rsid w:val="22DE4B39"/>
    <w:rsid w:val="22E84CE9"/>
    <w:rsid w:val="232D2971"/>
    <w:rsid w:val="233345D5"/>
    <w:rsid w:val="234480AC"/>
    <w:rsid w:val="235A7648"/>
    <w:rsid w:val="23611137"/>
    <w:rsid w:val="23660E08"/>
    <w:rsid w:val="236A0C83"/>
    <w:rsid w:val="236FB670"/>
    <w:rsid w:val="237CC736"/>
    <w:rsid w:val="239CA693"/>
    <w:rsid w:val="23A18327"/>
    <w:rsid w:val="23A9FFA3"/>
    <w:rsid w:val="23C44D03"/>
    <w:rsid w:val="23F4E63F"/>
    <w:rsid w:val="240DA589"/>
    <w:rsid w:val="2436DC8F"/>
    <w:rsid w:val="24373A8A"/>
    <w:rsid w:val="2474CDF3"/>
    <w:rsid w:val="24A497FD"/>
    <w:rsid w:val="24AFBD39"/>
    <w:rsid w:val="24B07F42"/>
    <w:rsid w:val="24B7EEC6"/>
    <w:rsid w:val="24BB14BE"/>
    <w:rsid w:val="24BBF7E0"/>
    <w:rsid w:val="24D4AB65"/>
    <w:rsid w:val="24EA9477"/>
    <w:rsid w:val="2536B93B"/>
    <w:rsid w:val="253F8DC2"/>
    <w:rsid w:val="254B1AD4"/>
    <w:rsid w:val="254B5E41"/>
    <w:rsid w:val="254DC121"/>
    <w:rsid w:val="254E5B7D"/>
    <w:rsid w:val="254FD13C"/>
    <w:rsid w:val="256635A8"/>
    <w:rsid w:val="259E8286"/>
    <w:rsid w:val="25A2A4EE"/>
    <w:rsid w:val="25CF4CF6"/>
    <w:rsid w:val="25FEC9A5"/>
    <w:rsid w:val="26044228"/>
    <w:rsid w:val="2605BF51"/>
    <w:rsid w:val="260EF355"/>
    <w:rsid w:val="264115F1"/>
    <w:rsid w:val="264766D9"/>
    <w:rsid w:val="2677783F"/>
    <w:rsid w:val="26A1B6C2"/>
    <w:rsid w:val="26AA1E2F"/>
    <w:rsid w:val="26E4D492"/>
    <w:rsid w:val="26EAAD91"/>
    <w:rsid w:val="26F6F988"/>
    <w:rsid w:val="26FFE411"/>
    <w:rsid w:val="27201737"/>
    <w:rsid w:val="27237026"/>
    <w:rsid w:val="273F05AD"/>
    <w:rsid w:val="27404D9A"/>
    <w:rsid w:val="278B0C60"/>
    <w:rsid w:val="27922FED"/>
    <w:rsid w:val="27A915A3"/>
    <w:rsid w:val="27AAC3B6"/>
    <w:rsid w:val="27C55556"/>
    <w:rsid w:val="27D114B0"/>
    <w:rsid w:val="27DBADED"/>
    <w:rsid w:val="27E64C63"/>
    <w:rsid w:val="27E7BF8D"/>
    <w:rsid w:val="2806B6F8"/>
    <w:rsid w:val="2841CE9E"/>
    <w:rsid w:val="2872BF99"/>
    <w:rsid w:val="2872DC98"/>
    <w:rsid w:val="2875C06D"/>
    <w:rsid w:val="288807C4"/>
    <w:rsid w:val="288FE33C"/>
    <w:rsid w:val="28CB0FD4"/>
    <w:rsid w:val="28E0809C"/>
    <w:rsid w:val="28E97A1F"/>
    <w:rsid w:val="2912E912"/>
    <w:rsid w:val="2934CC0E"/>
    <w:rsid w:val="293CDB17"/>
    <w:rsid w:val="29469417"/>
    <w:rsid w:val="2964F78B"/>
    <w:rsid w:val="29A28759"/>
    <w:rsid w:val="29BAC524"/>
    <w:rsid w:val="29C23FC1"/>
    <w:rsid w:val="29F0D695"/>
    <w:rsid w:val="2A213244"/>
    <w:rsid w:val="2A21B90F"/>
    <w:rsid w:val="2A31A5F7"/>
    <w:rsid w:val="2A68EA3B"/>
    <w:rsid w:val="2A6C1705"/>
    <w:rsid w:val="2AD54448"/>
    <w:rsid w:val="2ADBC288"/>
    <w:rsid w:val="2ADCFFA7"/>
    <w:rsid w:val="2AF14AA4"/>
    <w:rsid w:val="2B0F0CF0"/>
    <w:rsid w:val="2B0F70AD"/>
    <w:rsid w:val="2B15D4B0"/>
    <w:rsid w:val="2B1B320B"/>
    <w:rsid w:val="2B201483"/>
    <w:rsid w:val="2B209185"/>
    <w:rsid w:val="2B461AA9"/>
    <w:rsid w:val="2B50F5FE"/>
    <w:rsid w:val="2B6B46C4"/>
    <w:rsid w:val="2B6C231C"/>
    <w:rsid w:val="2B73EB12"/>
    <w:rsid w:val="2B9774E1"/>
    <w:rsid w:val="2B9D9A63"/>
    <w:rsid w:val="2BBD02A5"/>
    <w:rsid w:val="2BF310B4"/>
    <w:rsid w:val="2BF73C3C"/>
    <w:rsid w:val="2C2C60A8"/>
    <w:rsid w:val="2C4A89D4"/>
    <w:rsid w:val="2C56EBDD"/>
    <w:rsid w:val="2C63A972"/>
    <w:rsid w:val="2C8D1B05"/>
    <w:rsid w:val="2C978D44"/>
    <w:rsid w:val="2CB6A85D"/>
    <w:rsid w:val="2CC5E175"/>
    <w:rsid w:val="2CD4D1C1"/>
    <w:rsid w:val="2CE52CD5"/>
    <w:rsid w:val="2D1E8375"/>
    <w:rsid w:val="2D26A40A"/>
    <w:rsid w:val="2D403BA6"/>
    <w:rsid w:val="2D58F8A3"/>
    <w:rsid w:val="2D71FB63"/>
    <w:rsid w:val="2D980439"/>
    <w:rsid w:val="2DC163FE"/>
    <w:rsid w:val="2DC3BF71"/>
    <w:rsid w:val="2DC3CB49"/>
    <w:rsid w:val="2DC5A64A"/>
    <w:rsid w:val="2DE65A35"/>
    <w:rsid w:val="2E497114"/>
    <w:rsid w:val="2E4CE2C7"/>
    <w:rsid w:val="2EA578BE"/>
    <w:rsid w:val="2EB163B6"/>
    <w:rsid w:val="2ED0C623"/>
    <w:rsid w:val="2ED48BA0"/>
    <w:rsid w:val="2EDAAB41"/>
    <w:rsid w:val="2F090962"/>
    <w:rsid w:val="2F324960"/>
    <w:rsid w:val="2F3BAF52"/>
    <w:rsid w:val="2F470DF1"/>
    <w:rsid w:val="2F58BBA3"/>
    <w:rsid w:val="2F5BE5B5"/>
    <w:rsid w:val="2F6D488E"/>
    <w:rsid w:val="2F822A96"/>
    <w:rsid w:val="2F834770"/>
    <w:rsid w:val="2F8FF6AE"/>
    <w:rsid w:val="2F970875"/>
    <w:rsid w:val="2F9AEB68"/>
    <w:rsid w:val="2FC0118F"/>
    <w:rsid w:val="2FD096D0"/>
    <w:rsid w:val="2FD980B4"/>
    <w:rsid w:val="2FE078D4"/>
    <w:rsid w:val="30382B03"/>
    <w:rsid w:val="3041491F"/>
    <w:rsid w:val="3054CE09"/>
    <w:rsid w:val="3075ED89"/>
    <w:rsid w:val="30767BA2"/>
    <w:rsid w:val="307B782A"/>
    <w:rsid w:val="307D729A"/>
    <w:rsid w:val="308882AB"/>
    <w:rsid w:val="30899987"/>
    <w:rsid w:val="30A6378E"/>
    <w:rsid w:val="30B1EB11"/>
    <w:rsid w:val="30B24B1A"/>
    <w:rsid w:val="30CE19C1"/>
    <w:rsid w:val="30DB5889"/>
    <w:rsid w:val="30FC9535"/>
    <w:rsid w:val="3147EB0D"/>
    <w:rsid w:val="315E4C31"/>
    <w:rsid w:val="3184D117"/>
    <w:rsid w:val="318B1E28"/>
    <w:rsid w:val="3197BD64"/>
    <w:rsid w:val="31A11ED6"/>
    <w:rsid w:val="31AC307C"/>
    <w:rsid w:val="31B55C2D"/>
    <w:rsid w:val="31D7760D"/>
    <w:rsid w:val="322C4429"/>
    <w:rsid w:val="322CD526"/>
    <w:rsid w:val="32397D0D"/>
    <w:rsid w:val="3264986D"/>
    <w:rsid w:val="329141D3"/>
    <w:rsid w:val="329AE890"/>
    <w:rsid w:val="32B71E45"/>
    <w:rsid w:val="32CDAC10"/>
    <w:rsid w:val="32DC023A"/>
    <w:rsid w:val="33461ABD"/>
    <w:rsid w:val="334BC339"/>
    <w:rsid w:val="335A6557"/>
    <w:rsid w:val="336BDC69"/>
    <w:rsid w:val="33743511"/>
    <w:rsid w:val="33C0236D"/>
    <w:rsid w:val="33C1BFCB"/>
    <w:rsid w:val="33C8A587"/>
    <w:rsid w:val="33DCD547"/>
    <w:rsid w:val="33E91347"/>
    <w:rsid w:val="34122331"/>
    <w:rsid w:val="342D1234"/>
    <w:rsid w:val="34324E2C"/>
    <w:rsid w:val="343D2C92"/>
    <w:rsid w:val="34697C71"/>
    <w:rsid w:val="346E5C8B"/>
    <w:rsid w:val="347AB496"/>
    <w:rsid w:val="349F87F2"/>
    <w:rsid w:val="34DC3997"/>
    <w:rsid w:val="34DCDADD"/>
    <w:rsid w:val="34EFB2AA"/>
    <w:rsid w:val="351457F9"/>
    <w:rsid w:val="35553DE7"/>
    <w:rsid w:val="3563E154"/>
    <w:rsid w:val="35668ACC"/>
    <w:rsid w:val="357AA116"/>
    <w:rsid w:val="3588DD5F"/>
    <w:rsid w:val="35A1EF8B"/>
    <w:rsid w:val="35A71200"/>
    <w:rsid w:val="3603C865"/>
    <w:rsid w:val="3613EA77"/>
    <w:rsid w:val="361E1E60"/>
    <w:rsid w:val="362FB7BA"/>
    <w:rsid w:val="36437A93"/>
    <w:rsid w:val="364B6819"/>
    <w:rsid w:val="3677F1DE"/>
    <w:rsid w:val="367C3FEC"/>
    <w:rsid w:val="369CF166"/>
    <w:rsid w:val="36EF6EE0"/>
    <w:rsid w:val="36F0D0DF"/>
    <w:rsid w:val="36F2D032"/>
    <w:rsid w:val="36FFB1B5"/>
    <w:rsid w:val="373688E4"/>
    <w:rsid w:val="3739025C"/>
    <w:rsid w:val="374F7BBE"/>
    <w:rsid w:val="375C9A15"/>
    <w:rsid w:val="37742768"/>
    <w:rsid w:val="377A43EB"/>
    <w:rsid w:val="37892B3C"/>
    <w:rsid w:val="37B0687B"/>
    <w:rsid w:val="37BB35F4"/>
    <w:rsid w:val="37CE101D"/>
    <w:rsid w:val="37E11AFA"/>
    <w:rsid w:val="380DA0D8"/>
    <w:rsid w:val="38114208"/>
    <w:rsid w:val="38473B12"/>
    <w:rsid w:val="384E2D0D"/>
    <w:rsid w:val="3850AFA4"/>
    <w:rsid w:val="385FDFEE"/>
    <w:rsid w:val="386930AF"/>
    <w:rsid w:val="388259B9"/>
    <w:rsid w:val="38DD51D7"/>
    <w:rsid w:val="38ED62D1"/>
    <w:rsid w:val="3930FA62"/>
    <w:rsid w:val="393521DE"/>
    <w:rsid w:val="395275B0"/>
    <w:rsid w:val="3954F704"/>
    <w:rsid w:val="39783B94"/>
    <w:rsid w:val="397B1B55"/>
    <w:rsid w:val="399E20EB"/>
    <w:rsid w:val="39A2CF49"/>
    <w:rsid w:val="39C20BD6"/>
    <w:rsid w:val="39E3DE20"/>
    <w:rsid w:val="39E7C91C"/>
    <w:rsid w:val="39FBB04F"/>
    <w:rsid w:val="39FC03E3"/>
    <w:rsid w:val="3A05B15B"/>
    <w:rsid w:val="3A11AB4B"/>
    <w:rsid w:val="3A1E2A1A"/>
    <w:rsid w:val="3A22F409"/>
    <w:rsid w:val="3A28AF0A"/>
    <w:rsid w:val="3A2CA14A"/>
    <w:rsid w:val="3A33F177"/>
    <w:rsid w:val="3A39FBEF"/>
    <w:rsid w:val="3A5D18D8"/>
    <w:rsid w:val="3A94D6A0"/>
    <w:rsid w:val="3AAF183A"/>
    <w:rsid w:val="3AC8FC7D"/>
    <w:rsid w:val="3AD64AE5"/>
    <w:rsid w:val="3AD8BDF5"/>
    <w:rsid w:val="3B026A27"/>
    <w:rsid w:val="3B128B00"/>
    <w:rsid w:val="3B3E9FAA"/>
    <w:rsid w:val="3B45419A"/>
    <w:rsid w:val="3B671D6E"/>
    <w:rsid w:val="3B6EE89C"/>
    <w:rsid w:val="3BC871AB"/>
    <w:rsid w:val="3BDCC5B1"/>
    <w:rsid w:val="3BEF73C3"/>
    <w:rsid w:val="3C32629D"/>
    <w:rsid w:val="3C4C524E"/>
    <w:rsid w:val="3C689B24"/>
    <w:rsid w:val="3C71D0CB"/>
    <w:rsid w:val="3C748E56"/>
    <w:rsid w:val="3CB4757B"/>
    <w:rsid w:val="3CD4B9AD"/>
    <w:rsid w:val="3CEFDA48"/>
    <w:rsid w:val="3D4081DC"/>
    <w:rsid w:val="3D4BF06D"/>
    <w:rsid w:val="3D65E541"/>
    <w:rsid w:val="3D691F29"/>
    <w:rsid w:val="3D8ABC75"/>
    <w:rsid w:val="3D9A8911"/>
    <w:rsid w:val="3DB0C2FA"/>
    <w:rsid w:val="3DBBDA43"/>
    <w:rsid w:val="3DCFF666"/>
    <w:rsid w:val="3DD1D757"/>
    <w:rsid w:val="3E010235"/>
    <w:rsid w:val="3E08F57B"/>
    <w:rsid w:val="3E105EB7"/>
    <w:rsid w:val="3E50B6D4"/>
    <w:rsid w:val="3E5E7332"/>
    <w:rsid w:val="3E9BCCBB"/>
    <w:rsid w:val="3EBED53E"/>
    <w:rsid w:val="3EC016B6"/>
    <w:rsid w:val="3EE2A554"/>
    <w:rsid w:val="3F04EF8A"/>
    <w:rsid w:val="3F302AE7"/>
    <w:rsid w:val="3F350ABF"/>
    <w:rsid w:val="3F3F74D0"/>
    <w:rsid w:val="3F6C6F53"/>
    <w:rsid w:val="3F7A88DF"/>
    <w:rsid w:val="3F94823E"/>
    <w:rsid w:val="3F9DFF70"/>
    <w:rsid w:val="3FA03BE6"/>
    <w:rsid w:val="3FA25203"/>
    <w:rsid w:val="3FAC2F18"/>
    <w:rsid w:val="3FF24A5F"/>
    <w:rsid w:val="3FF6D26D"/>
    <w:rsid w:val="4010A698"/>
    <w:rsid w:val="402A5611"/>
    <w:rsid w:val="402C7600"/>
    <w:rsid w:val="4040F212"/>
    <w:rsid w:val="40497A03"/>
    <w:rsid w:val="404E76DB"/>
    <w:rsid w:val="40570AA0"/>
    <w:rsid w:val="4064D642"/>
    <w:rsid w:val="407D28C9"/>
    <w:rsid w:val="40B57A27"/>
    <w:rsid w:val="40C3A279"/>
    <w:rsid w:val="40C4F76F"/>
    <w:rsid w:val="40CCA85C"/>
    <w:rsid w:val="40EBC379"/>
    <w:rsid w:val="40F8BFB7"/>
    <w:rsid w:val="40F9CC4C"/>
    <w:rsid w:val="40FD9363"/>
    <w:rsid w:val="412BCB95"/>
    <w:rsid w:val="412F92E1"/>
    <w:rsid w:val="4130529F"/>
    <w:rsid w:val="41673A02"/>
    <w:rsid w:val="41933068"/>
    <w:rsid w:val="41C2675D"/>
    <w:rsid w:val="41DAD1A4"/>
    <w:rsid w:val="41DBA891"/>
    <w:rsid w:val="420715C8"/>
    <w:rsid w:val="4211C4DA"/>
    <w:rsid w:val="4215DCB5"/>
    <w:rsid w:val="421C2CEF"/>
    <w:rsid w:val="42221D54"/>
    <w:rsid w:val="422E512E"/>
    <w:rsid w:val="4251D1CA"/>
    <w:rsid w:val="425CF5FC"/>
    <w:rsid w:val="426B5436"/>
    <w:rsid w:val="428027DA"/>
    <w:rsid w:val="42959CAD"/>
    <w:rsid w:val="429BEDC3"/>
    <w:rsid w:val="43227D5C"/>
    <w:rsid w:val="4329EB21"/>
    <w:rsid w:val="43472906"/>
    <w:rsid w:val="435684B6"/>
    <w:rsid w:val="4362B07A"/>
    <w:rsid w:val="4369D0D3"/>
    <w:rsid w:val="43A47054"/>
    <w:rsid w:val="43AE94F1"/>
    <w:rsid w:val="43B3D189"/>
    <w:rsid w:val="43CADE6C"/>
    <w:rsid w:val="43E5C87E"/>
    <w:rsid w:val="442B51B4"/>
    <w:rsid w:val="4450AFE0"/>
    <w:rsid w:val="4497ABB6"/>
    <w:rsid w:val="44990E8C"/>
    <w:rsid w:val="44A273A6"/>
    <w:rsid w:val="44E1B695"/>
    <w:rsid w:val="44FAEC2D"/>
    <w:rsid w:val="453F22E5"/>
    <w:rsid w:val="454A6552"/>
    <w:rsid w:val="45522564"/>
    <w:rsid w:val="455667B0"/>
    <w:rsid w:val="4560DCC1"/>
    <w:rsid w:val="456E43C2"/>
    <w:rsid w:val="4573632E"/>
    <w:rsid w:val="45869EF2"/>
    <w:rsid w:val="45986892"/>
    <w:rsid w:val="459DB037"/>
    <w:rsid w:val="45B7B529"/>
    <w:rsid w:val="464DFDC4"/>
    <w:rsid w:val="46517C1D"/>
    <w:rsid w:val="467D1DCA"/>
    <w:rsid w:val="4690EC75"/>
    <w:rsid w:val="469EB1F2"/>
    <w:rsid w:val="46C0C4B8"/>
    <w:rsid w:val="46E59FC8"/>
    <w:rsid w:val="46E635B3"/>
    <w:rsid w:val="46ECA71B"/>
    <w:rsid w:val="46EE8C83"/>
    <w:rsid w:val="46FCAD22"/>
    <w:rsid w:val="46FDB91D"/>
    <w:rsid w:val="47052F3C"/>
    <w:rsid w:val="471408D6"/>
    <w:rsid w:val="47226F53"/>
    <w:rsid w:val="474945B7"/>
    <w:rsid w:val="475259DD"/>
    <w:rsid w:val="476D82D5"/>
    <w:rsid w:val="4771C8C1"/>
    <w:rsid w:val="478AEE3A"/>
    <w:rsid w:val="47E44569"/>
    <w:rsid w:val="47F1383B"/>
    <w:rsid w:val="47FD5C44"/>
    <w:rsid w:val="481A2A2C"/>
    <w:rsid w:val="48842AA8"/>
    <w:rsid w:val="48915ED8"/>
    <w:rsid w:val="48A350C6"/>
    <w:rsid w:val="48AE6887"/>
    <w:rsid w:val="48E51618"/>
    <w:rsid w:val="490D9922"/>
    <w:rsid w:val="494C20EC"/>
    <w:rsid w:val="496882C9"/>
    <w:rsid w:val="496B42DC"/>
    <w:rsid w:val="49992CA5"/>
    <w:rsid w:val="49A90902"/>
    <w:rsid w:val="49AD42CA"/>
    <w:rsid w:val="49DC99F4"/>
    <w:rsid w:val="49E619EE"/>
    <w:rsid w:val="49F2DE10"/>
    <w:rsid w:val="4A088F7A"/>
    <w:rsid w:val="4A1227AD"/>
    <w:rsid w:val="4A1A6052"/>
    <w:rsid w:val="4A328C0E"/>
    <w:rsid w:val="4A35261C"/>
    <w:rsid w:val="4A3C3B6A"/>
    <w:rsid w:val="4A3CCFFE"/>
    <w:rsid w:val="4A4A38E8"/>
    <w:rsid w:val="4A6BD9B5"/>
    <w:rsid w:val="4A87B4B0"/>
    <w:rsid w:val="4A89AFCE"/>
    <w:rsid w:val="4AF69BDE"/>
    <w:rsid w:val="4B16E1B3"/>
    <w:rsid w:val="4B1ECC13"/>
    <w:rsid w:val="4B416B61"/>
    <w:rsid w:val="4B4B5F75"/>
    <w:rsid w:val="4B549A02"/>
    <w:rsid w:val="4B7BD741"/>
    <w:rsid w:val="4B82D1AF"/>
    <w:rsid w:val="4B88B8D2"/>
    <w:rsid w:val="4B9DBFD1"/>
    <w:rsid w:val="4BA5E066"/>
    <w:rsid w:val="4BB65494"/>
    <w:rsid w:val="4BB9A6D6"/>
    <w:rsid w:val="4BCE5C6F"/>
    <w:rsid w:val="4BD819FA"/>
    <w:rsid w:val="4BF9B05B"/>
    <w:rsid w:val="4C1FC8B5"/>
    <w:rsid w:val="4C217879"/>
    <w:rsid w:val="4C399C1B"/>
    <w:rsid w:val="4C3F495D"/>
    <w:rsid w:val="4C42D009"/>
    <w:rsid w:val="4C95FD32"/>
    <w:rsid w:val="4CA09E1B"/>
    <w:rsid w:val="4CCBB4F5"/>
    <w:rsid w:val="4CFB602F"/>
    <w:rsid w:val="4D3474E2"/>
    <w:rsid w:val="4D3B6C3D"/>
    <w:rsid w:val="4D547781"/>
    <w:rsid w:val="4D73EA5B"/>
    <w:rsid w:val="4D7AD4D2"/>
    <w:rsid w:val="4D81D9AA"/>
    <w:rsid w:val="4D92BA3C"/>
    <w:rsid w:val="4D9E9861"/>
    <w:rsid w:val="4DA8C21C"/>
    <w:rsid w:val="4DE10A45"/>
    <w:rsid w:val="4DE9ECE9"/>
    <w:rsid w:val="4E0B6A95"/>
    <w:rsid w:val="4E1CA508"/>
    <w:rsid w:val="4E2E7007"/>
    <w:rsid w:val="4E7B836E"/>
    <w:rsid w:val="4EA1CE73"/>
    <w:rsid w:val="4EB0BDBD"/>
    <w:rsid w:val="4EBBE960"/>
    <w:rsid w:val="4ED7AE16"/>
    <w:rsid w:val="4EE598D0"/>
    <w:rsid w:val="4F1DAA0B"/>
    <w:rsid w:val="4F30AEE1"/>
    <w:rsid w:val="4F44927D"/>
    <w:rsid w:val="4F4DA71E"/>
    <w:rsid w:val="4F61B822"/>
    <w:rsid w:val="4F62ED8D"/>
    <w:rsid w:val="4F914F23"/>
    <w:rsid w:val="4FA9FA3B"/>
    <w:rsid w:val="4FABF89F"/>
    <w:rsid w:val="4FC72769"/>
    <w:rsid w:val="4FD4BB0C"/>
    <w:rsid w:val="4FE0D54C"/>
    <w:rsid w:val="4FE7238C"/>
    <w:rsid w:val="4FF13078"/>
    <w:rsid w:val="4FF820FA"/>
    <w:rsid w:val="5009731C"/>
    <w:rsid w:val="505F35C1"/>
    <w:rsid w:val="507130F4"/>
    <w:rsid w:val="50789FF4"/>
    <w:rsid w:val="50816931"/>
    <w:rsid w:val="508C7CEA"/>
    <w:rsid w:val="50AB7CEE"/>
    <w:rsid w:val="50B0A7F7"/>
    <w:rsid w:val="50B4A3F3"/>
    <w:rsid w:val="50C83146"/>
    <w:rsid w:val="50D94EE5"/>
    <w:rsid w:val="50E062DE"/>
    <w:rsid w:val="50E8342D"/>
    <w:rsid w:val="50F20A9C"/>
    <w:rsid w:val="510CF01A"/>
    <w:rsid w:val="5131D080"/>
    <w:rsid w:val="51541641"/>
    <w:rsid w:val="515C03C7"/>
    <w:rsid w:val="515F9333"/>
    <w:rsid w:val="5180DA56"/>
    <w:rsid w:val="519C6DAA"/>
    <w:rsid w:val="519EFE99"/>
    <w:rsid w:val="51C3DB86"/>
    <w:rsid w:val="51D96F35"/>
    <w:rsid w:val="51E7B96F"/>
    <w:rsid w:val="520D0155"/>
    <w:rsid w:val="523F5FC9"/>
    <w:rsid w:val="52474D4F"/>
    <w:rsid w:val="5279D5C3"/>
    <w:rsid w:val="527C333F"/>
    <w:rsid w:val="52952410"/>
    <w:rsid w:val="52B47B68"/>
    <w:rsid w:val="52B54995"/>
    <w:rsid w:val="52BD5E0C"/>
    <w:rsid w:val="52CB9484"/>
    <w:rsid w:val="52CE154D"/>
    <w:rsid w:val="52E70A74"/>
    <w:rsid w:val="53193CB5"/>
    <w:rsid w:val="531D5F1D"/>
    <w:rsid w:val="5321E7E5"/>
    <w:rsid w:val="532A81F7"/>
    <w:rsid w:val="53324B59"/>
    <w:rsid w:val="533BCE0B"/>
    <w:rsid w:val="53572A7D"/>
    <w:rsid w:val="536E004C"/>
    <w:rsid w:val="5374F27D"/>
    <w:rsid w:val="539BEE07"/>
    <w:rsid w:val="539E69CA"/>
    <w:rsid w:val="53B2A385"/>
    <w:rsid w:val="53FB1794"/>
    <w:rsid w:val="53FD36ED"/>
    <w:rsid w:val="5412BBFB"/>
    <w:rsid w:val="5445F468"/>
    <w:rsid w:val="5449E6C9"/>
    <w:rsid w:val="54504BC9"/>
    <w:rsid w:val="546AE6FA"/>
    <w:rsid w:val="5483AD82"/>
    <w:rsid w:val="548EE8D3"/>
    <w:rsid w:val="5493A489"/>
    <w:rsid w:val="54971112"/>
    <w:rsid w:val="54BC2657"/>
    <w:rsid w:val="54BE5639"/>
    <w:rsid w:val="54BFDC54"/>
    <w:rsid w:val="54C34227"/>
    <w:rsid w:val="54C54A97"/>
    <w:rsid w:val="54C8512D"/>
    <w:rsid w:val="54C91F0D"/>
    <w:rsid w:val="55101811"/>
    <w:rsid w:val="5544A217"/>
    <w:rsid w:val="5545C132"/>
    <w:rsid w:val="5555A7F3"/>
    <w:rsid w:val="5561C066"/>
    <w:rsid w:val="557E61E3"/>
    <w:rsid w:val="55AA3310"/>
    <w:rsid w:val="55AC594F"/>
    <w:rsid w:val="55B99945"/>
    <w:rsid w:val="55CBA0FB"/>
    <w:rsid w:val="55D0E401"/>
    <w:rsid w:val="55D394BA"/>
    <w:rsid w:val="55DCE240"/>
    <w:rsid w:val="55EC1946"/>
    <w:rsid w:val="56566510"/>
    <w:rsid w:val="5667627E"/>
    <w:rsid w:val="566FDECD"/>
    <w:rsid w:val="5672B49B"/>
    <w:rsid w:val="5674C4ED"/>
    <w:rsid w:val="568F44B1"/>
    <w:rsid w:val="56C78328"/>
    <w:rsid w:val="56F08D3B"/>
    <w:rsid w:val="5703AE16"/>
    <w:rsid w:val="5709839B"/>
    <w:rsid w:val="57141C82"/>
    <w:rsid w:val="571B7A44"/>
    <w:rsid w:val="576CB462"/>
    <w:rsid w:val="578A83B7"/>
    <w:rsid w:val="5794017B"/>
    <w:rsid w:val="579DE227"/>
    <w:rsid w:val="57B0A639"/>
    <w:rsid w:val="57F23571"/>
    <w:rsid w:val="57F2B35D"/>
    <w:rsid w:val="580B5DCE"/>
    <w:rsid w:val="58112ADD"/>
    <w:rsid w:val="5859CC30"/>
    <w:rsid w:val="585BCDB0"/>
    <w:rsid w:val="587AA669"/>
    <w:rsid w:val="588EA861"/>
    <w:rsid w:val="58A15EFE"/>
    <w:rsid w:val="58A7ADFD"/>
    <w:rsid w:val="58A7EB66"/>
    <w:rsid w:val="58BD8779"/>
    <w:rsid w:val="58DD2FBB"/>
    <w:rsid w:val="58F8F4F2"/>
    <w:rsid w:val="58FDA14D"/>
    <w:rsid w:val="591DFF32"/>
    <w:rsid w:val="5923BA08"/>
    <w:rsid w:val="59265418"/>
    <w:rsid w:val="592BAA72"/>
    <w:rsid w:val="592FD1DC"/>
    <w:rsid w:val="59495BD2"/>
    <w:rsid w:val="5980AD48"/>
    <w:rsid w:val="59912969"/>
    <w:rsid w:val="59A72E2F"/>
    <w:rsid w:val="59A77F8F"/>
    <w:rsid w:val="59A80F9F"/>
    <w:rsid w:val="59DE6485"/>
    <w:rsid w:val="5A01A405"/>
    <w:rsid w:val="5A02846B"/>
    <w:rsid w:val="5A2E47B4"/>
    <w:rsid w:val="5A4A9861"/>
    <w:rsid w:val="5A4BBD44"/>
    <w:rsid w:val="5A52EB19"/>
    <w:rsid w:val="5A52ED99"/>
    <w:rsid w:val="5A7FAFC4"/>
    <w:rsid w:val="5A93DBB2"/>
    <w:rsid w:val="5ABF1BB0"/>
    <w:rsid w:val="5ABF24CF"/>
    <w:rsid w:val="5AC77AD3"/>
    <w:rsid w:val="5ACF3DC2"/>
    <w:rsid w:val="5AD7EA6C"/>
    <w:rsid w:val="5AE9ED9D"/>
    <w:rsid w:val="5AEC6176"/>
    <w:rsid w:val="5B09DA10"/>
    <w:rsid w:val="5B32BA7C"/>
    <w:rsid w:val="5B39689A"/>
    <w:rsid w:val="5B40DE19"/>
    <w:rsid w:val="5B434FF0"/>
    <w:rsid w:val="5B8D46B4"/>
    <w:rsid w:val="5B9D7466"/>
    <w:rsid w:val="5BB3D6EA"/>
    <w:rsid w:val="5C0C9309"/>
    <w:rsid w:val="5C33350C"/>
    <w:rsid w:val="5C3914DE"/>
    <w:rsid w:val="5C8A7BA7"/>
    <w:rsid w:val="5C9EE65B"/>
    <w:rsid w:val="5CC5A694"/>
    <w:rsid w:val="5CF3D6AC"/>
    <w:rsid w:val="5D07E387"/>
    <w:rsid w:val="5D2CDAE0"/>
    <w:rsid w:val="5D2D3D53"/>
    <w:rsid w:val="5D5FBCFF"/>
    <w:rsid w:val="5D69745F"/>
    <w:rsid w:val="5D6A35A9"/>
    <w:rsid w:val="5D6E21A8"/>
    <w:rsid w:val="5DBCAB50"/>
    <w:rsid w:val="5DC18BC7"/>
    <w:rsid w:val="5DC2CD89"/>
    <w:rsid w:val="5DC8F405"/>
    <w:rsid w:val="5DC8F59E"/>
    <w:rsid w:val="5DE93FBB"/>
    <w:rsid w:val="5DEF2CD5"/>
    <w:rsid w:val="5E0DDF30"/>
    <w:rsid w:val="5E2C2810"/>
    <w:rsid w:val="5E4535E1"/>
    <w:rsid w:val="5E481678"/>
    <w:rsid w:val="5E4CD761"/>
    <w:rsid w:val="5E5326C7"/>
    <w:rsid w:val="5E564253"/>
    <w:rsid w:val="5E7AF0B2"/>
    <w:rsid w:val="5E806C61"/>
    <w:rsid w:val="5EAA8699"/>
    <w:rsid w:val="5EEAF102"/>
    <w:rsid w:val="5F06060A"/>
    <w:rsid w:val="5F1C8C07"/>
    <w:rsid w:val="5F1F2E67"/>
    <w:rsid w:val="5F7268EC"/>
    <w:rsid w:val="5F796476"/>
    <w:rsid w:val="5F9AEBF6"/>
    <w:rsid w:val="5FBD9892"/>
    <w:rsid w:val="5FC5B768"/>
    <w:rsid w:val="5FE74290"/>
    <w:rsid w:val="5FF08370"/>
    <w:rsid w:val="60006E84"/>
    <w:rsid w:val="609CB798"/>
    <w:rsid w:val="60A71E10"/>
    <w:rsid w:val="60B40F3A"/>
    <w:rsid w:val="60C2081F"/>
    <w:rsid w:val="60C414CD"/>
    <w:rsid w:val="61179F6A"/>
    <w:rsid w:val="611A2639"/>
    <w:rsid w:val="612CB0AE"/>
    <w:rsid w:val="613165FD"/>
    <w:rsid w:val="6136BC57"/>
    <w:rsid w:val="613E7F46"/>
    <w:rsid w:val="6158FF34"/>
    <w:rsid w:val="61609926"/>
    <w:rsid w:val="617B29E4"/>
    <w:rsid w:val="618012D6"/>
    <w:rsid w:val="619B507F"/>
    <w:rsid w:val="619FA046"/>
    <w:rsid w:val="61B56742"/>
    <w:rsid w:val="61C8FEFE"/>
    <w:rsid w:val="61D20EA2"/>
    <w:rsid w:val="61F68757"/>
    <w:rsid w:val="62744EC1"/>
    <w:rsid w:val="62844C16"/>
    <w:rsid w:val="6290E151"/>
    <w:rsid w:val="6299CB70"/>
    <w:rsid w:val="62B0F989"/>
    <w:rsid w:val="62B10538"/>
    <w:rsid w:val="62D7C672"/>
    <w:rsid w:val="62E32916"/>
    <w:rsid w:val="62F4CF95"/>
    <w:rsid w:val="631EE352"/>
    <w:rsid w:val="63312D3E"/>
    <w:rsid w:val="634735BF"/>
    <w:rsid w:val="635137A3"/>
    <w:rsid w:val="6353FE47"/>
    <w:rsid w:val="63556473"/>
    <w:rsid w:val="63582CB2"/>
    <w:rsid w:val="6364F798"/>
    <w:rsid w:val="6377BB7C"/>
    <w:rsid w:val="63861E66"/>
    <w:rsid w:val="638E1915"/>
    <w:rsid w:val="63922A2A"/>
    <w:rsid w:val="63A76E4F"/>
    <w:rsid w:val="63CBC642"/>
    <w:rsid w:val="63E75D96"/>
    <w:rsid w:val="63F71D42"/>
    <w:rsid w:val="6403DA65"/>
    <w:rsid w:val="641F9274"/>
    <w:rsid w:val="642832E7"/>
    <w:rsid w:val="644CD599"/>
    <w:rsid w:val="6451FDBB"/>
    <w:rsid w:val="645D2458"/>
    <w:rsid w:val="6461EF53"/>
    <w:rsid w:val="646E5A35"/>
    <w:rsid w:val="6471E6A6"/>
    <w:rsid w:val="64909FF6"/>
    <w:rsid w:val="64C3058F"/>
    <w:rsid w:val="64EFADE5"/>
    <w:rsid w:val="652BAB9E"/>
    <w:rsid w:val="65337BB0"/>
    <w:rsid w:val="654456AC"/>
    <w:rsid w:val="6551D363"/>
    <w:rsid w:val="658F92C2"/>
    <w:rsid w:val="65A0EC48"/>
    <w:rsid w:val="65AB9411"/>
    <w:rsid w:val="65C83CF6"/>
    <w:rsid w:val="65CC9DAC"/>
    <w:rsid w:val="65CD4C3A"/>
    <w:rsid w:val="65D055BC"/>
    <w:rsid w:val="65F451A0"/>
    <w:rsid w:val="6603F517"/>
    <w:rsid w:val="6618D65F"/>
    <w:rsid w:val="661AC9D8"/>
    <w:rsid w:val="662DF119"/>
    <w:rsid w:val="6655B7E2"/>
    <w:rsid w:val="668B7E46"/>
    <w:rsid w:val="66A73842"/>
    <w:rsid w:val="66C1B806"/>
    <w:rsid w:val="66C880D4"/>
    <w:rsid w:val="66F2AD97"/>
    <w:rsid w:val="66F514E2"/>
    <w:rsid w:val="66FA7B46"/>
    <w:rsid w:val="67036704"/>
    <w:rsid w:val="67216E25"/>
    <w:rsid w:val="67236327"/>
    <w:rsid w:val="6729EEEC"/>
    <w:rsid w:val="673B1E30"/>
    <w:rsid w:val="67418D4F"/>
    <w:rsid w:val="679BA67A"/>
    <w:rsid w:val="67A0FB19"/>
    <w:rsid w:val="67A13366"/>
    <w:rsid w:val="67CB886B"/>
    <w:rsid w:val="67D2EFCA"/>
    <w:rsid w:val="67D9B13F"/>
    <w:rsid w:val="680538FD"/>
    <w:rsid w:val="680636AA"/>
    <w:rsid w:val="680E264A"/>
    <w:rsid w:val="68115170"/>
    <w:rsid w:val="686570A9"/>
    <w:rsid w:val="68692A4F"/>
    <w:rsid w:val="687679D0"/>
    <w:rsid w:val="68B5E868"/>
    <w:rsid w:val="691831D5"/>
    <w:rsid w:val="69392200"/>
    <w:rsid w:val="6942A513"/>
    <w:rsid w:val="69537151"/>
    <w:rsid w:val="69C576B6"/>
    <w:rsid w:val="69C96CF5"/>
    <w:rsid w:val="69CCB03D"/>
    <w:rsid w:val="69D71AAF"/>
    <w:rsid w:val="69F8E914"/>
    <w:rsid w:val="6A1451AA"/>
    <w:rsid w:val="6A3B07C6"/>
    <w:rsid w:val="6A3B925B"/>
    <w:rsid w:val="6A44009B"/>
    <w:rsid w:val="6A497CAF"/>
    <w:rsid w:val="6A5C55EA"/>
    <w:rsid w:val="6A5F6DFE"/>
    <w:rsid w:val="6A775BC6"/>
    <w:rsid w:val="6ACCBDE6"/>
    <w:rsid w:val="6ADD9E9D"/>
    <w:rsid w:val="6AEDC4E2"/>
    <w:rsid w:val="6AFB19BF"/>
    <w:rsid w:val="6B05D96A"/>
    <w:rsid w:val="6B07AF0F"/>
    <w:rsid w:val="6B0A908C"/>
    <w:rsid w:val="6B1AE906"/>
    <w:rsid w:val="6B5EEF69"/>
    <w:rsid w:val="6B88D9F9"/>
    <w:rsid w:val="6BAF7E42"/>
    <w:rsid w:val="6BB69EC3"/>
    <w:rsid w:val="6BB83933"/>
    <w:rsid w:val="6BDDD1F2"/>
    <w:rsid w:val="6BF1BECB"/>
    <w:rsid w:val="6BFD9D78"/>
    <w:rsid w:val="6C13398B"/>
    <w:rsid w:val="6C185738"/>
    <w:rsid w:val="6C33BCF0"/>
    <w:rsid w:val="6C44B469"/>
    <w:rsid w:val="6C625F77"/>
    <w:rsid w:val="6C68A4A2"/>
    <w:rsid w:val="6C796EFE"/>
    <w:rsid w:val="6CDEEDF5"/>
    <w:rsid w:val="6CECD6C4"/>
    <w:rsid w:val="6CF33B22"/>
    <w:rsid w:val="6CF46FE4"/>
    <w:rsid w:val="6CF819E9"/>
    <w:rsid w:val="6CFA9D93"/>
    <w:rsid w:val="6D0CCC06"/>
    <w:rsid w:val="6D13D3E5"/>
    <w:rsid w:val="6D30E3E5"/>
    <w:rsid w:val="6D3D6DE1"/>
    <w:rsid w:val="6D6033B8"/>
    <w:rsid w:val="6D7B3A07"/>
    <w:rsid w:val="6D7ED506"/>
    <w:rsid w:val="6D88848F"/>
    <w:rsid w:val="6DCD6CDA"/>
    <w:rsid w:val="6DCF8D51"/>
    <w:rsid w:val="6DD62CC0"/>
    <w:rsid w:val="6DDE90F5"/>
    <w:rsid w:val="6E4047A3"/>
    <w:rsid w:val="6E420E97"/>
    <w:rsid w:val="6E42314E"/>
    <w:rsid w:val="6E58448E"/>
    <w:rsid w:val="6E6446E7"/>
    <w:rsid w:val="6E757C01"/>
    <w:rsid w:val="6EA685C4"/>
    <w:rsid w:val="6EAF2B22"/>
    <w:rsid w:val="6EB8EF6A"/>
    <w:rsid w:val="6ED0A6AF"/>
    <w:rsid w:val="6ED159B1"/>
    <w:rsid w:val="6EF09DBF"/>
    <w:rsid w:val="6F16D09C"/>
    <w:rsid w:val="6F170A68"/>
    <w:rsid w:val="6F2A7FFE"/>
    <w:rsid w:val="6F355231"/>
    <w:rsid w:val="6F4ABD1A"/>
    <w:rsid w:val="6F4ADA4D"/>
    <w:rsid w:val="6F4BD8DE"/>
    <w:rsid w:val="6F6F15DD"/>
    <w:rsid w:val="6FB10FC0"/>
    <w:rsid w:val="6FB9AD66"/>
    <w:rsid w:val="6FC13862"/>
    <w:rsid w:val="6FEE2B28"/>
    <w:rsid w:val="6FF72A6E"/>
    <w:rsid w:val="70033162"/>
    <w:rsid w:val="7022EE06"/>
    <w:rsid w:val="70731452"/>
    <w:rsid w:val="708E9BE8"/>
    <w:rsid w:val="70A228BF"/>
    <w:rsid w:val="70B975B8"/>
    <w:rsid w:val="70DA24FE"/>
    <w:rsid w:val="71077F73"/>
    <w:rsid w:val="71655816"/>
    <w:rsid w:val="7178131E"/>
    <w:rsid w:val="7186DC4C"/>
    <w:rsid w:val="7198FBB3"/>
    <w:rsid w:val="71A21C43"/>
    <w:rsid w:val="71BEBE67"/>
    <w:rsid w:val="7275F55F"/>
    <w:rsid w:val="7289D617"/>
    <w:rsid w:val="7299E5DD"/>
    <w:rsid w:val="72AC35DB"/>
    <w:rsid w:val="72ACA939"/>
    <w:rsid w:val="72CF1688"/>
    <w:rsid w:val="72D121DF"/>
    <w:rsid w:val="72F7C01E"/>
    <w:rsid w:val="7326E67D"/>
    <w:rsid w:val="733F4EA3"/>
    <w:rsid w:val="734E3310"/>
    <w:rsid w:val="73930EE8"/>
    <w:rsid w:val="73AB17D9"/>
    <w:rsid w:val="73BA9027"/>
    <w:rsid w:val="7408C354"/>
    <w:rsid w:val="7436C771"/>
    <w:rsid w:val="744876F2"/>
    <w:rsid w:val="7462F963"/>
    <w:rsid w:val="7495B8D6"/>
    <w:rsid w:val="74DB1F04"/>
    <w:rsid w:val="74E83E04"/>
    <w:rsid w:val="7526D350"/>
    <w:rsid w:val="755BBE96"/>
    <w:rsid w:val="75818E43"/>
    <w:rsid w:val="7587577C"/>
    <w:rsid w:val="7588E034"/>
    <w:rsid w:val="75AE8C4B"/>
    <w:rsid w:val="75BEC2C9"/>
    <w:rsid w:val="760BDCAB"/>
    <w:rsid w:val="760F4DCD"/>
    <w:rsid w:val="76318937"/>
    <w:rsid w:val="765B925C"/>
    <w:rsid w:val="766F58CC"/>
    <w:rsid w:val="767E5B32"/>
    <w:rsid w:val="7685D03B"/>
    <w:rsid w:val="7685D3D2"/>
    <w:rsid w:val="768BAFA0"/>
    <w:rsid w:val="76D7C3F1"/>
    <w:rsid w:val="76DB212B"/>
    <w:rsid w:val="76E0F08B"/>
    <w:rsid w:val="7738956A"/>
    <w:rsid w:val="7739858B"/>
    <w:rsid w:val="77A7AD0C"/>
    <w:rsid w:val="77B13B7D"/>
    <w:rsid w:val="77CD5998"/>
    <w:rsid w:val="77F762BD"/>
    <w:rsid w:val="78071DF4"/>
    <w:rsid w:val="782954D6"/>
    <w:rsid w:val="784762CD"/>
    <w:rsid w:val="785510D4"/>
    <w:rsid w:val="78D22775"/>
    <w:rsid w:val="792299F6"/>
    <w:rsid w:val="79233771"/>
    <w:rsid w:val="792F63FF"/>
    <w:rsid w:val="7930C064"/>
    <w:rsid w:val="7962D008"/>
    <w:rsid w:val="79962801"/>
    <w:rsid w:val="79F9DA06"/>
    <w:rsid w:val="7A07BEE6"/>
    <w:rsid w:val="7A298F29"/>
    <w:rsid w:val="7A2DC227"/>
    <w:rsid w:val="7A4001D6"/>
    <w:rsid w:val="7A4D22C6"/>
    <w:rsid w:val="7A9458F4"/>
    <w:rsid w:val="7A973F61"/>
    <w:rsid w:val="7AA4F346"/>
    <w:rsid w:val="7AB3DD68"/>
    <w:rsid w:val="7AB5E03E"/>
    <w:rsid w:val="7AD86D71"/>
    <w:rsid w:val="7AE6AEFA"/>
    <w:rsid w:val="7B5B1EE7"/>
    <w:rsid w:val="7B61327B"/>
    <w:rsid w:val="7B616735"/>
    <w:rsid w:val="7B8CAF04"/>
    <w:rsid w:val="7BCE5A19"/>
    <w:rsid w:val="7BE49F2C"/>
    <w:rsid w:val="7BF839CC"/>
    <w:rsid w:val="7C052202"/>
    <w:rsid w:val="7C19E765"/>
    <w:rsid w:val="7C4516CB"/>
    <w:rsid w:val="7C7DEE32"/>
    <w:rsid w:val="7CAD1ED6"/>
    <w:rsid w:val="7CD49C03"/>
    <w:rsid w:val="7CE27C9D"/>
    <w:rsid w:val="7CE3D06A"/>
    <w:rsid w:val="7CF34FE9"/>
    <w:rsid w:val="7CF511BF"/>
    <w:rsid w:val="7D1A7B29"/>
    <w:rsid w:val="7D5774D1"/>
    <w:rsid w:val="7D8CA028"/>
    <w:rsid w:val="7D940A2D"/>
    <w:rsid w:val="7DB5B7C6"/>
    <w:rsid w:val="7DCF882D"/>
    <w:rsid w:val="7DD040E9"/>
    <w:rsid w:val="7DD255CD"/>
    <w:rsid w:val="7DE0E72C"/>
    <w:rsid w:val="7DEDF001"/>
    <w:rsid w:val="7E0F9049"/>
    <w:rsid w:val="7E155DDD"/>
    <w:rsid w:val="7E19BE93"/>
    <w:rsid w:val="7E1A94AD"/>
    <w:rsid w:val="7E1D1DB3"/>
    <w:rsid w:val="7E33C828"/>
    <w:rsid w:val="7E4AB8BB"/>
    <w:rsid w:val="7E6A60B3"/>
    <w:rsid w:val="7E75F7ED"/>
    <w:rsid w:val="7E922DB6"/>
    <w:rsid w:val="7E98D33D"/>
    <w:rsid w:val="7EAD6123"/>
    <w:rsid w:val="7F05FADB"/>
    <w:rsid w:val="7F1C71D8"/>
    <w:rsid w:val="7F1E9A0A"/>
    <w:rsid w:val="7F202E03"/>
    <w:rsid w:val="7F287089"/>
    <w:rsid w:val="7F2ED6B1"/>
    <w:rsid w:val="7F4C3D06"/>
    <w:rsid w:val="7F644165"/>
    <w:rsid w:val="7F7A694F"/>
    <w:rsid w:val="7F931FE8"/>
    <w:rsid w:val="7F956989"/>
    <w:rsid w:val="7F96F810"/>
    <w:rsid w:val="7FAD9990"/>
    <w:rsid w:val="7FB308D3"/>
    <w:rsid w:val="7FCA196E"/>
    <w:rsid w:val="7FFF7154"/>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6A6F3"/>
  <w15:chartTrackingRefBased/>
  <w15:docId w15:val="{62C06B01-5239-B344-AE0D-87F1C2C9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B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231C"/>
    <w:pPr>
      <w:spacing w:before="100" w:beforeAutospacing="1" w:after="100" w:afterAutospacing="1"/>
    </w:pPr>
    <w:rPr>
      <w:rFonts w:ascii="Times New Roman" w:eastAsia="Times New Roman" w:hAnsi="Times New Roman" w:cs="Times New Roman"/>
      <w:kern w:val="0"/>
      <w14:ligatures w14:val="non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B6D9C"/>
    <w:rPr>
      <w:b/>
      <w:bCs/>
    </w:rPr>
  </w:style>
  <w:style w:type="character" w:customStyle="1" w:styleId="CommentSubjectChar">
    <w:name w:val="Comment Subject Char"/>
    <w:basedOn w:val="CommentTextChar"/>
    <w:link w:val="CommentSubject"/>
    <w:uiPriority w:val="99"/>
    <w:semiHidden/>
    <w:rsid w:val="00CB6D9C"/>
    <w:rPr>
      <w:b/>
      <w:bCs/>
      <w:sz w:val="20"/>
      <w:szCs w:val="20"/>
    </w:rPr>
  </w:style>
  <w:style w:type="paragraph" w:styleId="BalloonText">
    <w:name w:val="Balloon Text"/>
    <w:basedOn w:val="Normal"/>
    <w:link w:val="BalloonTextChar"/>
    <w:uiPriority w:val="99"/>
    <w:semiHidden/>
    <w:unhideWhenUsed/>
    <w:rsid w:val="00CB6D9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B6D9C"/>
    <w:rPr>
      <w:rFonts w:ascii="Times New Roman" w:hAnsi="Times New Roman" w:cs="Times New Roman"/>
      <w:sz w:val="18"/>
      <w:szCs w:val="18"/>
    </w:rPr>
  </w:style>
  <w:style w:type="character" w:styleId="Hyperlink">
    <w:name w:val="Hyperlink"/>
    <w:basedOn w:val="DefaultParagraphFont"/>
    <w:uiPriority w:val="99"/>
    <w:unhideWhenUsed/>
    <w:rsid w:val="008F6DCF"/>
    <w:rPr>
      <w:color w:val="0563C1" w:themeColor="hyperlink"/>
      <w:u w:val="single"/>
    </w:rPr>
  </w:style>
  <w:style w:type="character" w:styleId="UnresolvedMention">
    <w:name w:val="Unresolved Mention"/>
    <w:basedOn w:val="DefaultParagraphFont"/>
    <w:uiPriority w:val="99"/>
    <w:semiHidden/>
    <w:unhideWhenUsed/>
    <w:rsid w:val="008F6DCF"/>
    <w:rPr>
      <w:color w:val="605E5C"/>
      <w:shd w:val="clear" w:color="auto" w:fill="E1DFDD"/>
    </w:rPr>
  </w:style>
  <w:style w:type="paragraph" w:styleId="FootnoteText">
    <w:name w:val="footnote text"/>
    <w:basedOn w:val="Normal"/>
    <w:link w:val="FootnoteTextChar"/>
    <w:uiPriority w:val="99"/>
    <w:semiHidden/>
    <w:unhideWhenUsed/>
    <w:rsid w:val="002123DF"/>
    <w:rPr>
      <w:sz w:val="20"/>
      <w:szCs w:val="20"/>
    </w:rPr>
  </w:style>
  <w:style w:type="character" w:customStyle="1" w:styleId="FootnoteTextChar">
    <w:name w:val="Footnote Text Char"/>
    <w:basedOn w:val="DefaultParagraphFont"/>
    <w:link w:val="FootnoteText"/>
    <w:uiPriority w:val="99"/>
    <w:semiHidden/>
    <w:rsid w:val="002123DF"/>
    <w:rPr>
      <w:sz w:val="20"/>
      <w:szCs w:val="20"/>
    </w:rPr>
  </w:style>
  <w:style w:type="character" w:styleId="FootnoteReference">
    <w:name w:val="footnote reference"/>
    <w:basedOn w:val="DefaultParagraphFont"/>
    <w:uiPriority w:val="99"/>
    <w:semiHidden/>
    <w:unhideWhenUsed/>
    <w:rsid w:val="002123DF"/>
    <w:rPr>
      <w:vertAlign w:val="superscript"/>
    </w:rPr>
  </w:style>
  <w:style w:type="paragraph" w:styleId="Revision">
    <w:name w:val="Revision"/>
    <w:hidden/>
    <w:uiPriority w:val="99"/>
    <w:semiHidden/>
    <w:rsid w:val="00B34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287094">
      <w:bodyDiv w:val="1"/>
      <w:marLeft w:val="0"/>
      <w:marRight w:val="0"/>
      <w:marTop w:val="0"/>
      <w:marBottom w:val="0"/>
      <w:divBdr>
        <w:top w:val="none" w:sz="0" w:space="0" w:color="auto"/>
        <w:left w:val="none" w:sz="0" w:space="0" w:color="auto"/>
        <w:bottom w:val="none" w:sz="0" w:space="0" w:color="auto"/>
        <w:right w:val="none" w:sz="0" w:space="0" w:color="auto"/>
      </w:divBdr>
    </w:div>
    <w:div w:id="461844370">
      <w:bodyDiv w:val="1"/>
      <w:marLeft w:val="0"/>
      <w:marRight w:val="0"/>
      <w:marTop w:val="0"/>
      <w:marBottom w:val="0"/>
      <w:divBdr>
        <w:top w:val="none" w:sz="0" w:space="0" w:color="auto"/>
        <w:left w:val="none" w:sz="0" w:space="0" w:color="auto"/>
        <w:bottom w:val="none" w:sz="0" w:space="0" w:color="auto"/>
        <w:right w:val="none" w:sz="0" w:space="0" w:color="auto"/>
      </w:divBdr>
    </w:div>
    <w:div w:id="472723305">
      <w:bodyDiv w:val="1"/>
      <w:marLeft w:val="0"/>
      <w:marRight w:val="0"/>
      <w:marTop w:val="0"/>
      <w:marBottom w:val="0"/>
      <w:divBdr>
        <w:top w:val="none" w:sz="0" w:space="0" w:color="auto"/>
        <w:left w:val="none" w:sz="0" w:space="0" w:color="auto"/>
        <w:bottom w:val="none" w:sz="0" w:space="0" w:color="auto"/>
        <w:right w:val="none" w:sz="0" w:space="0" w:color="auto"/>
      </w:divBdr>
    </w:div>
    <w:div w:id="499196689">
      <w:bodyDiv w:val="1"/>
      <w:marLeft w:val="0"/>
      <w:marRight w:val="0"/>
      <w:marTop w:val="0"/>
      <w:marBottom w:val="0"/>
      <w:divBdr>
        <w:top w:val="none" w:sz="0" w:space="0" w:color="auto"/>
        <w:left w:val="none" w:sz="0" w:space="0" w:color="auto"/>
        <w:bottom w:val="none" w:sz="0" w:space="0" w:color="auto"/>
        <w:right w:val="none" w:sz="0" w:space="0" w:color="auto"/>
      </w:divBdr>
      <w:divsChild>
        <w:div w:id="1780294466">
          <w:marLeft w:val="0"/>
          <w:marRight w:val="0"/>
          <w:marTop w:val="0"/>
          <w:marBottom w:val="0"/>
          <w:divBdr>
            <w:top w:val="none" w:sz="0" w:space="0" w:color="auto"/>
            <w:left w:val="none" w:sz="0" w:space="0" w:color="auto"/>
            <w:bottom w:val="none" w:sz="0" w:space="0" w:color="auto"/>
            <w:right w:val="none" w:sz="0" w:space="0" w:color="auto"/>
          </w:divBdr>
          <w:divsChild>
            <w:div w:id="44838784">
              <w:marLeft w:val="0"/>
              <w:marRight w:val="0"/>
              <w:marTop w:val="0"/>
              <w:marBottom w:val="0"/>
              <w:divBdr>
                <w:top w:val="none" w:sz="0" w:space="0" w:color="auto"/>
                <w:left w:val="none" w:sz="0" w:space="0" w:color="auto"/>
                <w:bottom w:val="none" w:sz="0" w:space="0" w:color="auto"/>
                <w:right w:val="none" w:sz="0" w:space="0" w:color="auto"/>
              </w:divBdr>
              <w:divsChild>
                <w:div w:id="1067800962">
                  <w:marLeft w:val="0"/>
                  <w:marRight w:val="0"/>
                  <w:marTop w:val="0"/>
                  <w:marBottom w:val="0"/>
                  <w:divBdr>
                    <w:top w:val="none" w:sz="0" w:space="0" w:color="auto"/>
                    <w:left w:val="none" w:sz="0" w:space="0" w:color="auto"/>
                    <w:bottom w:val="none" w:sz="0" w:space="0" w:color="auto"/>
                    <w:right w:val="none" w:sz="0" w:space="0" w:color="auto"/>
                  </w:divBdr>
                  <w:divsChild>
                    <w:div w:id="21397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291761">
      <w:bodyDiv w:val="1"/>
      <w:marLeft w:val="0"/>
      <w:marRight w:val="0"/>
      <w:marTop w:val="0"/>
      <w:marBottom w:val="0"/>
      <w:divBdr>
        <w:top w:val="none" w:sz="0" w:space="0" w:color="auto"/>
        <w:left w:val="none" w:sz="0" w:space="0" w:color="auto"/>
        <w:bottom w:val="none" w:sz="0" w:space="0" w:color="auto"/>
        <w:right w:val="none" w:sz="0" w:space="0" w:color="auto"/>
      </w:divBdr>
    </w:div>
    <w:div w:id="600140557">
      <w:bodyDiv w:val="1"/>
      <w:marLeft w:val="0"/>
      <w:marRight w:val="0"/>
      <w:marTop w:val="0"/>
      <w:marBottom w:val="0"/>
      <w:divBdr>
        <w:top w:val="none" w:sz="0" w:space="0" w:color="auto"/>
        <w:left w:val="none" w:sz="0" w:space="0" w:color="auto"/>
        <w:bottom w:val="none" w:sz="0" w:space="0" w:color="auto"/>
        <w:right w:val="none" w:sz="0" w:space="0" w:color="auto"/>
      </w:divBdr>
    </w:div>
    <w:div w:id="801845653">
      <w:bodyDiv w:val="1"/>
      <w:marLeft w:val="0"/>
      <w:marRight w:val="0"/>
      <w:marTop w:val="0"/>
      <w:marBottom w:val="0"/>
      <w:divBdr>
        <w:top w:val="none" w:sz="0" w:space="0" w:color="auto"/>
        <w:left w:val="none" w:sz="0" w:space="0" w:color="auto"/>
        <w:bottom w:val="none" w:sz="0" w:space="0" w:color="auto"/>
        <w:right w:val="none" w:sz="0" w:space="0" w:color="auto"/>
      </w:divBdr>
    </w:div>
    <w:div w:id="1435441308">
      <w:bodyDiv w:val="1"/>
      <w:marLeft w:val="0"/>
      <w:marRight w:val="0"/>
      <w:marTop w:val="0"/>
      <w:marBottom w:val="0"/>
      <w:divBdr>
        <w:top w:val="none" w:sz="0" w:space="0" w:color="auto"/>
        <w:left w:val="none" w:sz="0" w:space="0" w:color="auto"/>
        <w:bottom w:val="none" w:sz="0" w:space="0" w:color="auto"/>
        <w:right w:val="none" w:sz="0" w:space="0" w:color="auto"/>
      </w:divBdr>
    </w:div>
    <w:div w:id="1507793618">
      <w:bodyDiv w:val="1"/>
      <w:marLeft w:val="0"/>
      <w:marRight w:val="0"/>
      <w:marTop w:val="0"/>
      <w:marBottom w:val="0"/>
      <w:divBdr>
        <w:top w:val="none" w:sz="0" w:space="0" w:color="auto"/>
        <w:left w:val="none" w:sz="0" w:space="0" w:color="auto"/>
        <w:bottom w:val="none" w:sz="0" w:space="0" w:color="auto"/>
        <w:right w:val="none" w:sz="0" w:space="0" w:color="auto"/>
      </w:divBdr>
    </w:div>
    <w:div w:id="1576277741">
      <w:bodyDiv w:val="1"/>
      <w:marLeft w:val="0"/>
      <w:marRight w:val="0"/>
      <w:marTop w:val="0"/>
      <w:marBottom w:val="0"/>
      <w:divBdr>
        <w:top w:val="none" w:sz="0" w:space="0" w:color="auto"/>
        <w:left w:val="none" w:sz="0" w:space="0" w:color="auto"/>
        <w:bottom w:val="none" w:sz="0" w:space="0" w:color="auto"/>
        <w:right w:val="none" w:sz="0" w:space="0" w:color="auto"/>
      </w:divBdr>
    </w:div>
    <w:div w:id="1732385269">
      <w:bodyDiv w:val="1"/>
      <w:marLeft w:val="0"/>
      <w:marRight w:val="0"/>
      <w:marTop w:val="0"/>
      <w:marBottom w:val="0"/>
      <w:divBdr>
        <w:top w:val="none" w:sz="0" w:space="0" w:color="auto"/>
        <w:left w:val="none" w:sz="0" w:space="0" w:color="auto"/>
        <w:bottom w:val="none" w:sz="0" w:space="0" w:color="auto"/>
        <w:right w:val="none" w:sz="0" w:space="0" w:color="auto"/>
      </w:divBdr>
    </w:div>
    <w:div w:id="1757050306">
      <w:bodyDiv w:val="1"/>
      <w:marLeft w:val="0"/>
      <w:marRight w:val="0"/>
      <w:marTop w:val="0"/>
      <w:marBottom w:val="0"/>
      <w:divBdr>
        <w:top w:val="none" w:sz="0" w:space="0" w:color="auto"/>
        <w:left w:val="none" w:sz="0" w:space="0" w:color="auto"/>
        <w:bottom w:val="none" w:sz="0" w:space="0" w:color="auto"/>
        <w:right w:val="none" w:sz="0" w:space="0" w:color="auto"/>
      </w:divBdr>
    </w:div>
    <w:div w:id="1764645321">
      <w:bodyDiv w:val="1"/>
      <w:marLeft w:val="0"/>
      <w:marRight w:val="0"/>
      <w:marTop w:val="0"/>
      <w:marBottom w:val="0"/>
      <w:divBdr>
        <w:top w:val="none" w:sz="0" w:space="0" w:color="auto"/>
        <w:left w:val="none" w:sz="0" w:space="0" w:color="auto"/>
        <w:bottom w:val="none" w:sz="0" w:space="0" w:color="auto"/>
        <w:right w:val="none" w:sz="0" w:space="0" w:color="auto"/>
      </w:divBdr>
    </w:div>
    <w:div w:id="209501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4DFB8AE5E094EACF2EC996F13279C" ma:contentTypeVersion="17" ma:contentTypeDescription="Create a new document." ma:contentTypeScope="" ma:versionID="a741aca68608ad1b1919c7c34d16af22">
  <xsd:schema xmlns:xsd="http://www.w3.org/2001/XMLSchema" xmlns:xs="http://www.w3.org/2001/XMLSchema" xmlns:p="http://schemas.microsoft.com/office/2006/metadata/properties" xmlns:ns2="6f78ed3a-caee-4e1b-bb2f-6d03dd1ba95c" xmlns:ns3="ac2c44d4-c4a7-4d16-ac06-1bc76c7be6b5" targetNamespace="http://schemas.microsoft.com/office/2006/metadata/properties" ma:root="true" ma:fieldsID="856fcd379a3f9ce4e425b8c02636dd8f" ns2:_="" ns3:_="">
    <xsd:import namespace="6f78ed3a-caee-4e1b-bb2f-6d03dd1ba95c"/>
    <xsd:import namespace="ac2c44d4-c4a7-4d16-ac06-1bc76c7be6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3:TaxCatchAll" minOccurs="0"/>
                <xsd:element ref="ns2:MediaServiceOCR" minOccurs="0"/>
                <xsd:element ref="ns2:lcf76f155ced4ddcb4097134ff3c332f"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8ed3a-caee-4e1b-bb2f-6d03dd1ba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d5ce575-81db-40ac-9209-2715042ed7b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c2c44d4-c4a7-4d16-ac06-1bc76c7be6b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ad4358c-23c7-4bc3-b64d-b83b76b60020}" ma:internalName="TaxCatchAll" ma:showField="CatchAllData" ma:web="ac2c44d4-c4a7-4d16-ac06-1bc76c7be6b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f78ed3a-caee-4e1b-bb2f-6d03dd1ba95c">
      <Terms xmlns="http://schemas.microsoft.com/office/infopath/2007/PartnerControls"/>
    </lcf76f155ced4ddcb4097134ff3c332f>
    <TaxCatchAll xmlns="ac2c44d4-c4a7-4d16-ac06-1bc76c7be6b5" xsi:nil="true"/>
  </documentManagement>
</p:properties>
</file>

<file path=customXml/itemProps1.xml><?xml version="1.0" encoding="utf-8"?>
<ds:datastoreItem xmlns:ds="http://schemas.openxmlformats.org/officeDocument/2006/customXml" ds:itemID="{506C33FD-7319-4BAB-8BB9-E5E4F55EF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8ed3a-caee-4e1b-bb2f-6d03dd1ba95c"/>
    <ds:schemaRef ds:uri="ac2c44d4-c4a7-4d16-ac06-1bc76c7be6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483670-6526-4349-9DC5-D1B54315216D}">
  <ds:schemaRefs>
    <ds:schemaRef ds:uri="http://schemas.microsoft.com/sharepoint/v3/contenttype/forms"/>
  </ds:schemaRefs>
</ds:datastoreItem>
</file>

<file path=customXml/itemProps3.xml><?xml version="1.0" encoding="utf-8"?>
<ds:datastoreItem xmlns:ds="http://schemas.openxmlformats.org/officeDocument/2006/customXml" ds:itemID="{BC5F3127-447D-4FF2-899E-84950A0B849E}">
  <ds:schemaRefs>
    <ds:schemaRef ds:uri="http://schemas.microsoft.com/office/2006/metadata/properties"/>
    <ds:schemaRef ds:uri="http://schemas.microsoft.com/office/infopath/2007/PartnerControls"/>
    <ds:schemaRef ds:uri="6f78ed3a-caee-4e1b-bb2f-6d03dd1ba95c"/>
    <ds:schemaRef ds:uri="ac2c44d4-c4a7-4d16-ac06-1bc76c7be6b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3229</Words>
  <Characters>17569</Characters>
  <Application>Microsoft Office Word</Application>
  <DocSecurity>0</DocSecurity>
  <Lines>297</Lines>
  <Paragraphs>128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sara.jansen@rosas.be</dc:creator>
  <cp:keywords/>
  <dc:description/>
  <cp:lastModifiedBy>sara.jansen@rosas.be</cp:lastModifiedBy>
  <cp:revision>4</cp:revision>
  <cp:lastPrinted>2023-05-19T14:00:00Z</cp:lastPrinted>
  <dcterms:created xsi:type="dcterms:W3CDTF">2023-05-31T12:26:00Z</dcterms:created>
  <dcterms:modified xsi:type="dcterms:W3CDTF">2023-05-31T12:29:00Z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0x0101000094DFB8AE5E094EACF2EC996F13279C</vt:lpwstr>
  </property>
  <property fmtid="{D5CDD505-2E9C-101B-9397-08002B2CF9AE}" pid="3" name="MediaServiceImageTags">
    <vt:lpwstr/>
  </property>
</Properties>
</file>